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C9F" w14:textId="472A172C" w:rsidR="00BA2759" w:rsidRDefault="00BA2759" w:rsidP="00B42981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4AF2">
        <w:rPr>
          <w:rFonts w:ascii="Arial" w:hAnsi="Arial" w:cs="Arial"/>
          <w:b/>
          <w:sz w:val="24"/>
          <w:szCs w:val="24"/>
        </w:rPr>
        <w:t xml:space="preserve">Citation – </w:t>
      </w:r>
      <w:r w:rsidR="0092317E">
        <w:rPr>
          <w:rFonts w:ascii="Arial" w:hAnsi="Arial" w:cs="Arial"/>
          <w:b/>
          <w:sz w:val="24"/>
          <w:szCs w:val="24"/>
        </w:rPr>
        <w:t>Professor Tom Calma AO</w:t>
      </w:r>
    </w:p>
    <w:p w14:paraId="0EA84137" w14:textId="19C8DBBE" w:rsidR="00B42981" w:rsidRPr="00B42981" w:rsidRDefault="00B42981" w:rsidP="00B42981">
      <w:pPr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Thursday, 23 May 2024, 2.30pm</w:t>
      </w:r>
    </w:p>
    <w:p w14:paraId="3EA58284" w14:textId="46D580EF" w:rsidR="009D1983" w:rsidRDefault="009D1983" w:rsidP="00B42981">
      <w:pPr>
        <w:adjustRightInd w:val="0"/>
        <w:spacing w:after="0" w:line="240" w:lineRule="auto"/>
      </w:pPr>
    </w:p>
    <w:p w14:paraId="07C03768" w14:textId="5D6BAB01" w:rsidR="00BA2759" w:rsidRDefault="00BA2759" w:rsidP="00B42981">
      <w:pPr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A2759">
        <w:rPr>
          <w:rFonts w:ascii="Arial" w:hAnsi="Arial" w:cs="Arial"/>
          <w:sz w:val="20"/>
          <w:szCs w:val="20"/>
        </w:rPr>
        <w:t xml:space="preserve">Chancellor, </w:t>
      </w:r>
      <w:r w:rsidRPr="00634AF2">
        <w:rPr>
          <w:rFonts w:ascii="Arial" w:hAnsi="Arial" w:cs="Arial"/>
          <w:sz w:val="20"/>
          <w:szCs w:val="20"/>
        </w:rPr>
        <w:t>it gives me great pleasure to present</w:t>
      </w:r>
      <w:r>
        <w:rPr>
          <w:rFonts w:ascii="Arial" w:hAnsi="Arial" w:cs="Arial"/>
          <w:sz w:val="20"/>
          <w:szCs w:val="20"/>
        </w:rPr>
        <w:t xml:space="preserve"> </w:t>
      </w:r>
      <w:r w:rsidR="0092317E">
        <w:rPr>
          <w:rFonts w:ascii="Arial" w:hAnsi="Arial" w:cs="Arial"/>
          <w:sz w:val="20"/>
          <w:szCs w:val="20"/>
        </w:rPr>
        <w:t>Professor Tom Calma AO</w:t>
      </w:r>
      <w:r>
        <w:rPr>
          <w:rFonts w:ascii="Arial" w:hAnsi="Arial" w:cs="Arial"/>
          <w:sz w:val="20"/>
          <w:szCs w:val="20"/>
        </w:rPr>
        <w:t xml:space="preserve"> to you for admission to the degree of Doctor of Letters </w:t>
      </w:r>
      <w:r w:rsidRPr="00BA2759">
        <w:rPr>
          <w:rFonts w:ascii="Arial" w:hAnsi="Arial" w:cs="Arial"/>
          <w:sz w:val="20"/>
          <w:szCs w:val="20"/>
        </w:rPr>
        <w:t xml:space="preserve">(honoris causa) in recognition of </w:t>
      </w:r>
      <w:r w:rsidR="0092317E">
        <w:rPr>
          <w:rFonts w:ascii="Arial" w:hAnsi="Arial" w:cs="Arial"/>
          <w:sz w:val="20"/>
          <w:szCs w:val="20"/>
        </w:rPr>
        <w:t>his tireless advocacy for human rights and social justice and his extraordinary contributions to the public sector, championing empowerment</w:t>
      </w:r>
      <w:r w:rsidR="00E449F8">
        <w:rPr>
          <w:rFonts w:ascii="Arial" w:hAnsi="Arial" w:cs="Arial"/>
          <w:sz w:val="20"/>
          <w:szCs w:val="20"/>
        </w:rPr>
        <w:t xml:space="preserve"> and</w:t>
      </w:r>
      <w:r w:rsidR="0092317E">
        <w:rPr>
          <w:rFonts w:ascii="Arial" w:hAnsi="Arial" w:cs="Arial"/>
          <w:sz w:val="20"/>
          <w:szCs w:val="20"/>
        </w:rPr>
        <w:t xml:space="preserve"> inclusion, and improving the</w:t>
      </w:r>
      <w:r w:rsidR="00176120">
        <w:rPr>
          <w:rFonts w:ascii="Arial" w:hAnsi="Arial" w:cs="Arial"/>
          <w:sz w:val="20"/>
          <w:szCs w:val="20"/>
        </w:rPr>
        <w:t xml:space="preserve"> </w:t>
      </w:r>
      <w:r w:rsidR="0092317E">
        <w:rPr>
          <w:rFonts w:ascii="Arial" w:hAnsi="Arial" w:cs="Arial"/>
          <w:sz w:val="20"/>
          <w:szCs w:val="20"/>
        </w:rPr>
        <w:t xml:space="preserve">lives of Aboriginal and Torres Strait Islander </w:t>
      </w:r>
      <w:r w:rsidR="00E449F8">
        <w:rPr>
          <w:rFonts w:ascii="Arial" w:hAnsi="Arial" w:cs="Arial"/>
          <w:sz w:val="20"/>
          <w:szCs w:val="20"/>
        </w:rPr>
        <w:t xml:space="preserve">and Australian </w:t>
      </w:r>
      <w:r w:rsidR="0092317E">
        <w:rPr>
          <w:rFonts w:ascii="Arial" w:hAnsi="Arial" w:cs="Arial"/>
          <w:sz w:val="20"/>
          <w:szCs w:val="20"/>
        </w:rPr>
        <w:t>peoples.</w:t>
      </w:r>
    </w:p>
    <w:p w14:paraId="3BF5EB8D" w14:textId="77777777" w:rsidR="00B42981" w:rsidRPr="00A24544" w:rsidRDefault="00B42981" w:rsidP="00B42981">
      <w:pPr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EE0415" w14:textId="614563EC" w:rsidR="008B17C5" w:rsidRDefault="007641BE" w:rsidP="00B42981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Born in Darwin, Tom is an elder of the </w:t>
      </w:r>
      <w:r w:rsidRPr="007641BE">
        <w:rPr>
          <w:sz w:val="20"/>
          <w:szCs w:val="20"/>
          <w:lang w:val="en-US"/>
        </w:rPr>
        <w:t>Kungarakan tribal group</w:t>
      </w:r>
      <w:r>
        <w:rPr>
          <w:sz w:val="20"/>
          <w:szCs w:val="20"/>
          <w:lang w:val="en-US"/>
        </w:rPr>
        <w:t xml:space="preserve"> </w:t>
      </w:r>
      <w:r w:rsidRPr="007641BE">
        <w:rPr>
          <w:sz w:val="20"/>
          <w:szCs w:val="20"/>
          <w:lang w:val="en-US"/>
        </w:rPr>
        <w:t>whose traditional lands are south-west of Darwin</w:t>
      </w:r>
      <w:r>
        <w:rPr>
          <w:sz w:val="20"/>
          <w:szCs w:val="20"/>
          <w:lang w:val="en-US"/>
        </w:rPr>
        <w:t xml:space="preserve">, </w:t>
      </w:r>
      <w:r w:rsidRPr="007641BE">
        <w:rPr>
          <w:sz w:val="20"/>
          <w:szCs w:val="20"/>
          <w:lang w:val="en-US"/>
        </w:rPr>
        <w:t>and a member of the Iwaidja tribal group</w:t>
      </w:r>
      <w:r>
        <w:rPr>
          <w:sz w:val="20"/>
          <w:szCs w:val="20"/>
          <w:lang w:val="en-US"/>
        </w:rPr>
        <w:t xml:space="preserve"> whose traditional lands are</w:t>
      </w:r>
      <w:r w:rsidRPr="007641BE">
        <w:rPr>
          <w:sz w:val="20"/>
          <w:szCs w:val="20"/>
          <w:lang w:val="en-US"/>
        </w:rPr>
        <w:t xml:space="preserve"> on the Cobourg Peninsula.</w:t>
      </w:r>
      <w:r>
        <w:rPr>
          <w:sz w:val="20"/>
          <w:szCs w:val="20"/>
          <w:lang w:val="en-US"/>
        </w:rPr>
        <w:t xml:space="preserve"> </w:t>
      </w:r>
      <w:r w:rsidRPr="007641BE">
        <w:rPr>
          <w:sz w:val="20"/>
          <w:szCs w:val="20"/>
          <w:lang w:val="en-US"/>
        </w:rPr>
        <w:t xml:space="preserve">After completing </w:t>
      </w:r>
      <w:r>
        <w:rPr>
          <w:sz w:val="20"/>
          <w:szCs w:val="20"/>
          <w:lang w:val="en-US"/>
        </w:rPr>
        <w:t>High School</w:t>
      </w:r>
      <w:r w:rsidRPr="007641BE">
        <w:rPr>
          <w:sz w:val="20"/>
          <w:szCs w:val="20"/>
          <w:lang w:val="en-US"/>
        </w:rPr>
        <w:t xml:space="preserve">, </w:t>
      </w:r>
      <w:r w:rsidR="008B17C5">
        <w:rPr>
          <w:sz w:val="20"/>
          <w:szCs w:val="20"/>
          <w:lang w:val="en-US"/>
        </w:rPr>
        <w:t>he</w:t>
      </w:r>
      <w:r w:rsidRPr="007641BE">
        <w:rPr>
          <w:sz w:val="20"/>
          <w:szCs w:val="20"/>
          <w:lang w:val="en-US"/>
        </w:rPr>
        <w:t xml:space="preserve"> was accepted into a Community Development and Social Work course</w:t>
      </w:r>
      <w:r w:rsidR="00172969">
        <w:rPr>
          <w:sz w:val="20"/>
          <w:szCs w:val="20"/>
          <w:lang w:val="en-US"/>
        </w:rPr>
        <w:t xml:space="preserve"> </w:t>
      </w:r>
      <w:r w:rsidRPr="007641BE">
        <w:rPr>
          <w:sz w:val="20"/>
          <w:szCs w:val="20"/>
          <w:lang w:val="en-US"/>
        </w:rPr>
        <w:t>at the South Australian Institute of Technology</w:t>
      </w:r>
      <w:proofErr w:type="gramStart"/>
      <w:r w:rsidRPr="007641BE">
        <w:rPr>
          <w:sz w:val="20"/>
          <w:szCs w:val="20"/>
          <w:lang w:val="en-US"/>
        </w:rPr>
        <w:t>.</w:t>
      </w:r>
      <w:r w:rsidR="00FA2C57">
        <w:rPr>
          <w:sz w:val="20"/>
          <w:szCs w:val="20"/>
          <w:lang w:val="en-US"/>
        </w:rPr>
        <w:t xml:space="preserve"> </w:t>
      </w:r>
      <w:r w:rsidR="00B42981">
        <w:rPr>
          <w:sz w:val="20"/>
          <w:szCs w:val="20"/>
          <w:lang w:val="en-US"/>
        </w:rPr>
        <w:t xml:space="preserve"> </w:t>
      </w:r>
      <w:proofErr w:type="gramEnd"/>
      <w:r w:rsidR="000430AB">
        <w:rPr>
          <w:sz w:val="20"/>
          <w:szCs w:val="20"/>
          <w:lang w:val="en-US"/>
        </w:rPr>
        <w:t>Tom</w:t>
      </w:r>
      <w:r w:rsidR="001C4C32" w:rsidRPr="001C4C32">
        <w:rPr>
          <w:sz w:val="20"/>
          <w:szCs w:val="20"/>
          <w:lang w:val="en-US"/>
        </w:rPr>
        <w:t xml:space="preserve"> </w:t>
      </w:r>
      <w:r w:rsidR="00B42981">
        <w:rPr>
          <w:sz w:val="20"/>
          <w:szCs w:val="20"/>
          <w:lang w:val="en-US"/>
        </w:rPr>
        <w:t xml:space="preserve">then </w:t>
      </w:r>
      <w:r w:rsidR="008B17C5">
        <w:rPr>
          <w:sz w:val="20"/>
          <w:szCs w:val="20"/>
          <w:lang w:val="en-US"/>
        </w:rPr>
        <w:t>began</w:t>
      </w:r>
      <w:r w:rsidR="001C4C32" w:rsidRPr="001C4C32">
        <w:rPr>
          <w:sz w:val="20"/>
          <w:szCs w:val="20"/>
          <w:lang w:val="en-US"/>
        </w:rPr>
        <w:t xml:space="preserve"> </w:t>
      </w:r>
      <w:proofErr w:type="gramStart"/>
      <w:r w:rsidR="001C4C32" w:rsidRPr="001C4C32">
        <w:rPr>
          <w:sz w:val="20"/>
          <w:szCs w:val="20"/>
          <w:lang w:val="en-US"/>
        </w:rPr>
        <w:t>working</w:t>
      </w:r>
      <w:proofErr w:type="gramEnd"/>
      <w:r w:rsidR="001C4C32" w:rsidRPr="001C4C32">
        <w:rPr>
          <w:sz w:val="20"/>
          <w:szCs w:val="20"/>
          <w:lang w:val="en-US"/>
        </w:rPr>
        <w:t xml:space="preserve"> </w:t>
      </w:r>
      <w:r w:rsidR="008B17C5">
        <w:rPr>
          <w:sz w:val="20"/>
          <w:szCs w:val="20"/>
          <w:lang w:val="en-US"/>
        </w:rPr>
        <w:t>with</w:t>
      </w:r>
      <w:r w:rsidR="001C4C32" w:rsidRPr="001C4C32">
        <w:rPr>
          <w:sz w:val="20"/>
          <w:szCs w:val="20"/>
          <w:lang w:val="en-US"/>
        </w:rPr>
        <w:t xml:space="preserve"> remote Aboriginal communities</w:t>
      </w:r>
      <w:r w:rsidR="008B17C5">
        <w:rPr>
          <w:sz w:val="20"/>
          <w:szCs w:val="20"/>
          <w:lang w:val="en-US"/>
        </w:rPr>
        <w:t xml:space="preserve"> as a Vocational Officer. </w:t>
      </w:r>
      <w:r w:rsidR="00176663">
        <w:rPr>
          <w:sz w:val="20"/>
          <w:szCs w:val="20"/>
          <w:lang w:val="en-US"/>
        </w:rPr>
        <w:t xml:space="preserve"> In 1980 h</w:t>
      </w:r>
      <w:r w:rsidR="008B17C5">
        <w:rPr>
          <w:sz w:val="20"/>
          <w:szCs w:val="20"/>
          <w:lang w:val="en-US"/>
        </w:rPr>
        <w:t xml:space="preserve">e </w:t>
      </w:r>
      <w:r w:rsidR="00740FCC">
        <w:rPr>
          <w:sz w:val="20"/>
          <w:szCs w:val="20"/>
          <w:lang w:val="en-US"/>
        </w:rPr>
        <w:t xml:space="preserve">moved into an academic role and </w:t>
      </w:r>
      <w:r w:rsidR="0027102E">
        <w:rPr>
          <w:sz w:val="20"/>
          <w:szCs w:val="20"/>
          <w:lang w:val="en-US"/>
        </w:rPr>
        <w:t xml:space="preserve">then </w:t>
      </w:r>
      <w:r w:rsidR="00740FCC">
        <w:rPr>
          <w:sz w:val="20"/>
          <w:szCs w:val="20"/>
          <w:lang w:val="en-US"/>
        </w:rPr>
        <w:t xml:space="preserve">course coordinator </w:t>
      </w:r>
      <w:r w:rsidR="004721B3">
        <w:rPr>
          <w:sz w:val="20"/>
          <w:szCs w:val="20"/>
          <w:lang w:val="en-US"/>
        </w:rPr>
        <w:t xml:space="preserve">of the Aboriginal Task Force </w:t>
      </w:r>
      <w:r w:rsidR="00740FCC">
        <w:rPr>
          <w:sz w:val="20"/>
          <w:szCs w:val="20"/>
          <w:lang w:val="en-US"/>
        </w:rPr>
        <w:t>at the Darwin Community College</w:t>
      </w:r>
      <w:r w:rsidR="00E449F8">
        <w:rPr>
          <w:sz w:val="20"/>
          <w:szCs w:val="20"/>
          <w:lang w:val="en-US"/>
        </w:rPr>
        <w:t xml:space="preserve"> which he led from 1981-1986</w:t>
      </w:r>
      <w:proofErr w:type="gramStart"/>
      <w:r w:rsidR="00E449F8">
        <w:rPr>
          <w:sz w:val="20"/>
          <w:szCs w:val="20"/>
          <w:lang w:val="en-US"/>
        </w:rPr>
        <w:t xml:space="preserve">.  </w:t>
      </w:r>
      <w:proofErr w:type="gramEnd"/>
      <w:r w:rsidR="00E449F8">
        <w:rPr>
          <w:sz w:val="20"/>
          <w:szCs w:val="20"/>
          <w:lang w:val="en-US"/>
        </w:rPr>
        <w:t>There he</w:t>
      </w:r>
      <w:r w:rsidR="00740FCC">
        <w:rPr>
          <w:sz w:val="20"/>
          <w:szCs w:val="20"/>
          <w:lang w:val="en-US"/>
        </w:rPr>
        <w:t xml:space="preserve"> </w:t>
      </w:r>
      <w:r w:rsidR="008B17C5">
        <w:rPr>
          <w:sz w:val="20"/>
          <w:szCs w:val="20"/>
          <w:lang w:val="en-US"/>
        </w:rPr>
        <w:t xml:space="preserve">was instrumental in the creation of a </w:t>
      </w:r>
      <w:r w:rsidR="00740FCC">
        <w:rPr>
          <w:sz w:val="20"/>
          <w:szCs w:val="20"/>
          <w:lang w:val="en-US"/>
        </w:rPr>
        <w:t xml:space="preserve">series of </w:t>
      </w:r>
      <w:r w:rsidR="008B17C5">
        <w:rPr>
          <w:sz w:val="20"/>
          <w:szCs w:val="20"/>
          <w:lang w:val="en-US"/>
        </w:rPr>
        <w:t>program</w:t>
      </w:r>
      <w:r w:rsidR="00740FCC">
        <w:rPr>
          <w:sz w:val="20"/>
          <w:szCs w:val="20"/>
          <w:lang w:val="en-US"/>
        </w:rPr>
        <w:t>s</w:t>
      </w:r>
      <w:r w:rsidR="008B17C5">
        <w:rPr>
          <w:sz w:val="20"/>
          <w:szCs w:val="20"/>
          <w:lang w:val="en-US"/>
        </w:rPr>
        <w:t xml:space="preserve"> developed to provide Aboriginal </w:t>
      </w:r>
      <w:r w:rsidR="00740FCC">
        <w:rPr>
          <w:sz w:val="20"/>
          <w:szCs w:val="20"/>
          <w:lang w:val="en-US"/>
        </w:rPr>
        <w:t xml:space="preserve">and Torres Strait Islander </w:t>
      </w:r>
      <w:r w:rsidR="008B17C5">
        <w:rPr>
          <w:sz w:val="20"/>
          <w:szCs w:val="20"/>
          <w:lang w:val="en-US"/>
        </w:rPr>
        <w:t>students with a second opportunity to continue their</w:t>
      </w:r>
      <w:r w:rsidR="00176120">
        <w:rPr>
          <w:sz w:val="20"/>
          <w:szCs w:val="20"/>
          <w:lang w:val="en-US"/>
        </w:rPr>
        <w:t xml:space="preserve"> e</w:t>
      </w:r>
      <w:r w:rsidR="008B17C5">
        <w:rPr>
          <w:sz w:val="20"/>
          <w:szCs w:val="20"/>
          <w:lang w:val="en-US"/>
        </w:rPr>
        <w:t>ducation</w:t>
      </w:r>
      <w:r w:rsidR="000430AB">
        <w:rPr>
          <w:sz w:val="20"/>
          <w:szCs w:val="20"/>
          <w:lang w:val="en-US"/>
        </w:rPr>
        <w:t>. The program</w:t>
      </w:r>
      <w:r w:rsidR="00740FCC">
        <w:rPr>
          <w:sz w:val="20"/>
          <w:szCs w:val="20"/>
          <w:lang w:val="en-US"/>
        </w:rPr>
        <w:t>s</w:t>
      </w:r>
      <w:r w:rsidR="000430AB" w:rsidRPr="001C4C32">
        <w:rPr>
          <w:sz w:val="20"/>
          <w:szCs w:val="20"/>
          <w:lang w:val="en-US"/>
        </w:rPr>
        <w:t xml:space="preserve"> marked</w:t>
      </w:r>
      <w:r w:rsidR="000430AB">
        <w:rPr>
          <w:sz w:val="20"/>
          <w:szCs w:val="20"/>
          <w:lang w:val="en-US"/>
        </w:rPr>
        <w:t xml:space="preserve"> </w:t>
      </w:r>
      <w:r w:rsidR="000430AB" w:rsidRPr="001C4C32">
        <w:rPr>
          <w:sz w:val="20"/>
          <w:szCs w:val="20"/>
          <w:lang w:val="en-US"/>
        </w:rPr>
        <w:t>a significant development in Aboriginal education in the Northern Territory</w:t>
      </w:r>
      <w:r w:rsidR="000430AB">
        <w:rPr>
          <w:sz w:val="20"/>
          <w:szCs w:val="20"/>
          <w:lang w:val="en-US"/>
        </w:rPr>
        <w:t xml:space="preserve">, and soon expanded into a </w:t>
      </w:r>
      <w:r w:rsidR="004721B3">
        <w:rPr>
          <w:sz w:val="20"/>
          <w:szCs w:val="20"/>
          <w:lang w:val="en-US"/>
        </w:rPr>
        <w:t xml:space="preserve">division of the </w:t>
      </w:r>
      <w:r w:rsidR="000430AB">
        <w:rPr>
          <w:sz w:val="20"/>
          <w:szCs w:val="20"/>
          <w:lang w:val="en-US"/>
        </w:rPr>
        <w:t>School of Education</w:t>
      </w:r>
      <w:r w:rsidR="004721B3">
        <w:rPr>
          <w:sz w:val="20"/>
          <w:szCs w:val="20"/>
          <w:lang w:val="en-US"/>
        </w:rPr>
        <w:t xml:space="preserve"> at the Darwin Institute of Technology</w:t>
      </w:r>
      <w:r w:rsidR="000430AB">
        <w:rPr>
          <w:sz w:val="20"/>
          <w:szCs w:val="20"/>
          <w:lang w:val="en-US"/>
        </w:rPr>
        <w:t>.</w:t>
      </w:r>
      <w:r w:rsidR="00F55CAD">
        <w:rPr>
          <w:sz w:val="20"/>
          <w:szCs w:val="20"/>
          <w:lang w:val="en-US"/>
        </w:rPr>
        <w:t xml:space="preserve"> </w:t>
      </w:r>
    </w:p>
    <w:p w14:paraId="02737D11" w14:textId="77777777" w:rsidR="001C4C32" w:rsidRPr="001C4C32" w:rsidRDefault="001C4C32" w:rsidP="00B42981">
      <w:pPr>
        <w:pStyle w:val="Default"/>
        <w:rPr>
          <w:sz w:val="20"/>
          <w:szCs w:val="20"/>
          <w:lang w:val="en-US"/>
        </w:rPr>
      </w:pPr>
    </w:p>
    <w:p w14:paraId="36508B3C" w14:textId="1AE10963" w:rsidR="00176120" w:rsidRDefault="001C4C32" w:rsidP="00B42981">
      <w:pPr>
        <w:pStyle w:val="Default"/>
        <w:rPr>
          <w:sz w:val="20"/>
          <w:szCs w:val="20"/>
          <w:lang w:val="en-US"/>
        </w:rPr>
      </w:pPr>
      <w:r w:rsidRPr="001C4C32">
        <w:rPr>
          <w:sz w:val="20"/>
          <w:szCs w:val="20"/>
          <w:lang w:val="en-US"/>
        </w:rPr>
        <w:t xml:space="preserve">After receiving an Aboriginal Overseas Study Award in 1984, </w:t>
      </w:r>
      <w:r w:rsidR="000430AB">
        <w:rPr>
          <w:sz w:val="20"/>
          <w:szCs w:val="20"/>
          <w:lang w:val="en-US"/>
        </w:rPr>
        <w:t>Tom</w:t>
      </w:r>
      <w:r w:rsidRPr="001C4C32">
        <w:rPr>
          <w:sz w:val="20"/>
          <w:szCs w:val="20"/>
          <w:lang w:val="en-US"/>
        </w:rPr>
        <w:t xml:space="preserve"> travelled overseas </w:t>
      </w:r>
      <w:r w:rsidR="000430AB">
        <w:rPr>
          <w:sz w:val="20"/>
          <w:szCs w:val="20"/>
          <w:lang w:val="en-US"/>
        </w:rPr>
        <w:t xml:space="preserve">to examine the </w:t>
      </w:r>
      <w:r w:rsidR="00176663">
        <w:rPr>
          <w:sz w:val="20"/>
          <w:szCs w:val="20"/>
          <w:lang w:val="en-US"/>
        </w:rPr>
        <w:t xml:space="preserve">impact of satellite communications on the culture, </w:t>
      </w:r>
      <w:proofErr w:type="gramStart"/>
      <w:r w:rsidR="00176663">
        <w:rPr>
          <w:sz w:val="20"/>
          <w:szCs w:val="20"/>
          <w:lang w:val="en-US"/>
        </w:rPr>
        <w:t>language</w:t>
      </w:r>
      <w:proofErr w:type="gramEnd"/>
      <w:r w:rsidR="00176663">
        <w:rPr>
          <w:sz w:val="20"/>
          <w:szCs w:val="20"/>
          <w:lang w:val="en-US"/>
        </w:rPr>
        <w:t xml:space="preserve"> and social behaviours of indigenous peoples in Canada and North America</w:t>
      </w:r>
      <w:r w:rsidR="00E449F8">
        <w:rPr>
          <w:sz w:val="20"/>
          <w:szCs w:val="20"/>
          <w:lang w:val="en-US"/>
        </w:rPr>
        <w:t>,</w:t>
      </w:r>
      <w:r w:rsidR="00176663">
        <w:rPr>
          <w:sz w:val="20"/>
          <w:szCs w:val="20"/>
          <w:lang w:val="en-US"/>
        </w:rPr>
        <w:t xml:space="preserve"> and the </w:t>
      </w:r>
      <w:r w:rsidR="000430AB">
        <w:rPr>
          <w:sz w:val="20"/>
          <w:szCs w:val="20"/>
          <w:lang w:val="en-US"/>
        </w:rPr>
        <w:t xml:space="preserve">delivery of </w:t>
      </w:r>
      <w:r w:rsidR="00176663">
        <w:rPr>
          <w:sz w:val="20"/>
          <w:szCs w:val="20"/>
          <w:lang w:val="en-US"/>
        </w:rPr>
        <w:t>distance</w:t>
      </w:r>
      <w:r w:rsidR="000430AB">
        <w:rPr>
          <w:sz w:val="20"/>
          <w:szCs w:val="20"/>
          <w:lang w:val="en-US"/>
        </w:rPr>
        <w:t xml:space="preserve"> education </w:t>
      </w:r>
      <w:r w:rsidR="00176663">
        <w:rPr>
          <w:sz w:val="20"/>
          <w:szCs w:val="20"/>
          <w:lang w:val="en-US"/>
        </w:rPr>
        <w:t>in the Pacific and UK</w:t>
      </w:r>
      <w:r w:rsidRPr="001C4C32">
        <w:rPr>
          <w:sz w:val="20"/>
          <w:szCs w:val="20"/>
          <w:lang w:val="en-US"/>
        </w:rPr>
        <w:t xml:space="preserve">. </w:t>
      </w:r>
      <w:r w:rsidR="00FA2C57">
        <w:rPr>
          <w:sz w:val="20"/>
          <w:szCs w:val="20"/>
          <w:lang w:val="en-US"/>
        </w:rPr>
        <w:t xml:space="preserve">Upon his return to Australia, he took on </w:t>
      </w:r>
      <w:r w:rsidR="00172969">
        <w:rPr>
          <w:sz w:val="20"/>
          <w:szCs w:val="20"/>
          <w:lang w:val="en-US"/>
        </w:rPr>
        <w:t>various</w:t>
      </w:r>
      <w:r w:rsidR="00FA2C57">
        <w:rPr>
          <w:sz w:val="20"/>
          <w:szCs w:val="20"/>
          <w:lang w:val="en-US"/>
        </w:rPr>
        <w:t xml:space="preserve"> roles in employment, </w:t>
      </w:r>
      <w:proofErr w:type="gramStart"/>
      <w:r w:rsidR="00FA2C57">
        <w:rPr>
          <w:sz w:val="20"/>
          <w:szCs w:val="20"/>
          <w:lang w:val="en-US"/>
        </w:rPr>
        <w:t>education</w:t>
      </w:r>
      <w:proofErr w:type="gramEnd"/>
      <w:r w:rsidR="00FA2C57">
        <w:rPr>
          <w:sz w:val="20"/>
          <w:szCs w:val="20"/>
          <w:lang w:val="en-US"/>
        </w:rPr>
        <w:t xml:space="preserve"> and training, culminating in his acceptance </w:t>
      </w:r>
      <w:r w:rsidR="00FA2C57" w:rsidRPr="001C4C32">
        <w:rPr>
          <w:sz w:val="20"/>
          <w:szCs w:val="20"/>
          <w:lang w:val="en-US"/>
        </w:rPr>
        <w:t>of the</w:t>
      </w:r>
      <w:r w:rsidR="00FA2C57">
        <w:rPr>
          <w:sz w:val="20"/>
          <w:szCs w:val="20"/>
          <w:lang w:val="en-US"/>
        </w:rPr>
        <w:t xml:space="preserve"> </w:t>
      </w:r>
      <w:r w:rsidR="00FA2C57" w:rsidRPr="001C4C32">
        <w:rPr>
          <w:sz w:val="20"/>
          <w:szCs w:val="20"/>
          <w:lang w:val="en-US"/>
        </w:rPr>
        <w:t xml:space="preserve">position of Director of Employment and Training in the Commonwealth </w:t>
      </w:r>
      <w:r w:rsidR="001176F2">
        <w:rPr>
          <w:sz w:val="20"/>
          <w:szCs w:val="20"/>
          <w:lang w:val="en-US"/>
        </w:rPr>
        <w:t xml:space="preserve">Department of </w:t>
      </w:r>
      <w:r w:rsidR="00FA2C57" w:rsidRPr="001C4C32">
        <w:rPr>
          <w:sz w:val="20"/>
          <w:szCs w:val="20"/>
          <w:lang w:val="en-US"/>
        </w:rPr>
        <w:t>Employment</w:t>
      </w:r>
      <w:r w:rsidR="001176F2">
        <w:rPr>
          <w:sz w:val="20"/>
          <w:szCs w:val="20"/>
          <w:lang w:val="en-US"/>
        </w:rPr>
        <w:t>, Education and Training</w:t>
      </w:r>
      <w:r w:rsidR="00FA2C57" w:rsidRPr="001C4C32">
        <w:rPr>
          <w:sz w:val="20"/>
          <w:szCs w:val="20"/>
          <w:lang w:val="en-US"/>
        </w:rPr>
        <w:t>.</w:t>
      </w:r>
      <w:r w:rsidR="00172969">
        <w:rPr>
          <w:sz w:val="20"/>
          <w:szCs w:val="20"/>
          <w:lang w:val="en-US"/>
        </w:rPr>
        <w:t xml:space="preserve"> Between</w:t>
      </w:r>
      <w:r w:rsidRPr="001C4C32">
        <w:rPr>
          <w:sz w:val="20"/>
          <w:szCs w:val="20"/>
          <w:lang w:val="en-US"/>
        </w:rPr>
        <w:t xml:space="preserve"> 1995</w:t>
      </w:r>
      <w:r w:rsidR="00172969">
        <w:rPr>
          <w:sz w:val="20"/>
          <w:szCs w:val="20"/>
          <w:lang w:val="en-US"/>
        </w:rPr>
        <w:t xml:space="preserve"> and 2002,</w:t>
      </w:r>
      <w:r w:rsidRPr="001C4C32">
        <w:rPr>
          <w:sz w:val="20"/>
          <w:szCs w:val="20"/>
          <w:lang w:val="en-US"/>
        </w:rPr>
        <w:t xml:space="preserve"> Tom </w:t>
      </w:r>
      <w:r w:rsidR="00FA2C57">
        <w:rPr>
          <w:sz w:val="20"/>
          <w:szCs w:val="20"/>
          <w:lang w:val="en-US"/>
        </w:rPr>
        <w:t>represented</w:t>
      </w:r>
      <w:r w:rsidR="00176663">
        <w:rPr>
          <w:sz w:val="20"/>
          <w:szCs w:val="20"/>
          <w:lang w:val="en-US"/>
        </w:rPr>
        <w:t xml:space="preserve"> </w:t>
      </w:r>
      <w:r w:rsidR="00FA2C57">
        <w:rPr>
          <w:sz w:val="20"/>
          <w:szCs w:val="20"/>
          <w:lang w:val="en-US"/>
        </w:rPr>
        <w:t>Australia as an</w:t>
      </w:r>
      <w:r w:rsidRPr="001C4C32">
        <w:rPr>
          <w:sz w:val="20"/>
          <w:szCs w:val="20"/>
          <w:lang w:val="en-US"/>
        </w:rPr>
        <w:t xml:space="preserve"> Education and Training </w:t>
      </w:r>
      <w:r w:rsidR="001176F2" w:rsidRPr="001C4C32">
        <w:rPr>
          <w:sz w:val="20"/>
          <w:szCs w:val="20"/>
          <w:lang w:val="en-US"/>
        </w:rPr>
        <w:t>Coun</w:t>
      </w:r>
      <w:r w:rsidR="001176F2">
        <w:rPr>
          <w:sz w:val="20"/>
          <w:szCs w:val="20"/>
          <w:lang w:val="en-US"/>
        </w:rPr>
        <w:t>sell</w:t>
      </w:r>
      <w:r w:rsidR="001176F2" w:rsidRPr="001C4C32">
        <w:rPr>
          <w:sz w:val="20"/>
          <w:szCs w:val="20"/>
          <w:lang w:val="en-US"/>
        </w:rPr>
        <w:t>or</w:t>
      </w:r>
      <w:r w:rsidR="001176F2">
        <w:rPr>
          <w:sz w:val="20"/>
          <w:szCs w:val="20"/>
          <w:lang w:val="en-US"/>
        </w:rPr>
        <w:t xml:space="preserve"> </w:t>
      </w:r>
      <w:r w:rsidR="00FA2C57">
        <w:rPr>
          <w:sz w:val="20"/>
          <w:szCs w:val="20"/>
          <w:lang w:val="en-US"/>
        </w:rPr>
        <w:t>in India</w:t>
      </w:r>
      <w:r w:rsidR="00176120">
        <w:rPr>
          <w:sz w:val="20"/>
          <w:szCs w:val="20"/>
          <w:lang w:val="en-US"/>
        </w:rPr>
        <w:t xml:space="preserve"> and Vietnam</w:t>
      </w:r>
      <w:proofErr w:type="gramStart"/>
      <w:r w:rsidR="00B42981">
        <w:rPr>
          <w:sz w:val="20"/>
          <w:szCs w:val="20"/>
          <w:lang w:val="en-US"/>
        </w:rPr>
        <w:t xml:space="preserve">.  </w:t>
      </w:r>
      <w:proofErr w:type="gramEnd"/>
      <w:r w:rsidR="00B42981">
        <w:rPr>
          <w:sz w:val="20"/>
          <w:szCs w:val="20"/>
          <w:lang w:val="en-US"/>
        </w:rPr>
        <w:t xml:space="preserve">He then </w:t>
      </w:r>
      <w:r w:rsidRPr="00176120">
        <w:rPr>
          <w:sz w:val="20"/>
          <w:szCs w:val="20"/>
          <w:lang w:val="en-US"/>
        </w:rPr>
        <w:t xml:space="preserve">returned to Australia to work in Indigenous </w:t>
      </w:r>
      <w:r w:rsidR="009E490F">
        <w:rPr>
          <w:sz w:val="20"/>
          <w:szCs w:val="20"/>
          <w:lang w:val="en-US"/>
        </w:rPr>
        <w:t>education</w:t>
      </w:r>
      <w:r w:rsidR="009E490F" w:rsidRPr="00176120">
        <w:rPr>
          <w:sz w:val="20"/>
          <w:szCs w:val="20"/>
          <w:lang w:val="en-US"/>
        </w:rPr>
        <w:t xml:space="preserve"> </w:t>
      </w:r>
      <w:r w:rsidR="00176120" w:rsidRPr="00176120">
        <w:rPr>
          <w:sz w:val="20"/>
          <w:szCs w:val="20"/>
          <w:lang w:val="en-US"/>
        </w:rPr>
        <w:t xml:space="preserve">before being appointed </w:t>
      </w:r>
      <w:r w:rsidRPr="00176120">
        <w:rPr>
          <w:sz w:val="20"/>
          <w:szCs w:val="20"/>
          <w:lang w:val="en-US"/>
        </w:rPr>
        <w:t>Senior Advisor for</w:t>
      </w:r>
      <w:r w:rsidR="00176120" w:rsidRPr="00176120">
        <w:rPr>
          <w:sz w:val="20"/>
          <w:szCs w:val="20"/>
          <w:lang w:val="en-US"/>
        </w:rPr>
        <w:t xml:space="preserve"> I</w:t>
      </w:r>
      <w:r w:rsidRPr="00176120">
        <w:rPr>
          <w:sz w:val="20"/>
          <w:szCs w:val="20"/>
          <w:lang w:val="en-US"/>
        </w:rPr>
        <w:t>ndigenous</w:t>
      </w:r>
      <w:r w:rsidR="00176120" w:rsidRPr="00176120">
        <w:rPr>
          <w:sz w:val="20"/>
          <w:szCs w:val="20"/>
          <w:lang w:val="en-US"/>
        </w:rPr>
        <w:t xml:space="preserve"> </w:t>
      </w:r>
      <w:r w:rsidRPr="00176120">
        <w:rPr>
          <w:sz w:val="20"/>
          <w:szCs w:val="20"/>
          <w:lang w:val="en-US"/>
        </w:rPr>
        <w:t xml:space="preserve">Affairs to </w:t>
      </w:r>
      <w:r w:rsidR="009E490F">
        <w:rPr>
          <w:sz w:val="20"/>
          <w:szCs w:val="20"/>
          <w:lang w:val="en-US"/>
        </w:rPr>
        <w:t xml:space="preserve">the Honorable </w:t>
      </w:r>
      <w:r w:rsidRPr="00176120">
        <w:rPr>
          <w:sz w:val="20"/>
          <w:szCs w:val="20"/>
          <w:lang w:val="en-US"/>
        </w:rPr>
        <w:t>Philip Ruddock</w:t>
      </w:r>
      <w:r w:rsidR="009E490F">
        <w:rPr>
          <w:sz w:val="20"/>
          <w:szCs w:val="20"/>
          <w:lang w:val="en-US"/>
        </w:rPr>
        <w:t xml:space="preserve"> MP</w:t>
      </w:r>
      <w:r w:rsidRPr="00176120">
        <w:rPr>
          <w:sz w:val="20"/>
          <w:szCs w:val="20"/>
          <w:lang w:val="en-US"/>
        </w:rPr>
        <w:t>,</w:t>
      </w:r>
      <w:r w:rsidR="00176120" w:rsidRPr="00176120">
        <w:rPr>
          <w:sz w:val="20"/>
          <w:szCs w:val="20"/>
          <w:lang w:val="en-US"/>
        </w:rPr>
        <w:t xml:space="preserve"> then</w:t>
      </w:r>
      <w:r w:rsidRPr="00176120">
        <w:rPr>
          <w:sz w:val="20"/>
          <w:szCs w:val="20"/>
          <w:lang w:val="en-US"/>
        </w:rPr>
        <w:t xml:space="preserve"> Minister of Immigration, Multicultural and Indigenous Affairs</w:t>
      </w:r>
      <w:r w:rsidR="00176120" w:rsidRPr="00176120">
        <w:rPr>
          <w:sz w:val="20"/>
          <w:szCs w:val="20"/>
          <w:lang w:val="en-US"/>
        </w:rPr>
        <w:t>.</w:t>
      </w:r>
      <w:r w:rsidR="00176120">
        <w:rPr>
          <w:sz w:val="20"/>
          <w:szCs w:val="20"/>
          <w:lang w:val="en-US"/>
        </w:rPr>
        <w:t xml:space="preserve"> </w:t>
      </w:r>
    </w:p>
    <w:p w14:paraId="7DBE40B5" w14:textId="77777777" w:rsidR="00176120" w:rsidRDefault="00176120" w:rsidP="00B42981">
      <w:pPr>
        <w:pStyle w:val="Default"/>
        <w:rPr>
          <w:sz w:val="20"/>
          <w:szCs w:val="20"/>
          <w:lang w:val="en-US"/>
        </w:rPr>
      </w:pPr>
    </w:p>
    <w:p w14:paraId="499D496C" w14:textId="1B0A9258" w:rsidR="00B42981" w:rsidRDefault="00176120" w:rsidP="00B42981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Tom</w:t>
      </w:r>
      <w:r w:rsidR="00B42981">
        <w:rPr>
          <w:sz w:val="20"/>
          <w:szCs w:val="20"/>
          <w:lang w:val="en-US"/>
        </w:rPr>
        <w:t>’s next role</w:t>
      </w:r>
      <w:r w:rsidR="00CC13F3">
        <w:rPr>
          <w:sz w:val="20"/>
          <w:szCs w:val="20"/>
          <w:lang w:val="en-US"/>
        </w:rPr>
        <w:t xml:space="preserve"> </w:t>
      </w:r>
      <w:r w:rsidR="00B42981">
        <w:rPr>
          <w:sz w:val="20"/>
          <w:szCs w:val="20"/>
          <w:lang w:val="en-US"/>
        </w:rPr>
        <w:t xml:space="preserve">had him </w:t>
      </w:r>
      <w:r>
        <w:rPr>
          <w:sz w:val="20"/>
          <w:szCs w:val="20"/>
          <w:lang w:val="en-US"/>
        </w:rPr>
        <w:t xml:space="preserve">serve as </w:t>
      </w:r>
      <w:r w:rsidR="00CF7F91" w:rsidRPr="00CF7F91">
        <w:rPr>
          <w:sz w:val="20"/>
          <w:szCs w:val="20"/>
          <w:lang w:val="en-US"/>
        </w:rPr>
        <w:t xml:space="preserve">Aboriginal and Torres Strait Islander </w:t>
      </w:r>
      <w:r w:rsidRPr="001C4C32">
        <w:rPr>
          <w:sz w:val="20"/>
          <w:szCs w:val="20"/>
          <w:lang w:val="en-US"/>
        </w:rPr>
        <w:t>Social Justice</w:t>
      </w:r>
      <w:r>
        <w:rPr>
          <w:sz w:val="20"/>
          <w:szCs w:val="20"/>
          <w:lang w:val="en-US"/>
        </w:rPr>
        <w:t xml:space="preserve"> </w:t>
      </w:r>
      <w:r w:rsidRPr="001C4C32">
        <w:rPr>
          <w:sz w:val="20"/>
          <w:szCs w:val="20"/>
          <w:lang w:val="en-US"/>
        </w:rPr>
        <w:t xml:space="preserve">Commissioner </w:t>
      </w:r>
      <w:r w:rsidR="00CF7F91">
        <w:rPr>
          <w:sz w:val="20"/>
          <w:szCs w:val="20"/>
          <w:lang w:val="en-US"/>
        </w:rPr>
        <w:t xml:space="preserve">at </w:t>
      </w:r>
      <w:r w:rsidRPr="001C4C32">
        <w:rPr>
          <w:sz w:val="20"/>
          <w:szCs w:val="20"/>
          <w:lang w:val="en-US"/>
        </w:rPr>
        <w:t>the Australian Human Rights Commission</w:t>
      </w:r>
      <w:r w:rsidR="00B42981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and as </w:t>
      </w:r>
      <w:r w:rsidR="00CC13F3">
        <w:rPr>
          <w:sz w:val="20"/>
          <w:szCs w:val="20"/>
          <w:lang w:val="en-US"/>
        </w:rPr>
        <w:t xml:space="preserve">the </w:t>
      </w:r>
      <w:r w:rsidRPr="001C4C32">
        <w:rPr>
          <w:sz w:val="20"/>
          <w:szCs w:val="20"/>
          <w:lang w:val="en-US"/>
        </w:rPr>
        <w:t>Race Discrimination Commissioner</w:t>
      </w:r>
      <w:r>
        <w:rPr>
          <w:sz w:val="20"/>
          <w:szCs w:val="20"/>
          <w:lang w:val="en-US"/>
        </w:rPr>
        <w:t xml:space="preserve">. </w:t>
      </w:r>
      <w:r w:rsidR="0027102E">
        <w:rPr>
          <w:sz w:val="20"/>
          <w:szCs w:val="20"/>
          <w:lang w:val="en-US"/>
        </w:rPr>
        <w:t>As Social Justice Commissioner</w:t>
      </w:r>
      <w:r w:rsidR="00F55CAD">
        <w:rPr>
          <w:sz w:val="20"/>
          <w:szCs w:val="20"/>
          <w:lang w:val="en-US"/>
        </w:rPr>
        <w:t>,</w:t>
      </w:r>
      <w:r w:rsidR="0027102E">
        <w:rPr>
          <w:sz w:val="20"/>
          <w:szCs w:val="20"/>
          <w:lang w:val="en-US"/>
        </w:rPr>
        <w:t xml:space="preserve"> </w:t>
      </w:r>
      <w:r w:rsidR="001C4C32" w:rsidRPr="001C4C32">
        <w:rPr>
          <w:sz w:val="20"/>
          <w:szCs w:val="20"/>
          <w:lang w:val="en-US"/>
        </w:rPr>
        <w:t>Tom reported to Parliament on issues affecting Aboriginal and Torres</w:t>
      </w:r>
      <w:r>
        <w:rPr>
          <w:sz w:val="20"/>
          <w:szCs w:val="20"/>
          <w:lang w:val="en-US"/>
        </w:rPr>
        <w:t xml:space="preserve"> S</w:t>
      </w:r>
      <w:r w:rsidR="001C4C32" w:rsidRPr="001C4C32">
        <w:rPr>
          <w:sz w:val="20"/>
          <w:szCs w:val="20"/>
          <w:lang w:val="en-US"/>
        </w:rPr>
        <w:t>trait Islander communities and the impact of government policy and practices</w:t>
      </w:r>
      <w:r>
        <w:rPr>
          <w:sz w:val="20"/>
          <w:szCs w:val="20"/>
          <w:lang w:val="en-US"/>
        </w:rPr>
        <w:t xml:space="preserve">, highlighting </w:t>
      </w:r>
      <w:r w:rsidR="001C4C32" w:rsidRPr="001C4C32">
        <w:rPr>
          <w:sz w:val="20"/>
          <w:szCs w:val="20"/>
          <w:lang w:val="en-US"/>
        </w:rPr>
        <w:t>the discrepancy in life expectancy of non</w:t>
      </w:r>
      <w:r w:rsidR="00F55CAD">
        <w:rPr>
          <w:sz w:val="20"/>
          <w:szCs w:val="20"/>
          <w:lang w:val="en-US"/>
        </w:rPr>
        <w:noBreakHyphen/>
      </w:r>
      <w:r w:rsidR="001C4C32" w:rsidRPr="001C4C32">
        <w:rPr>
          <w:sz w:val="20"/>
          <w:szCs w:val="20"/>
          <w:lang w:val="en-US"/>
        </w:rPr>
        <w:t>Indigenous Australians compared to Aboriginal or</w:t>
      </w:r>
      <w:r>
        <w:rPr>
          <w:sz w:val="20"/>
          <w:szCs w:val="20"/>
          <w:lang w:val="en-US"/>
        </w:rPr>
        <w:t xml:space="preserve"> </w:t>
      </w:r>
      <w:r w:rsidR="001C4C32" w:rsidRPr="001C4C32">
        <w:rPr>
          <w:sz w:val="20"/>
          <w:szCs w:val="20"/>
          <w:lang w:val="en-US"/>
        </w:rPr>
        <w:t>Torres Strait Islander peoples.</w:t>
      </w:r>
      <w:r w:rsidR="00FE7489">
        <w:rPr>
          <w:sz w:val="20"/>
          <w:szCs w:val="20"/>
          <w:lang w:val="en-US"/>
        </w:rPr>
        <w:t xml:space="preserve"> </w:t>
      </w:r>
      <w:r w:rsidR="00FA2C57" w:rsidRPr="00FA2C57">
        <w:rPr>
          <w:sz w:val="20"/>
          <w:szCs w:val="20"/>
          <w:lang w:val="en-US"/>
        </w:rPr>
        <w:t xml:space="preserve">In the years that followed, Tom </w:t>
      </w:r>
      <w:r w:rsidR="00FE7489">
        <w:rPr>
          <w:sz w:val="20"/>
          <w:szCs w:val="20"/>
          <w:lang w:val="en-US"/>
        </w:rPr>
        <w:t xml:space="preserve">worked with peak health bodies and human rights organisations to </w:t>
      </w:r>
      <w:r w:rsidR="00CC13F3">
        <w:rPr>
          <w:sz w:val="20"/>
          <w:szCs w:val="20"/>
          <w:lang w:val="en-US"/>
        </w:rPr>
        <w:t xml:space="preserve">establish </w:t>
      </w:r>
      <w:r w:rsidR="009E490F" w:rsidRPr="00FA2C57">
        <w:rPr>
          <w:sz w:val="20"/>
          <w:szCs w:val="20"/>
          <w:lang w:val="en-US"/>
        </w:rPr>
        <w:t>the ‘Close the Gap’ campaign</w:t>
      </w:r>
      <w:r w:rsidR="009E490F">
        <w:rPr>
          <w:sz w:val="20"/>
          <w:szCs w:val="20"/>
          <w:lang w:val="en-US"/>
        </w:rPr>
        <w:t xml:space="preserve"> </w:t>
      </w:r>
      <w:r w:rsidR="00CC13F3">
        <w:rPr>
          <w:sz w:val="20"/>
          <w:szCs w:val="20"/>
          <w:lang w:val="en-US"/>
        </w:rPr>
        <w:t xml:space="preserve">to advocate for governments to </w:t>
      </w:r>
      <w:r w:rsidR="00181A22" w:rsidRPr="00FA2C57">
        <w:rPr>
          <w:sz w:val="20"/>
          <w:szCs w:val="20"/>
          <w:lang w:val="en-US"/>
        </w:rPr>
        <w:t>commit to closing the life expectancy gap within a generation</w:t>
      </w:r>
      <w:r w:rsidR="00181A22">
        <w:rPr>
          <w:sz w:val="20"/>
          <w:szCs w:val="20"/>
          <w:lang w:val="en-US"/>
        </w:rPr>
        <w:t>.</w:t>
      </w:r>
    </w:p>
    <w:p w14:paraId="23FC7B9B" w14:textId="77777777" w:rsidR="00B42981" w:rsidRDefault="00B42981" w:rsidP="00B42981">
      <w:pPr>
        <w:pStyle w:val="Default"/>
        <w:rPr>
          <w:sz w:val="20"/>
          <w:szCs w:val="20"/>
          <w:lang w:val="en-US"/>
        </w:rPr>
      </w:pPr>
    </w:p>
    <w:p w14:paraId="59A50B16" w14:textId="7BDB31AF" w:rsidR="00CF7F91" w:rsidRDefault="00FE7489" w:rsidP="00B42981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Following the election of the Labor </w:t>
      </w:r>
      <w:r w:rsidR="00C328ED">
        <w:rPr>
          <w:sz w:val="20"/>
          <w:szCs w:val="20"/>
          <w:lang w:val="en-US"/>
        </w:rPr>
        <w:t>P</w:t>
      </w:r>
      <w:r>
        <w:rPr>
          <w:sz w:val="20"/>
          <w:szCs w:val="20"/>
          <w:lang w:val="en-US"/>
        </w:rPr>
        <w:t xml:space="preserve">arty in 2007, </w:t>
      </w:r>
      <w:r w:rsidR="00FA2C57" w:rsidRPr="00FA2C57">
        <w:rPr>
          <w:sz w:val="20"/>
          <w:szCs w:val="20"/>
          <w:lang w:val="en-US"/>
        </w:rPr>
        <w:t xml:space="preserve">the </w:t>
      </w:r>
      <w:r w:rsidR="00C328ED">
        <w:rPr>
          <w:sz w:val="20"/>
          <w:szCs w:val="20"/>
          <w:lang w:val="en-US"/>
        </w:rPr>
        <w:t xml:space="preserve">Rudd </w:t>
      </w:r>
      <w:r w:rsidR="00FA2C57" w:rsidRPr="00FA2C57">
        <w:rPr>
          <w:sz w:val="20"/>
          <w:szCs w:val="20"/>
          <w:lang w:val="en-US"/>
        </w:rPr>
        <w:t xml:space="preserve">Government </w:t>
      </w:r>
      <w:r w:rsidR="00C328ED">
        <w:rPr>
          <w:sz w:val="20"/>
          <w:szCs w:val="20"/>
          <w:lang w:val="en-US"/>
        </w:rPr>
        <w:t xml:space="preserve">created </w:t>
      </w:r>
      <w:r w:rsidR="00C328ED" w:rsidRPr="00FA2C57">
        <w:rPr>
          <w:sz w:val="20"/>
          <w:szCs w:val="20"/>
          <w:lang w:val="en-US"/>
        </w:rPr>
        <w:t>the ‘Clos</w:t>
      </w:r>
      <w:r w:rsidR="00C328ED">
        <w:rPr>
          <w:sz w:val="20"/>
          <w:szCs w:val="20"/>
          <w:lang w:val="en-US"/>
        </w:rPr>
        <w:t>ing</w:t>
      </w:r>
      <w:r w:rsidR="00C328ED" w:rsidRPr="00FA2C57">
        <w:rPr>
          <w:sz w:val="20"/>
          <w:szCs w:val="20"/>
          <w:lang w:val="en-US"/>
        </w:rPr>
        <w:t xml:space="preserve"> the Gap’</w:t>
      </w:r>
      <w:r w:rsidR="00C328ED">
        <w:rPr>
          <w:sz w:val="20"/>
          <w:szCs w:val="20"/>
          <w:lang w:val="en-US"/>
        </w:rPr>
        <w:t xml:space="preserve"> initiative</w:t>
      </w:r>
      <w:r w:rsidR="00F55CAD">
        <w:rPr>
          <w:sz w:val="20"/>
          <w:szCs w:val="20"/>
          <w:lang w:val="en-US"/>
        </w:rPr>
        <w:t>,</w:t>
      </w:r>
      <w:r w:rsidR="00C328ED">
        <w:rPr>
          <w:sz w:val="20"/>
          <w:szCs w:val="20"/>
          <w:lang w:val="en-US"/>
        </w:rPr>
        <w:t xml:space="preserve"> </w:t>
      </w:r>
      <w:r w:rsidRPr="00FE7489">
        <w:rPr>
          <w:sz w:val="20"/>
          <w:szCs w:val="20"/>
          <w:lang w:val="en-US"/>
        </w:rPr>
        <w:t>formally</w:t>
      </w:r>
      <w:r w:rsidR="00FA2C57" w:rsidRPr="00FE7489">
        <w:rPr>
          <w:sz w:val="20"/>
          <w:szCs w:val="20"/>
          <w:lang w:val="en-US"/>
        </w:rPr>
        <w:t xml:space="preserve"> </w:t>
      </w:r>
      <w:r w:rsidRPr="00FE7489">
        <w:rPr>
          <w:sz w:val="20"/>
          <w:szCs w:val="20"/>
          <w:lang w:val="en-US"/>
        </w:rPr>
        <w:t>committ</w:t>
      </w:r>
      <w:r w:rsidR="00F55CAD">
        <w:rPr>
          <w:sz w:val="20"/>
          <w:szCs w:val="20"/>
          <w:lang w:val="en-US"/>
        </w:rPr>
        <w:t>ing</w:t>
      </w:r>
      <w:r w:rsidR="00FA2C57" w:rsidRPr="00FE7489">
        <w:rPr>
          <w:sz w:val="20"/>
          <w:szCs w:val="20"/>
          <w:lang w:val="en-US"/>
        </w:rPr>
        <w:t xml:space="preserve"> to </w:t>
      </w:r>
      <w:r w:rsidR="00172969">
        <w:rPr>
          <w:sz w:val="20"/>
          <w:szCs w:val="20"/>
          <w:lang w:val="en-US"/>
        </w:rPr>
        <w:t>work to achieve</w:t>
      </w:r>
      <w:r w:rsidR="00FA2C57" w:rsidRPr="00FE7489">
        <w:rPr>
          <w:sz w:val="20"/>
          <w:szCs w:val="20"/>
          <w:lang w:val="en-US"/>
        </w:rPr>
        <w:t xml:space="preserve"> equality in health status and life expectancy between Aboriginal and Torres Strait Islander peoples and non-Indigenous Australians by 2030.</w:t>
      </w:r>
      <w:r w:rsidR="00FA2C57" w:rsidRPr="00FA2C57">
        <w:rPr>
          <w:sz w:val="20"/>
          <w:szCs w:val="20"/>
          <w:lang w:val="en-US"/>
        </w:rPr>
        <w:t xml:space="preserve"> Tom </w:t>
      </w:r>
      <w:r w:rsidR="00CF7F91">
        <w:rPr>
          <w:sz w:val="20"/>
          <w:szCs w:val="20"/>
          <w:lang w:val="en-US"/>
        </w:rPr>
        <w:t xml:space="preserve">also </w:t>
      </w:r>
      <w:r w:rsidR="00FA2C57" w:rsidRPr="00FA2C57">
        <w:rPr>
          <w:sz w:val="20"/>
          <w:szCs w:val="20"/>
          <w:lang w:val="en-US"/>
        </w:rPr>
        <w:t xml:space="preserve">played </w:t>
      </w:r>
      <w:proofErr w:type="gramStart"/>
      <w:r w:rsidR="00FA2C57" w:rsidRPr="00FA2C57">
        <w:rPr>
          <w:sz w:val="20"/>
          <w:szCs w:val="20"/>
          <w:lang w:val="en-US"/>
        </w:rPr>
        <w:t>an important role</w:t>
      </w:r>
      <w:proofErr w:type="gramEnd"/>
      <w:r w:rsidR="00FA2C57" w:rsidRPr="00FA2C57">
        <w:rPr>
          <w:sz w:val="20"/>
          <w:szCs w:val="20"/>
          <w:lang w:val="en-US"/>
        </w:rPr>
        <w:t xml:space="preserve"> in the Federal Parliament’s </w:t>
      </w:r>
      <w:r w:rsidR="00CF7F91">
        <w:rPr>
          <w:sz w:val="20"/>
          <w:szCs w:val="20"/>
          <w:lang w:val="en-US"/>
        </w:rPr>
        <w:t>National</w:t>
      </w:r>
      <w:r w:rsidR="00FA2C57" w:rsidRPr="00FA2C57">
        <w:rPr>
          <w:sz w:val="20"/>
          <w:szCs w:val="20"/>
          <w:lang w:val="en-US"/>
        </w:rPr>
        <w:t xml:space="preserve"> ‘</w:t>
      </w:r>
      <w:r w:rsidR="00C328ED">
        <w:rPr>
          <w:sz w:val="20"/>
          <w:szCs w:val="20"/>
          <w:lang w:val="en-US"/>
        </w:rPr>
        <w:t>A</w:t>
      </w:r>
      <w:r w:rsidR="00FA2C57" w:rsidRPr="00FA2C57">
        <w:rPr>
          <w:sz w:val="20"/>
          <w:szCs w:val="20"/>
          <w:lang w:val="en-US"/>
        </w:rPr>
        <w:t xml:space="preserve">pology’ to Australia’s Indigenous </w:t>
      </w:r>
      <w:r w:rsidR="00CF7F91">
        <w:rPr>
          <w:sz w:val="20"/>
          <w:szCs w:val="20"/>
          <w:lang w:val="en-US"/>
        </w:rPr>
        <w:t>peoples</w:t>
      </w:r>
      <w:r w:rsidR="00172969">
        <w:rPr>
          <w:sz w:val="20"/>
          <w:szCs w:val="20"/>
          <w:lang w:val="en-US"/>
        </w:rPr>
        <w:t xml:space="preserve"> </w:t>
      </w:r>
      <w:r w:rsidR="00CF7F91">
        <w:rPr>
          <w:sz w:val="20"/>
          <w:szCs w:val="20"/>
          <w:lang w:val="en-US"/>
        </w:rPr>
        <w:t xml:space="preserve">through his </w:t>
      </w:r>
      <w:r w:rsidR="00FA2C57" w:rsidRPr="00FA2C57">
        <w:rPr>
          <w:sz w:val="20"/>
          <w:szCs w:val="20"/>
          <w:lang w:val="en-US"/>
        </w:rPr>
        <w:t>involv</w:t>
      </w:r>
      <w:r w:rsidR="00CF7F91">
        <w:rPr>
          <w:sz w:val="20"/>
          <w:szCs w:val="20"/>
          <w:lang w:val="en-US"/>
        </w:rPr>
        <w:t>ement</w:t>
      </w:r>
      <w:r w:rsidR="00FA2C57" w:rsidRPr="00FA2C57">
        <w:rPr>
          <w:sz w:val="20"/>
          <w:szCs w:val="20"/>
          <w:lang w:val="en-US"/>
        </w:rPr>
        <w:t xml:space="preserve"> in the consultative process with Stolen Generation’s representative bodies and </w:t>
      </w:r>
      <w:r w:rsidR="00CF7F91">
        <w:rPr>
          <w:sz w:val="20"/>
          <w:szCs w:val="20"/>
          <w:lang w:val="en-US"/>
        </w:rPr>
        <w:t>his delivery of</w:t>
      </w:r>
      <w:r w:rsidR="00FA2C57" w:rsidRPr="00FA2C57">
        <w:rPr>
          <w:sz w:val="20"/>
          <w:szCs w:val="20"/>
          <w:lang w:val="en-US"/>
        </w:rPr>
        <w:t xml:space="preserve"> </w:t>
      </w:r>
      <w:r w:rsidR="001176F2">
        <w:rPr>
          <w:sz w:val="20"/>
          <w:szCs w:val="20"/>
          <w:lang w:val="en-US"/>
        </w:rPr>
        <w:t>the</w:t>
      </w:r>
      <w:r w:rsidR="001176F2" w:rsidRPr="00FA2C57">
        <w:rPr>
          <w:sz w:val="20"/>
          <w:szCs w:val="20"/>
          <w:lang w:val="en-US"/>
        </w:rPr>
        <w:t xml:space="preserve"> </w:t>
      </w:r>
      <w:r w:rsidR="00FA2C57" w:rsidRPr="00FA2C57">
        <w:rPr>
          <w:sz w:val="20"/>
          <w:szCs w:val="20"/>
          <w:lang w:val="en-US"/>
        </w:rPr>
        <w:t xml:space="preserve">formal response in Parliament to the </w:t>
      </w:r>
      <w:r w:rsidR="002F43BA">
        <w:rPr>
          <w:sz w:val="20"/>
          <w:szCs w:val="20"/>
          <w:lang w:val="en-US"/>
        </w:rPr>
        <w:t>A</w:t>
      </w:r>
      <w:r w:rsidR="00FA2C57" w:rsidRPr="00FA2C57">
        <w:rPr>
          <w:sz w:val="20"/>
          <w:szCs w:val="20"/>
          <w:lang w:val="en-US"/>
        </w:rPr>
        <w:t>pology</w:t>
      </w:r>
      <w:r w:rsidR="00CF7F91">
        <w:rPr>
          <w:sz w:val="20"/>
          <w:szCs w:val="20"/>
          <w:lang w:val="en-US"/>
        </w:rPr>
        <w:t>.</w:t>
      </w:r>
      <w:r w:rsidR="00B42981">
        <w:rPr>
          <w:sz w:val="20"/>
          <w:szCs w:val="20"/>
          <w:lang w:val="en-US"/>
        </w:rPr>
        <w:t xml:space="preserve"> Along with Professor Dr Marcia Langton AO he co-chaired the Senior Advisory Group to oversee the Co</w:t>
      </w:r>
      <w:r w:rsidR="00F55CAD">
        <w:rPr>
          <w:sz w:val="20"/>
          <w:szCs w:val="20"/>
          <w:lang w:val="en-US"/>
        </w:rPr>
        <w:noBreakHyphen/>
      </w:r>
      <w:r w:rsidR="00B42981">
        <w:rPr>
          <w:sz w:val="20"/>
          <w:szCs w:val="20"/>
          <w:lang w:val="en-US"/>
        </w:rPr>
        <w:t>Design of the Voice to Parliament.</w:t>
      </w:r>
      <w:r w:rsidR="00CF7F91">
        <w:rPr>
          <w:sz w:val="20"/>
          <w:szCs w:val="20"/>
          <w:lang w:val="en-US"/>
        </w:rPr>
        <w:t xml:space="preserve"> </w:t>
      </w:r>
    </w:p>
    <w:p w14:paraId="7639B374" w14:textId="1EA6618E" w:rsidR="00CF7F91" w:rsidRDefault="00CF7F91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C5AE54" w14:textId="40DC1F31" w:rsidR="00B42981" w:rsidRDefault="00CF7F91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Tom</w:t>
      </w:r>
      <w:r w:rsidR="00FA2C57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joined the University of Canberra Council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 xml:space="preserve"> in 2008, was </w:t>
      </w:r>
      <w:r w:rsidR="00FA2C57" w:rsidRPr="00FA2C57">
        <w:rPr>
          <w:rFonts w:ascii="Arial" w:hAnsi="Arial" w:cs="Arial"/>
          <w:color w:val="000000"/>
          <w:sz w:val="20"/>
          <w:szCs w:val="20"/>
          <w:lang w:val="en-US"/>
        </w:rPr>
        <w:t>appointed Deputy Chancellor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 xml:space="preserve"> in 2012 and </w:t>
      </w:r>
      <w:r w:rsidR="00B42981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the sixth 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>Chancellor in 2014</w:t>
      </w:r>
      <w:r w:rsidR="00FA2C57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. Tom 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>was</w:t>
      </w:r>
      <w:r w:rsidR="00FA2C57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the 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>first Indigenous male</w:t>
      </w:r>
      <w:r w:rsidR="00FA2C57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to hold the position of Chancellor of any Australian university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>, a role he stepped down from at the end of 2023.</w:t>
      </w:r>
      <w:r w:rsidR="00FA2C57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24531AD8" w14:textId="77777777" w:rsidR="00B42981" w:rsidRDefault="00B42981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41EACEE" w14:textId="48B08FA5" w:rsidR="00FA2C57" w:rsidRDefault="00FA2C57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Tom 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has been </w:t>
      </w:r>
      <w:r w:rsidR="00182B77">
        <w:rPr>
          <w:rFonts w:ascii="Arial" w:hAnsi="Arial" w:cs="Arial"/>
          <w:color w:val="000000"/>
          <w:sz w:val="20"/>
          <w:szCs w:val="20"/>
          <w:lang w:val="en-US"/>
        </w:rPr>
        <w:t>engaged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F43BA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with 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>t</w:t>
      </w:r>
      <w:r w:rsidR="002F43BA" w:rsidRPr="00FA2C57">
        <w:rPr>
          <w:rFonts w:ascii="Arial" w:hAnsi="Arial" w:cs="Arial"/>
          <w:color w:val="000000"/>
          <w:sz w:val="20"/>
          <w:szCs w:val="20"/>
          <w:lang w:val="en-US"/>
        </w:rPr>
        <w:t>he University of Sydney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 since 2009 and</w:t>
      </w:r>
      <w:r w:rsidR="002F43BA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was appointed 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a 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Professor 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in the 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>Medical School to Chair the Poche Indigenous Health Network in 2015</w:t>
      </w:r>
      <w:proofErr w:type="gramStart"/>
      <w:r w:rsidR="00F55CAD"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  <w:proofErr w:type="gramEnd"/>
      <w:r w:rsidR="00F55CAD">
        <w:rPr>
          <w:rFonts w:ascii="Arial" w:hAnsi="Arial" w:cs="Arial"/>
          <w:color w:val="000000"/>
          <w:sz w:val="20"/>
          <w:szCs w:val="20"/>
          <w:lang w:val="en-US"/>
        </w:rPr>
        <w:t>He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continues to </w:t>
      </w:r>
      <w:proofErr w:type="gramStart"/>
      <w:r w:rsidRPr="00FA2C57">
        <w:rPr>
          <w:rFonts w:ascii="Arial" w:hAnsi="Arial" w:cs="Arial"/>
          <w:color w:val="000000"/>
          <w:sz w:val="20"/>
          <w:szCs w:val="20"/>
          <w:lang w:val="en-US"/>
        </w:rPr>
        <w:t>act as</w:t>
      </w:r>
      <w:proofErr w:type="gramEnd"/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a key member of the Poche’s Centre Research team, leading the University’s engagement network. Tom </w:t>
      </w:r>
      <w:r w:rsidR="0027102E">
        <w:rPr>
          <w:rFonts w:ascii="Arial" w:hAnsi="Arial" w:cs="Arial"/>
          <w:color w:val="000000"/>
          <w:sz w:val="20"/>
          <w:szCs w:val="20"/>
          <w:lang w:val="en-US"/>
        </w:rPr>
        <w:t>is</w:t>
      </w:r>
      <w:r w:rsidR="0027102E"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>also a member of the Australian Medical Research Advisory Board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>advis</w:t>
      </w:r>
      <w:r w:rsidR="00F55CAD">
        <w:rPr>
          <w:rFonts w:ascii="Arial" w:hAnsi="Arial" w:cs="Arial"/>
          <w:color w:val="000000"/>
          <w:sz w:val="20"/>
          <w:szCs w:val="20"/>
          <w:lang w:val="en-US"/>
        </w:rPr>
        <w:t xml:space="preserve">ing 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>the government on research and innovation priorities under a landmark $20 billion Medical Research Future Fund</w:t>
      </w:r>
      <w:r w:rsidR="00875F64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27102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55CAD">
        <w:rPr>
          <w:rFonts w:ascii="Arial" w:hAnsi="Arial" w:cs="Arial"/>
          <w:color w:val="000000"/>
          <w:sz w:val="20"/>
          <w:szCs w:val="20"/>
          <w:lang w:val="en-US"/>
        </w:rPr>
        <w:t xml:space="preserve">is </w:t>
      </w:r>
      <w:r w:rsidR="0027102E">
        <w:rPr>
          <w:rFonts w:ascii="Arial" w:hAnsi="Arial" w:cs="Arial"/>
          <w:color w:val="000000"/>
          <w:sz w:val="20"/>
          <w:szCs w:val="20"/>
          <w:lang w:val="en-US"/>
        </w:rPr>
        <w:t>a member of the Australian Genomics Independent Advisory Board</w:t>
      </w:r>
      <w:r w:rsidR="00875F64">
        <w:rPr>
          <w:rFonts w:ascii="Arial" w:hAnsi="Arial" w:cs="Arial"/>
          <w:color w:val="000000"/>
          <w:sz w:val="20"/>
          <w:szCs w:val="20"/>
          <w:lang w:val="en-US"/>
        </w:rPr>
        <w:t xml:space="preserve"> and Cancer Australia’s Indigenous Leadership Group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14:paraId="076C9343" w14:textId="6B5A281C" w:rsidR="00172969" w:rsidRDefault="00172969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33FD25D" w14:textId="4B50D74B" w:rsidR="00B42981" w:rsidRDefault="00B42981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Tom is 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the </w:t>
      </w:r>
      <w:r w:rsidR="00875F64">
        <w:rPr>
          <w:rFonts w:ascii="Arial" w:hAnsi="Arial" w:cs="Arial"/>
          <w:color w:val="000000"/>
          <w:sz w:val="20"/>
          <w:szCs w:val="20"/>
          <w:lang w:val="en-US"/>
        </w:rPr>
        <w:t>inaugural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 Indigenous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Fellow of the Australian Academy of Science, 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is </w:t>
      </w:r>
      <w:r>
        <w:rPr>
          <w:rFonts w:ascii="Arial" w:hAnsi="Arial" w:cs="Arial"/>
          <w:color w:val="000000"/>
          <w:sz w:val="20"/>
          <w:szCs w:val="20"/>
          <w:lang w:val="en-US"/>
        </w:rPr>
        <w:t>a Fellow of the Academy of Social Sciences in Australia</w:t>
      </w:r>
      <w:r w:rsidR="00F55CAD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2F43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82D0F">
        <w:rPr>
          <w:rFonts w:ascii="Arial" w:hAnsi="Arial" w:cs="Arial"/>
          <w:color w:val="000000"/>
          <w:sz w:val="20"/>
          <w:szCs w:val="20"/>
          <w:lang w:val="en-US"/>
        </w:rPr>
        <w:t xml:space="preserve">an </w:t>
      </w:r>
      <w:r w:rsidR="0027102E">
        <w:rPr>
          <w:rFonts w:ascii="Arial" w:hAnsi="Arial" w:cs="Arial"/>
          <w:color w:val="000000"/>
          <w:sz w:val="20"/>
          <w:szCs w:val="20"/>
          <w:lang w:val="en-US"/>
        </w:rPr>
        <w:t>H</w:t>
      </w:r>
      <w:r w:rsidR="00282D0F">
        <w:rPr>
          <w:rFonts w:ascii="Arial" w:hAnsi="Arial" w:cs="Arial"/>
          <w:color w:val="000000"/>
          <w:sz w:val="20"/>
          <w:szCs w:val="20"/>
          <w:lang w:val="en-US"/>
        </w:rPr>
        <w:t xml:space="preserve">onorary </w:t>
      </w:r>
      <w:r w:rsidR="0027102E">
        <w:rPr>
          <w:rFonts w:ascii="Arial" w:hAnsi="Arial" w:cs="Arial"/>
          <w:color w:val="000000"/>
          <w:sz w:val="20"/>
          <w:szCs w:val="20"/>
          <w:lang w:val="en-US"/>
        </w:rPr>
        <w:t>F</w:t>
      </w:r>
      <w:r w:rsidR="00282D0F">
        <w:rPr>
          <w:rFonts w:ascii="Arial" w:hAnsi="Arial" w:cs="Arial"/>
          <w:color w:val="000000"/>
          <w:sz w:val="20"/>
          <w:szCs w:val="20"/>
          <w:lang w:val="en-US"/>
        </w:rPr>
        <w:t>ellow of the Australian Academy of the Humanities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and holds honorary academic appointments at ANU, University of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Queensland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and Macquarie University.</w:t>
      </w:r>
      <w:r w:rsidR="009D1983" w:rsidRPr="009D198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9D1983">
        <w:rPr>
          <w:rFonts w:ascii="Arial" w:hAnsi="Arial" w:cs="Arial"/>
          <w:color w:val="000000"/>
          <w:sz w:val="20"/>
          <w:szCs w:val="20"/>
          <w:lang w:val="en-US"/>
        </w:rPr>
        <w:t xml:space="preserve">He has also received honorary doctorates from </w:t>
      </w:r>
      <w:proofErr w:type="gramStart"/>
      <w:r w:rsidR="009D1983">
        <w:rPr>
          <w:rFonts w:ascii="Arial" w:hAnsi="Arial" w:cs="Arial"/>
          <w:color w:val="000000"/>
          <w:sz w:val="20"/>
          <w:szCs w:val="20"/>
          <w:lang w:val="en-US"/>
        </w:rPr>
        <w:t>many</w:t>
      </w:r>
      <w:proofErr w:type="gramEnd"/>
      <w:r w:rsidR="009D1983">
        <w:rPr>
          <w:rFonts w:ascii="Arial" w:hAnsi="Arial" w:cs="Arial"/>
          <w:color w:val="000000"/>
          <w:sz w:val="20"/>
          <w:szCs w:val="20"/>
          <w:lang w:val="en-US"/>
        </w:rPr>
        <w:t xml:space="preserve"> Australian universities.</w:t>
      </w:r>
    </w:p>
    <w:p w14:paraId="37B2F6E8" w14:textId="77777777" w:rsidR="00B42981" w:rsidRDefault="00B42981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14AC566" w14:textId="2C837DF2" w:rsidR="00E449F8" w:rsidRPr="00E449F8" w:rsidRDefault="00E449F8" w:rsidP="00E449F8">
      <w:pPr>
        <w:tabs>
          <w:tab w:val="left" w:pos="117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14:paraId="7CC1B1E7" w14:textId="71EA032E" w:rsidR="00172969" w:rsidRPr="00FA2C57" w:rsidRDefault="00172969" w:rsidP="00B42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During his eminent career, Tom has received many awards</w:t>
      </w:r>
      <w:proofErr w:type="gramStart"/>
      <w:r w:rsidR="00F55CAD"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  <w:proofErr w:type="gramEnd"/>
      <w:r w:rsidR="00F55CAD">
        <w:rPr>
          <w:rFonts w:ascii="Arial" w:hAnsi="Arial" w:cs="Arial"/>
          <w:color w:val="000000"/>
          <w:sz w:val="20"/>
          <w:szCs w:val="20"/>
          <w:lang w:val="en-US"/>
        </w:rPr>
        <w:t>N</w:t>
      </w:r>
      <w:r>
        <w:rPr>
          <w:rFonts w:ascii="Arial" w:hAnsi="Arial" w:cs="Arial"/>
          <w:color w:val="000000"/>
          <w:sz w:val="20"/>
          <w:szCs w:val="20"/>
          <w:lang w:val="en-US"/>
        </w:rPr>
        <w:t>otably he was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 awarded an Order of Australia, Officer of the General Divisio</w:t>
      </w:r>
      <w:r w:rsidR="00B42981">
        <w:rPr>
          <w:rFonts w:ascii="Arial" w:hAnsi="Arial" w:cs="Arial"/>
          <w:color w:val="000000"/>
          <w:sz w:val="20"/>
          <w:szCs w:val="20"/>
          <w:lang w:val="en-US"/>
        </w:rPr>
        <w:t>n in 2012</w:t>
      </w:r>
      <w:r w:rsidR="009D1983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en-US"/>
        </w:rPr>
        <w:t>was named A</w:t>
      </w:r>
      <w:r w:rsidRPr="00FA2C57">
        <w:rPr>
          <w:rFonts w:ascii="Arial" w:hAnsi="Arial" w:cs="Arial"/>
          <w:color w:val="000000"/>
          <w:sz w:val="20"/>
          <w:szCs w:val="20"/>
          <w:lang w:val="en-US"/>
        </w:rPr>
        <w:t xml:space="preserve">CT Australian of the Year </w:t>
      </w:r>
      <w:r>
        <w:rPr>
          <w:rFonts w:ascii="Arial" w:hAnsi="Arial" w:cs="Arial"/>
          <w:color w:val="000000"/>
          <w:sz w:val="20"/>
          <w:szCs w:val="20"/>
          <w:lang w:val="en-US"/>
        </w:rPr>
        <w:t>201</w:t>
      </w:r>
      <w:r w:rsidR="009D1983">
        <w:rPr>
          <w:rFonts w:ascii="Arial" w:hAnsi="Arial" w:cs="Arial"/>
          <w:color w:val="000000"/>
          <w:sz w:val="20"/>
          <w:szCs w:val="20"/>
          <w:lang w:val="en-US"/>
        </w:rPr>
        <w:t>3, and in 2023 was named ACT Senior Australian of the Year and then national Senior Australian of the Year</w:t>
      </w:r>
      <w:proofErr w:type="gramStart"/>
      <w:r w:rsidR="009D1983"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  <w:proofErr w:type="gramEnd"/>
    </w:p>
    <w:p w14:paraId="512DF18C" w14:textId="77777777" w:rsidR="007641BE" w:rsidRDefault="007641BE" w:rsidP="00B42981">
      <w:pPr>
        <w:pStyle w:val="Default"/>
        <w:rPr>
          <w:sz w:val="20"/>
          <w:szCs w:val="20"/>
          <w:lang w:val="en-US"/>
        </w:rPr>
      </w:pPr>
    </w:p>
    <w:p w14:paraId="3C3F8AF9" w14:textId="3A256DE4" w:rsidR="00B15756" w:rsidRDefault="004F0AE1" w:rsidP="009D1983">
      <w:pPr>
        <w:pStyle w:val="Default"/>
        <w:rPr>
          <w:sz w:val="20"/>
          <w:szCs w:val="20"/>
        </w:rPr>
      </w:pPr>
      <w:r w:rsidRPr="00634AF2">
        <w:rPr>
          <w:sz w:val="20"/>
          <w:szCs w:val="20"/>
        </w:rPr>
        <w:t xml:space="preserve">Chancellor, I present </w:t>
      </w:r>
      <w:r w:rsidR="0092317E">
        <w:rPr>
          <w:sz w:val="20"/>
          <w:szCs w:val="20"/>
        </w:rPr>
        <w:t xml:space="preserve">Professor Tom Calma AO </w:t>
      </w:r>
      <w:r w:rsidRPr="00634AF2">
        <w:rPr>
          <w:sz w:val="20"/>
          <w:szCs w:val="20"/>
        </w:rPr>
        <w:t xml:space="preserve">for admission </w:t>
      </w:r>
      <w:r>
        <w:rPr>
          <w:sz w:val="20"/>
          <w:szCs w:val="20"/>
        </w:rPr>
        <w:t>to the degree of</w:t>
      </w:r>
      <w:r w:rsidRPr="00634A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Doctor of Letters </w:t>
      </w:r>
      <w:r w:rsidRPr="00BA2759">
        <w:rPr>
          <w:sz w:val="20"/>
          <w:szCs w:val="20"/>
        </w:rPr>
        <w:t>(honoris causa)</w:t>
      </w:r>
      <w:r>
        <w:rPr>
          <w:sz w:val="20"/>
          <w:szCs w:val="20"/>
        </w:rPr>
        <w:t xml:space="preserve"> and invite you to confer the degree upon </w:t>
      </w:r>
      <w:r w:rsidR="0092317E">
        <w:rPr>
          <w:sz w:val="20"/>
          <w:szCs w:val="20"/>
        </w:rPr>
        <w:t>him</w:t>
      </w:r>
      <w:r>
        <w:rPr>
          <w:sz w:val="20"/>
          <w:szCs w:val="20"/>
        </w:rPr>
        <w:t>.</w:t>
      </w:r>
    </w:p>
    <w:sectPr w:rsidR="00B15756" w:rsidSect="00E449F8">
      <w:footerReference w:type="even" r:id="rId6"/>
      <w:footerReference w:type="default" r:id="rId7"/>
      <w:pgSz w:w="12240" w:h="15840" w:code="183"/>
      <w:pgMar w:top="851" w:right="1021" w:bottom="567" w:left="102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8AB7" w14:textId="77777777" w:rsidR="00585DFF" w:rsidRDefault="00585DFF" w:rsidP="00CB7D4A">
      <w:pPr>
        <w:spacing w:after="0" w:line="240" w:lineRule="auto"/>
      </w:pPr>
      <w:r>
        <w:separator/>
      </w:r>
    </w:p>
  </w:endnote>
  <w:endnote w:type="continuationSeparator" w:id="0">
    <w:p w14:paraId="7CC9661A" w14:textId="77777777" w:rsidR="00585DFF" w:rsidRDefault="00585DFF" w:rsidP="00CB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8376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43DEF4" w14:textId="378B6C8D" w:rsidR="00CB7D4A" w:rsidRDefault="00CB7D4A" w:rsidP="00FE5E3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B35800" w14:textId="77777777" w:rsidR="00CB7D4A" w:rsidRDefault="00CB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79642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80A613" w14:textId="52FF98D9" w:rsidR="00CB7D4A" w:rsidRDefault="00CB7D4A" w:rsidP="00FE5E3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8EB9F4" w14:textId="77777777" w:rsidR="00CB7D4A" w:rsidRDefault="00CB7D4A" w:rsidP="00E44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6C19" w14:textId="77777777" w:rsidR="00585DFF" w:rsidRDefault="00585DFF" w:rsidP="00CB7D4A">
      <w:pPr>
        <w:spacing w:after="0" w:line="240" w:lineRule="auto"/>
      </w:pPr>
      <w:r>
        <w:separator/>
      </w:r>
    </w:p>
  </w:footnote>
  <w:footnote w:type="continuationSeparator" w:id="0">
    <w:p w14:paraId="4C00450D" w14:textId="77777777" w:rsidR="00585DFF" w:rsidRDefault="00585DFF" w:rsidP="00CB7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59"/>
    <w:rsid w:val="00023150"/>
    <w:rsid w:val="00037CA0"/>
    <w:rsid w:val="000430AB"/>
    <w:rsid w:val="00106262"/>
    <w:rsid w:val="001176F2"/>
    <w:rsid w:val="0012235A"/>
    <w:rsid w:val="00172969"/>
    <w:rsid w:val="00176120"/>
    <w:rsid w:val="00176663"/>
    <w:rsid w:val="00181A22"/>
    <w:rsid w:val="00182B77"/>
    <w:rsid w:val="001949F3"/>
    <w:rsid w:val="001C4C32"/>
    <w:rsid w:val="0027102E"/>
    <w:rsid w:val="00282D0F"/>
    <w:rsid w:val="002C4510"/>
    <w:rsid w:val="002D14AC"/>
    <w:rsid w:val="002F43BA"/>
    <w:rsid w:val="0045660D"/>
    <w:rsid w:val="004721B3"/>
    <w:rsid w:val="00483E60"/>
    <w:rsid w:val="0049579A"/>
    <w:rsid w:val="004F0AE1"/>
    <w:rsid w:val="00540802"/>
    <w:rsid w:val="00585DFF"/>
    <w:rsid w:val="005C0357"/>
    <w:rsid w:val="005E3720"/>
    <w:rsid w:val="0060406D"/>
    <w:rsid w:val="00641507"/>
    <w:rsid w:val="006A07DD"/>
    <w:rsid w:val="006C6EC0"/>
    <w:rsid w:val="0071130B"/>
    <w:rsid w:val="00740FCC"/>
    <w:rsid w:val="007641BE"/>
    <w:rsid w:val="007D67AF"/>
    <w:rsid w:val="007E225D"/>
    <w:rsid w:val="008133DA"/>
    <w:rsid w:val="00875F64"/>
    <w:rsid w:val="008B17C5"/>
    <w:rsid w:val="008F05E8"/>
    <w:rsid w:val="008F13D2"/>
    <w:rsid w:val="0092317E"/>
    <w:rsid w:val="009852BF"/>
    <w:rsid w:val="00993541"/>
    <w:rsid w:val="009D1983"/>
    <w:rsid w:val="009E490F"/>
    <w:rsid w:val="009F2678"/>
    <w:rsid w:val="00A24544"/>
    <w:rsid w:val="00A90874"/>
    <w:rsid w:val="00AA37AF"/>
    <w:rsid w:val="00B15756"/>
    <w:rsid w:val="00B42981"/>
    <w:rsid w:val="00B737B4"/>
    <w:rsid w:val="00BA2759"/>
    <w:rsid w:val="00C02919"/>
    <w:rsid w:val="00C20F92"/>
    <w:rsid w:val="00C328ED"/>
    <w:rsid w:val="00C51CE8"/>
    <w:rsid w:val="00C521D5"/>
    <w:rsid w:val="00CB7D4A"/>
    <w:rsid w:val="00CC13F3"/>
    <w:rsid w:val="00CF7F91"/>
    <w:rsid w:val="00D92BFA"/>
    <w:rsid w:val="00DB6805"/>
    <w:rsid w:val="00E449F8"/>
    <w:rsid w:val="00E56E9C"/>
    <w:rsid w:val="00E64C06"/>
    <w:rsid w:val="00E83B3C"/>
    <w:rsid w:val="00E95D9B"/>
    <w:rsid w:val="00F55CAD"/>
    <w:rsid w:val="00FA2C57"/>
    <w:rsid w:val="00FB11F1"/>
    <w:rsid w:val="00FE5D2F"/>
    <w:rsid w:val="00FE7489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249D5"/>
  <w15:chartTrackingRefBased/>
  <w15:docId w15:val="{F91011E1-1AAB-4529-BC6C-65DFA7A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59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0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740FCC"/>
    <w:pPr>
      <w:spacing w:after="0" w:line="240" w:lineRule="auto"/>
    </w:pPr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B7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4A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CB7D4A"/>
  </w:style>
  <w:style w:type="paragraph" w:styleId="Header">
    <w:name w:val="header"/>
    <w:basedOn w:val="Normal"/>
    <w:link w:val="HeaderChar"/>
    <w:uiPriority w:val="99"/>
    <w:unhideWhenUsed/>
    <w:rsid w:val="00E44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F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Simmons</dc:creator>
  <cp:keywords/>
  <dc:description/>
  <cp:lastModifiedBy>Joanne Saunders</cp:lastModifiedBy>
  <cp:revision>2</cp:revision>
  <dcterms:created xsi:type="dcterms:W3CDTF">2024-04-15T22:37:00Z</dcterms:created>
  <dcterms:modified xsi:type="dcterms:W3CDTF">2024-04-15T22:37:00Z</dcterms:modified>
</cp:coreProperties>
</file>