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00"/>
        <w:rPr>
          <w:rFonts w:ascii="Times New Roman"/>
          <w:sz w:val="20"/>
        </w:rPr>
      </w:pPr>
      <w:r>
        <w:rPr>
          <w:rFonts w:ascii="Times New Roman"/>
          <w:sz w:val="20"/>
        </w:rPr>
        <w:drawing>
          <wp:inline distT="0" distB="0" distL="0" distR="0">
            <wp:extent cx="2255280" cy="96202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255280" cy="962025"/>
                    </a:xfrm>
                    <a:prstGeom prst="rect">
                      <a:avLst/>
                    </a:prstGeom>
                  </pic:spPr>
                </pic:pic>
              </a:graphicData>
            </a:graphic>
          </wp:inline>
        </w:drawing>
      </w:r>
      <w:r>
        <w:rPr>
          <w:rFonts w:ascii="Times New Roman"/>
          <w:sz w:val="20"/>
        </w:rPr>
      </w:r>
    </w:p>
    <w:p>
      <w:pPr>
        <w:pStyle w:val="BodyText"/>
        <w:spacing w:before="395"/>
        <w:rPr>
          <w:rFonts w:ascii="Times New Roman"/>
          <w:sz w:val="48"/>
        </w:rPr>
      </w:pPr>
    </w:p>
    <w:p>
      <w:pPr>
        <w:pStyle w:val="Heading1"/>
        <w:spacing w:before="0"/>
        <w:ind w:right="490"/>
      </w:pPr>
      <w:r>
        <w:rPr>
          <w:color w:val="E64625"/>
        </w:rPr>
        <w:t>Inquiry into the health impacts of alcohol</w:t>
      </w:r>
      <w:r>
        <w:rPr>
          <w:color w:val="E64625"/>
          <w:spacing w:val="-8"/>
        </w:rPr>
        <w:t> </w:t>
      </w:r>
      <w:r>
        <w:rPr>
          <w:color w:val="E64625"/>
        </w:rPr>
        <w:t>and</w:t>
      </w:r>
      <w:r>
        <w:rPr>
          <w:color w:val="E64625"/>
          <w:spacing w:val="-8"/>
        </w:rPr>
        <w:t> </w:t>
      </w:r>
      <w:r>
        <w:rPr>
          <w:color w:val="E64625"/>
        </w:rPr>
        <w:t>other</w:t>
      </w:r>
      <w:r>
        <w:rPr>
          <w:color w:val="E64625"/>
          <w:spacing w:val="-11"/>
        </w:rPr>
        <w:t> </w:t>
      </w:r>
      <w:r>
        <w:rPr>
          <w:color w:val="E64625"/>
        </w:rPr>
        <w:t>drugs</w:t>
      </w:r>
      <w:r>
        <w:rPr>
          <w:color w:val="E64625"/>
          <w:spacing w:val="-11"/>
        </w:rPr>
        <w:t> </w:t>
      </w:r>
      <w:r>
        <w:rPr>
          <w:color w:val="E64625"/>
        </w:rPr>
        <w:t>in</w:t>
      </w:r>
      <w:r>
        <w:rPr>
          <w:color w:val="E64625"/>
          <w:spacing w:val="-8"/>
        </w:rPr>
        <w:t> </w:t>
      </w:r>
      <w:r>
        <w:rPr>
          <w:color w:val="E64625"/>
        </w:rPr>
        <w:t>Australia</w:t>
      </w:r>
    </w:p>
    <w:p>
      <w:pPr>
        <w:pStyle w:val="BodyText"/>
        <w:spacing w:line="256" w:lineRule="auto" w:before="255"/>
        <w:ind w:left="3482" w:right="490" w:hanging="2681"/>
      </w:pPr>
      <w:r>
        <w:rPr>
          <w:w w:val="90"/>
        </w:rPr>
        <w:t>Submission</w:t>
      </w:r>
      <w:r>
        <w:rPr>
          <w:spacing w:val="-2"/>
          <w:w w:val="90"/>
        </w:rPr>
        <w:t> </w:t>
      </w:r>
      <w:r>
        <w:rPr>
          <w:w w:val="90"/>
        </w:rPr>
        <w:t>by The</w:t>
      </w:r>
      <w:r>
        <w:rPr>
          <w:spacing w:val="-2"/>
          <w:w w:val="90"/>
        </w:rPr>
        <w:t> </w:t>
      </w:r>
      <w:r>
        <w:rPr>
          <w:w w:val="90"/>
        </w:rPr>
        <w:t>Matilda</w:t>
      </w:r>
      <w:r>
        <w:rPr>
          <w:spacing w:val="-3"/>
          <w:w w:val="90"/>
        </w:rPr>
        <w:t> </w:t>
      </w:r>
      <w:r>
        <w:rPr>
          <w:w w:val="90"/>
        </w:rPr>
        <w:t>Centre</w:t>
      </w:r>
      <w:r>
        <w:rPr>
          <w:spacing w:val="-1"/>
          <w:w w:val="90"/>
        </w:rPr>
        <w:t> </w:t>
      </w:r>
      <w:r>
        <w:rPr>
          <w:w w:val="90"/>
        </w:rPr>
        <w:t>for</w:t>
      </w:r>
      <w:r>
        <w:rPr>
          <w:spacing w:val="-4"/>
          <w:w w:val="90"/>
        </w:rPr>
        <w:t> </w:t>
      </w:r>
      <w:r>
        <w:rPr>
          <w:w w:val="90"/>
        </w:rPr>
        <w:t>Research</w:t>
      </w:r>
      <w:r>
        <w:rPr>
          <w:spacing w:val="-2"/>
          <w:w w:val="90"/>
        </w:rPr>
        <w:t> </w:t>
      </w:r>
      <w:r>
        <w:rPr>
          <w:w w:val="90"/>
        </w:rPr>
        <w:t>in</w:t>
      </w:r>
      <w:r>
        <w:rPr>
          <w:spacing w:val="-2"/>
          <w:w w:val="90"/>
        </w:rPr>
        <w:t> </w:t>
      </w:r>
      <w:r>
        <w:rPr>
          <w:w w:val="90"/>
        </w:rPr>
        <w:t>Mental</w:t>
      </w:r>
      <w:r>
        <w:rPr>
          <w:spacing w:val="-2"/>
          <w:w w:val="90"/>
        </w:rPr>
        <w:t> </w:t>
      </w:r>
      <w:r>
        <w:rPr>
          <w:w w:val="90"/>
        </w:rPr>
        <w:t>Health</w:t>
      </w:r>
      <w:r>
        <w:rPr>
          <w:spacing w:val="-2"/>
          <w:w w:val="90"/>
        </w:rPr>
        <w:t> </w:t>
      </w:r>
      <w:r>
        <w:rPr>
          <w:w w:val="90"/>
        </w:rPr>
        <w:t>and</w:t>
      </w:r>
      <w:r>
        <w:rPr>
          <w:spacing w:val="-2"/>
          <w:w w:val="90"/>
        </w:rPr>
        <w:t> </w:t>
      </w:r>
      <w:r>
        <w:rPr>
          <w:w w:val="90"/>
        </w:rPr>
        <w:t>Substance</w:t>
      </w:r>
      <w:r>
        <w:rPr>
          <w:spacing w:val="-1"/>
          <w:w w:val="90"/>
        </w:rPr>
        <w:t> </w:t>
      </w:r>
      <w:r>
        <w:rPr>
          <w:w w:val="90"/>
        </w:rPr>
        <w:t>Use, </w:t>
      </w:r>
      <w:r>
        <w:rPr>
          <w:spacing w:val="-2"/>
        </w:rPr>
        <w:t>The</w:t>
      </w:r>
      <w:r>
        <w:rPr>
          <w:spacing w:val="-14"/>
        </w:rPr>
        <w:t> </w:t>
      </w:r>
      <w:r>
        <w:rPr>
          <w:spacing w:val="-2"/>
        </w:rPr>
        <w:t>University</w:t>
      </w:r>
      <w:r>
        <w:rPr>
          <w:spacing w:val="-13"/>
        </w:rPr>
        <w:t> </w:t>
      </w:r>
      <w:r>
        <w:rPr>
          <w:spacing w:val="-2"/>
        </w:rPr>
        <w:t>of</w:t>
      </w:r>
      <w:r>
        <w:rPr>
          <w:spacing w:val="-13"/>
        </w:rPr>
        <w:t> </w:t>
      </w:r>
      <w:r>
        <w:rPr>
          <w:spacing w:val="-2"/>
        </w:rPr>
        <w:t>Sydney</w:t>
      </w:r>
    </w:p>
    <w:p>
      <w:pPr>
        <w:spacing w:before="198"/>
        <w:ind w:left="435" w:right="0" w:firstLine="0"/>
        <w:jc w:val="left"/>
        <w:rPr>
          <w:b/>
          <w:sz w:val="36"/>
        </w:rPr>
      </w:pPr>
      <w:r>
        <w:rPr>
          <w:b/>
          <w:sz w:val="36"/>
        </w:rPr>
        <w:t>27</w:t>
      </w:r>
      <w:r>
        <w:rPr>
          <w:b/>
          <w:spacing w:val="-10"/>
          <w:sz w:val="36"/>
        </w:rPr>
        <w:t> </w:t>
      </w:r>
      <w:r>
        <w:rPr>
          <w:b/>
          <w:sz w:val="36"/>
        </w:rPr>
        <w:t>September</w:t>
      </w:r>
      <w:r>
        <w:rPr>
          <w:b/>
          <w:spacing w:val="-6"/>
          <w:sz w:val="36"/>
        </w:rPr>
        <w:t> </w:t>
      </w:r>
      <w:r>
        <w:rPr>
          <w:b/>
          <w:spacing w:val="-4"/>
          <w:sz w:val="36"/>
        </w:rPr>
        <w:t>2024</w:t>
      </w:r>
    </w:p>
    <w:p>
      <w:pPr>
        <w:spacing w:line="256" w:lineRule="auto" w:before="397"/>
        <w:ind w:left="435" w:right="6246" w:firstLine="0"/>
        <w:jc w:val="left"/>
        <w:rPr>
          <w:i/>
          <w:sz w:val="22"/>
        </w:rPr>
      </w:pPr>
      <w:r>
        <w:rPr>
          <w:i/>
          <w:w w:val="90"/>
          <w:sz w:val="22"/>
        </w:rPr>
        <w:t>Professor</w:t>
      </w:r>
      <w:r>
        <w:rPr>
          <w:i/>
          <w:spacing w:val="-10"/>
          <w:w w:val="90"/>
          <w:sz w:val="22"/>
        </w:rPr>
        <w:t> </w:t>
      </w:r>
      <w:r>
        <w:rPr>
          <w:i/>
          <w:w w:val="90"/>
          <w:sz w:val="22"/>
        </w:rPr>
        <w:t>Nicola</w:t>
      </w:r>
      <w:r>
        <w:rPr>
          <w:i/>
          <w:spacing w:val="-9"/>
          <w:w w:val="90"/>
          <w:sz w:val="22"/>
        </w:rPr>
        <w:t> </w:t>
      </w:r>
      <w:r>
        <w:rPr>
          <w:i/>
          <w:w w:val="90"/>
          <w:sz w:val="22"/>
        </w:rPr>
        <w:t>C.</w:t>
      </w:r>
      <w:r>
        <w:rPr>
          <w:i/>
          <w:spacing w:val="-9"/>
          <w:w w:val="90"/>
          <w:sz w:val="22"/>
        </w:rPr>
        <w:t> </w:t>
      </w:r>
      <w:r>
        <w:rPr>
          <w:i/>
          <w:w w:val="90"/>
          <w:sz w:val="22"/>
        </w:rPr>
        <w:t>Newton, </w:t>
      </w:r>
      <w:r>
        <w:rPr>
          <w:i/>
          <w:spacing w:val="-2"/>
          <w:sz w:val="22"/>
        </w:rPr>
        <w:t>Professor</w:t>
      </w:r>
      <w:r>
        <w:rPr>
          <w:i/>
          <w:spacing w:val="-14"/>
          <w:sz w:val="22"/>
        </w:rPr>
        <w:t> </w:t>
      </w:r>
      <w:r>
        <w:rPr>
          <w:i/>
          <w:spacing w:val="-2"/>
          <w:sz w:val="22"/>
        </w:rPr>
        <w:t>Katherine</w:t>
      </w:r>
      <w:r>
        <w:rPr>
          <w:i/>
          <w:spacing w:val="-13"/>
          <w:sz w:val="22"/>
        </w:rPr>
        <w:t> </w:t>
      </w:r>
      <w:r>
        <w:rPr>
          <w:i/>
          <w:spacing w:val="-2"/>
          <w:sz w:val="22"/>
        </w:rPr>
        <w:t>Mills, </w:t>
      </w:r>
      <w:r>
        <w:rPr>
          <w:i/>
          <w:spacing w:val="-6"/>
          <w:sz w:val="22"/>
        </w:rPr>
        <w:t>Professor</w:t>
      </w:r>
      <w:r>
        <w:rPr>
          <w:i/>
          <w:spacing w:val="-8"/>
          <w:sz w:val="22"/>
        </w:rPr>
        <w:t> </w:t>
      </w:r>
      <w:r>
        <w:rPr>
          <w:i/>
          <w:spacing w:val="-6"/>
          <w:sz w:val="22"/>
        </w:rPr>
        <w:t>Cath Chapman,</w:t>
      </w:r>
    </w:p>
    <w:p>
      <w:pPr>
        <w:spacing w:line="256" w:lineRule="auto" w:before="0"/>
        <w:ind w:left="435" w:right="5430" w:firstLine="0"/>
        <w:jc w:val="left"/>
        <w:rPr>
          <w:i/>
          <w:sz w:val="22"/>
        </w:rPr>
      </w:pPr>
      <w:r>
        <w:rPr>
          <w:i/>
          <w:w w:val="85"/>
          <w:sz w:val="22"/>
        </w:rPr>
        <w:t>Associate Professor Lexine Stapinski, </w:t>
      </w:r>
      <w:r>
        <w:rPr>
          <w:i/>
          <w:spacing w:val="-2"/>
          <w:sz w:val="22"/>
        </w:rPr>
        <w:t>Dr</w:t>
      </w:r>
      <w:r>
        <w:rPr>
          <w:i/>
          <w:spacing w:val="-14"/>
          <w:sz w:val="22"/>
        </w:rPr>
        <w:t> </w:t>
      </w:r>
      <w:r>
        <w:rPr>
          <w:i/>
          <w:spacing w:val="-2"/>
          <w:sz w:val="22"/>
        </w:rPr>
        <w:t>Steph</w:t>
      </w:r>
      <w:r>
        <w:rPr>
          <w:i/>
          <w:spacing w:val="-13"/>
          <w:sz w:val="22"/>
        </w:rPr>
        <w:t> </w:t>
      </w:r>
      <w:r>
        <w:rPr>
          <w:i/>
          <w:spacing w:val="-2"/>
          <w:sz w:val="22"/>
        </w:rPr>
        <w:t>Kershaw,</w:t>
      </w:r>
    </w:p>
    <w:p>
      <w:pPr>
        <w:spacing w:line="254" w:lineRule="auto" w:before="0"/>
        <w:ind w:left="435" w:right="7175" w:firstLine="0"/>
        <w:jc w:val="left"/>
        <w:rPr>
          <w:i/>
          <w:sz w:val="22"/>
        </w:rPr>
      </w:pPr>
      <w:r>
        <w:rPr>
          <w:i/>
          <w:spacing w:val="-2"/>
          <w:w w:val="90"/>
          <w:sz w:val="22"/>
        </w:rPr>
        <w:t>Dr</w:t>
      </w:r>
      <w:r>
        <w:rPr>
          <w:i/>
          <w:spacing w:val="-8"/>
          <w:w w:val="90"/>
          <w:sz w:val="22"/>
        </w:rPr>
        <w:t> </w:t>
      </w:r>
      <w:r>
        <w:rPr>
          <w:i/>
          <w:spacing w:val="-2"/>
          <w:w w:val="90"/>
          <w:sz w:val="22"/>
        </w:rPr>
        <w:t>Emma</w:t>
      </w:r>
      <w:r>
        <w:rPr>
          <w:i/>
          <w:spacing w:val="-7"/>
          <w:w w:val="90"/>
          <w:sz w:val="22"/>
        </w:rPr>
        <w:t> </w:t>
      </w:r>
      <w:r>
        <w:rPr>
          <w:i/>
          <w:spacing w:val="-2"/>
          <w:w w:val="90"/>
          <w:sz w:val="22"/>
        </w:rPr>
        <w:t>Devine, </w:t>
      </w:r>
      <w:r>
        <w:rPr>
          <w:i/>
          <w:sz w:val="22"/>
        </w:rPr>
        <w:t>Ms</w:t>
      </w:r>
      <w:r>
        <w:rPr>
          <w:i/>
          <w:spacing w:val="-16"/>
          <w:sz w:val="22"/>
        </w:rPr>
        <w:t> </w:t>
      </w:r>
      <w:r>
        <w:rPr>
          <w:i/>
          <w:sz w:val="22"/>
        </w:rPr>
        <w:t>Kate</w:t>
      </w:r>
      <w:r>
        <w:rPr>
          <w:i/>
          <w:spacing w:val="-15"/>
          <w:sz w:val="22"/>
        </w:rPr>
        <w:t> </w:t>
      </w:r>
      <w:r>
        <w:rPr>
          <w:i/>
          <w:sz w:val="22"/>
        </w:rPr>
        <w:t>Ross, </w:t>
      </w:r>
      <w:r>
        <w:rPr>
          <w:i/>
          <w:spacing w:val="-4"/>
          <w:sz w:val="22"/>
        </w:rPr>
        <w:t>Ms</w:t>
      </w:r>
      <w:r>
        <w:rPr>
          <w:i/>
          <w:spacing w:val="-12"/>
          <w:sz w:val="22"/>
        </w:rPr>
        <w:t> </w:t>
      </w:r>
      <w:r>
        <w:rPr>
          <w:i/>
          <w:spacing w:val="-4"/>
          <w:sz w:val="22"/>
        </w:rPr>
        <w:t>Erin</w:t>
      </w:r>
      <w:r>
        <w:rPr>
          <w:i/>
          <w:spacing w:val="-12"/>
          <w:sz w:val="22"/>
        </w:rPr>
        <w:t> </w:t>
      </w:r>
      <w:r>
        <w:rPr>
          <w:i/>
          <w:spacing w:val="-4"/>
          <w:sz w:val="22"/>
        </w:rPr>
        <w:t>Madden</w:t>
      </w:r>
    </w:p>
    <w:p>
      <w:pPr>
        <w:spacing w:line="256" w:lineRule="auto" w:before="0"/>
        <w:ind w:left="435" w:right="5430" w:firstLine="0"/>
        <w:jc w:val="left"/>
        <w:rPr>
          <w:i/>
          <w:sz w:val="22"/>
        </w:rPr>
      </w:pPr>
      <w:r>
        <w:rPr>
          <w:i/>
          <w:w w:val="85"/>
          <w:sz w:val="22"/>
        </w:rPr>
        <w:t>Associate Professor Emily Stockings, </w:t>
      </w:r>
      <w:r>
        <w:rPr>
          <w:i/>
          <w:spacing w:val="-2"/>
          <w:sz w:val="22"/>
        </w:rPr>
        <w:t>Dr</w:t>
      </w:r>
      <w:r>
        <w:rPr>
          <w:i/>
          <w:spacing w:val="-14"/>
          <w:sz w:val="22"/>
        </w:rPr>
        <w:t> </w:t>
      </w:r>
      <w:r>
        <w:rPr>
          <w:i/>
          <w:spacing w:val="-2"/>
          <w:sz w:val="22"/>
        </w:rPr>
        <w:t>Katrina</w:t>
      </w:r>
      <w:r>
        <w:rPr>
          <w:i/>
          <w:spacing w:val="-15"/>
          <w:sz w:val="22"/>
        </w:rPr>
        <w:t> </w:t>
      </w:r>
      <w:r>
        <w:rPr>
          <w:i/>
          <w:spacing w:val="-2"/>
          <w:sz w:val="22"/>
        </w:rPr>
        <w:t>E.</w:t>
      </w:r>
      <w:r>
        <w:rPr>
          <w:i/>
          <w:spacing w:val="-13"/>
          <w:sz w:val="22"/>
        </w:rPr>
        <w:t> </w:t>
      </w:r>
      <w:r>
        <w:rPr>
          <w:i/>
          <w:spacing w:val="-2"/>
          <w:sz w:val="22"/>
        </w:rPr>
        <w:t>Champion,</w:t>
      </w:r>
    </w:p>
    <w:p>
      <w:pPr>
        <w:spacing w:line="256" w:lineRule="auto" w:before="0"/>
        <w:ind w:left="435" w:right="5430" w:firstLine="0"/>
        <w:jc w:val="left"/>
        <w:rPr>
          <w:i/>
          <w:sz w:val="22"/>
        </w:rPr>
      </w:pPr>
      <w:r>
        <w:rPr>
          <w:i/>
          <w:w w:val="90"/>
          <w:sz w:val="22"/>
        </w:rPr>
        <w:t>Associate</w:t>
      </w:r>
      <w:r>
        <w:rPr>
          <w:i/>
          <w:spacing w:val="-10"/>
          <w:w w:val="90"/>
          <w:sz w:val="22"/>
        </w:rPr>
        <w:t> </w:t>
      </w:r>
      <w:r>
        <w:rPr>
          <w:i/>
          <w:w w:val="90"/>
          <w:sz w:val="22"/>
        </w:rPr>
        <w:t>Professor</w:t>
      </w:r>
      <w:r>
        <w:rPr>
          <w:i/>
          <w:spacing w:val="-9"/>
          <w:w w:val="90"/>
          <w:sz w:val="22"/>
        </w:rPr>
        <w:t> </w:t>
      </w:r>
      <w:r>
        <w:rPr>
          <w:i/>
          <w:w w:val="90"/>
          <w:sz w:val="22"/>
        </w:rPr>
        <w:t>Christina</w:t>
      </w:r>
      <w:r>
        <w:rPr>
          <w:i/>
          <w:spacing w:val="-9"/>
          <w:w w:val="90"/>
          <w:sz w:val="22"/>
        </w:rPr>
        <w:t> </w:t>
      </w:r>
      <w:r>
        <w:rPr>
          <w:i/>
          <w:w w:val="90"/>
          <w:sz w:val="22"/>
        </w:rPr>
        <w:t>Marel, </w:t>
      </w:r>
      <w:r>
        <w:rPr>
          <w:i/>
          <w:sz w:val="22"/>
        </w:rPr>
        <w:t>Dr</w:t>
      </w:r>
      <w:r>
        <w:rPr>
          <w:i/>
          <w:spacing w:val="-14"/>
          <w:sz w:val="22"/>
        </w:rPr>
        <w:t> </w:t>
      </w:r>
      <w:r>
        <w:rPr>
          <w:i/>
          <w:sz w:val="22"/>
        </w:rPr>
        <w:t>Jack</w:t>
      </w:r>
      <w:r>
        <w:rPr>
          <w:i/>
          <w:spacing w:val="-14"/>
          <w:sz w:val="22"/>
        </w:rPr>
        <w:t> </w:t>
      </w:r>
      <w:r>
        <w:rPr>
          <w:i/>
          <w:sz w:val="22"/>
        </w:rPr>
        <w:t>Wilson,</w:t>
      </w:r>
    </w:p>
    <w:p>
      <w:pPr>
        <w:spacing w:line="254" w:lineRule="auto" w:before="0"/>
        <w:ind w:left="435" w:right="6888" w:firstLine="0"/>
        <w:jc w:val="left"/>
        <w:rPr>
          <w:i/>
          <w:sz w:val="22"/>
        </w:rPr>
      </w:pPr>
      <w:r>
        <w:rPr>
          <w:i/>
          <w:sz w:val="22"/>
        </w:rPr>
        <w:t>Dr</w:t>
      </w:r>
      <w:r>
        <w:rPr>
          <w:i/>
          <w:spacing w:val="-16"/>
          <w:sz w:val="22"/>
        </w:rPr>
        <w:t> </w:t>
      </w:r>
      <w:r>
        <w:rPr>
          <w:i/>
          <w:sz w:val="22"/>
        </w:rPr>
        <w:t>Kriscia</w:t>
      </w:r>
      <w:r>
        <w:rPr>
          <w:i/>
          <w:spacing w:val="-13"/>
          <w:sz w:val="22"/>
        </w:rPr>
        <w:t> </w:t>
      </w:r>
      <w:r>
        <w:rPr>
          <w:i/>
          <w:sz w:val="22"/>
        </w:rPr>
        <w:t>Tapia, </w:t>
      </w:r>
      <w:r>
        <w:rPr>
          <w:i/>
          <w:spacing w:val="-2"/>
          <w:w w:val="90"/>
          <w:sz w:val="22"/>
        </w:rPr>
        <w:t>Ms</w:t>
      </w:r>
      <w:r>
        <w:rPr>
          <w:i/>
          <w:spacing w:val="-8"/>
          <w:w w:val="90"/>
          <w:sz w:val="22"/>
        </w:rPr>
        <w:t> </w:t>
      </w:r>
      <w:r>
        <w:rPr>
          <w:i/>
          <w:spacing w:val="-2"/>
          <w:w w:val="90"/>
          <w:sz w:val="22"/>
        </w:rPr>
        <w:t>Amelia</w:t>
      </w:r>
      <w:r>
        <w:rPr>
          <w:i/>
          <w:spacing w:val="-7"/>
          <w:w w:val="90"/>
          <w:sz w:val="22"/>
        </w:rPr>
        <w:t> </w:t>
      </w:r>
      <w:r>
        <w:rPr>
          <w:i/>
          <w:spacing w:val="-2"/>
          <w:w w:val="90"/>
          <w:sz w:val="22"/>
        </w:rPr>
        <w:t>Russell, </w:t>
      </w:r>
      <w:r>
        <w:rPr>
          <w:i/>
          <w:w w:val="90"/>
          <w:sz w:val="22"/>
        </w:rPr>
        <w:t>Ms</w:t>
      </w:r>
      <w:r>
        <w:rPr>
          <w:i/>
          <w:spacing w:val="-4"/>
          <w:w w:val="90"/>
          <w:sz w:val="22"/>
        </w:rPr>
        <w:t> </w:t>
      </w:r>
      <w:r>
        <w:rPr>
          <w:i/>
          <w:w w:val="90"/>
          <w:sz w:val="22"/>
        </w:rPr>
        <w:t>Felicity</w:t>
      </w:r>
      <w:r>
        <w:rPr>
          <w:i/>
          <w:spacing w:val="-2"/>
          <w:w w:val="90"/>
          <w:sz w:val="22"/>
        </w:rPr>
        <w:t> Duong,</w:t>
      </w:r>
    </w:p>
    <w:p>
      <w:pPr>
        <w:spacing w:line="256" w:lineRule="auto" w:before="0"/>
        <w:ind w:left="435" w:right="6888" w:firstLine="0"/>
        <w:jc w:val="left"/>
        <w:rPr>
          <w:i/>
          <w:sz w:val="22"/>
        </w:rPr>
      </w:pPr>
      <w:r>
        <w:rPr>
          <w:i/>
          <w:w w:val="85"/>
          <w:sz w:val="22"/>
        </w:rPr>
        <w:t>Professor Tim Slade, </w:t>
      </w:r>
      <w:r>
        <w:rPr>
          <w:i/>
          <w:sz w:val="22"/>
        </w:rPr>
        <w:t>Ms Heidi Berry,</w:t>
      </w:r>
    </w:p>
    <w:p>
      <w:pPr>
        <w:spacing w:line="256" w:lineRule="auto" w:before="0"/>
        <w:ind w:left="435" w:right="6246" w:firstLine="0"/>
        <w:jc w:val="left"/>
        <w:rPr>
          <w:i/>
          <w:sz w:val="22"/>
        </w:rPr>
      </w:pPr>
      <w:r>
        <w:rPr>
          <w:i/>
          <w:sz w:val="22"/>
        </w:rPr>
        <w:t>Ms</w:t>
      </w:r>
      <w:r>
        <w:rPr>
          <w:i/>
          <w:spacing w:val="-13"/>
          <w:sz w:val="22"/>
        </w:rPr>
        <w:t> </w:t>
      </w:r>
      <w:r>
        <w:rPr>
          <w:i/>
          <w:sz w:val="22"/>
        </w:rPr>
        <w:t>Tanya</w:t>
      </w:r>
      <w:r>
        <w:rPr>
          <w:i/>
          <w:spacing w:val="-11"/>
          <w:sz w:val="22"/>
        </w:rPr>
        <w:t> </w:t>
      </w:r>
      <w:r>
        <w:rPr>
          <w:i/>
          <w:sz w:val="22"/>
        </w:rPr>
        <w:t>Dearle, </w:t>
      </w:r>
      <w:r>
        <w:rPr>
          <w:i/>
          <w:w w:val="85"/>
          <w:sz w:val="22"/>
        </w:rPr>
        <w:t>Professor Maree Teesson.</w:t>
      </w:r>
    </w:p>
    <w:p>
      <w:pPr>
        <w:pStyle w:val="BodyText"/>
        <w:spacing w:before="123"/>
        <w:rPr>
          <w:i/>
        </w:rPr>
      </w:pPr>
    </w:p>
    <w:p>
      <w:pPr>
        <w:pStyle w:val="Heading3"/>
      </w:pPr>
      <w:r>
        <w:rPr>
          <w:color w:val="E64625"/>
          <w:spacing w:val="-2"/>
        </w:rPr>
        <w:t>Contact</w:t>
      </w:r>
    </w:p>
    <w:p>
      <w:pPr>
        <w:pStyle w:val="BodyText"/>
        <w:spacing w:line="720" w:lineRule="auto" w:before="39"/>
        <w:ind w:left="435" w:right="3473"/>
      </w:pPr>
      <w:r>
        <w:rPr/>
        <mc:AlternateContent>
          <mc:Choice Requires="wps">
            <w:drawing>
              <wp:anchor distT="0" distB="0" distL="0" distR="0" allowOverlap="1" layoutInCell="1" locked="0" behindDoc="1" simplePos="0" relativeHeight="487587840">
                <wp:simplePos x="0" y="0"/>
                <wp:positionH relativeFrom="page">
                  <wp:posOffset>1097280</wp:posOffset>
                </wp:positionH>
                <wp:positionV relativeFrom="paragraph">
                  <wp:posOffset>996868</wp:posOffset>
                </wp:positionV>
                <wp:extent cx="5511165" cy="152400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511165" cy="1524000"/>
                        </a:xfrm>
                        <a:prstGeom prst="rect">
                          <a:avLst/>
                        </a:prstGeom>
                        <a:ln w="6350">
                          <a:solidFill>
                            <a:srgbClr val="000000"/>
                          </a:solidFill>
                          <a:prstDash val="solid"/>
                        </a:ln>
                      </wps:spPr>
                      <wps:txbx>
                        <w:txbxContent>
                          <w:p>
                            <w:pPr>
                              <w:pStyle w:val="BodyText"/>
                              <w:spacing w:before="227"/>
                            </w:pPr>
                          </w:p>
                          <w:p>
                            <w:pPr>
                              <w:spacing w:line="254" w:lineRule="auto" w:before="1"/>
                              <w:ind w:left="142" w:right="347" w:firstLine="0"/>
                              <w:jc w:val="left"/>
                              <w:rPr>
                                <w:sz w:val="22"/>
                              </w:rPr>
                            </w:pPr>
                            <w:r>
                              <w:rPr>
                                <w:b/>
                                <w:color w:val="E64625"/>
                                <w:w w:val="85"/>
                                <w:sz w:val="22"/>
                              </w:rPr>
                              <w:t>Suggested citation: </w:t>
                            </w:r>
                            <w:r>
                              <w:rPr>
                                <w:w w:val="85"/>
                                <w:sz w:val="22"/>
                              </w:rPr>
                              <w:t>Newton, N., Mills, K., Chapman, C., Stapinski, L., Kershaw, S., Devine, E., Ross, K., Madden, E., Stockings, E., Champion, C., Marel, C., Wilson, J., Tapia, K., Russell, A., </w:t>
                            </w:r>
                            <w:r>
                              <w:rPr>
                                <w:w w:val="90"/>
                                <w:sz w:val="22"/>
                              </w:rPr>
                              <w:t>Duong, F., Slade, T., Berry, H., Dearle, T., Teesson, M. </w:t>
                            </w:r>
                            <w:r>
                              <w:rPr>
                                <w:i/>
                                <w:w w:val="90"/>
                                <w:sz w:val="22"/>
                              </w:rPr>
                              <w:t>Submission to: The Inquiry into the </w:t>
                            </w:r>
                            <w:r>
                              <w:rPr>
                                <w:i/>
                                <w:spacing w:val="-6"/>
                                <w:sz w:val="22"/>
                              </w:rPr>
                              <w:t>health</w:t>
                            </w:r>
                            <w:r>
                              <w:rPr>
                                <w:i/>
                                <w:spacing w:val="-10"/>
                                <w:sz w:val="22"/>
                              </w:rPr>
                              <w:t> </w:t>
                            </w:r>
                            <w:r>
                              <w:rPr>
                                <w:i/>
                                <w:spacing w:val="-6"/>
                                <w:sz w:val="22"/>
                              </w:rPr>
                              <w:t>impacts</w:t>
                            </w:r>
                            <w:r>
                              <w:rPr>
                                <w:i/>
                                <w:spacing w:val="-12"/>
                                <w:sz w:val="22"/>
                              </w:rPr>
                              <w:t> </w:t>
                            </w:r>
                            <w:r>
                              <w:rPr>
                                <w:i/>
                                <w:spacing w:val="-6"/>
                                <w:sz w:val="22"/>
                              </w:rPr>
                              <w:t>of</w:t>
                            </w:r>
                            <w:r>
                              <w:rPr>
                                <w:i/>
                                <w:spacing w:val="-14"/>
                                <w:sz w:val="22"/>
                              </w:rPr>
                              <w:t> </w:t>
                            </w:r>
                            <w:r>
                              <w:rPr>
                                <w:i/>
                                <w:spacing w:val="-6"/>
                                <w:sz w:val="22"/>
                              </w:rPr>
                              <w:t>alcohol</w:t>
                            </w:r>
                            <w:r>
                              <w:rPr>
                                <w:i/>
                                <w:spacing w:val="-17"/>
                                <w:sz w:val="22"/>
                              </w:rPr>
                              <w:t> </w:t>
                            </w:r>
                            <w:r>
                              <w:rPr>
                                <w:i/>
                                <w:spacing w:val="-6"/>
                                <w:sz w:val="22"/>
                              </w:rPr>
                              <w:t>and</w:t>
                            </w:r>
                            <w:r>
                              <w:rPr>
                                <w:i/>
                                <w:spacing w:val="-15"/>
                                <w:sz w:val="22"/>
                              </w:rPr>
                              <w:t> </w:t>
                            </w:r>
                            <w:r>
                              <w:rPr>
                                <w:i/>
                                <w:spacing w:val="-6"/>
                                <w:sz w:val="22"/>
                              </w:rPr>
                              <w:t>other</w:t>
                            </w:r>
                            <w:r>
                              <w:rPr>
                                <w:i/>
                                <w:spacing w:val="-12"/>
                                <w:sz w:val="22"/>
                              </w:rPr>
                              <w:t> </w:t>
                            </w:r>
                            <w:r>
                              <w:rPr>
                                <w:i/>
                                <w:spacing w:val="-6"/>
                                <w:sz w:val="22"/>
                              </w:rPr>
                              <w:t>drugs</w:t>
                            </w:r>
                            <w:r>
                              <w:rPr>
                                <w:i/>
                                <w:spacing w:val="-12"/>
                                <w:sz w:val="22"/>
                              </w:rPr>
                              <w:t> </w:t>
                            </w:r>
                            <w:r>
                              <w:rPr>
                                <w:i/>
                                <w:spacing w:val="-6"/>
                                <w:sz w:val="22"/>
                              </w:rPr>
                              <w:t>in</w:t>
                            </w:r>
                            <w:r>
                              <w:rPr>
                                <w:i/>
                                <w:spacing w:val="-10"/>
                                <w:sz w:val="22"/>
                              </w:rPr>
                              <w:t> </w:t>
                            </w:r>
                            <w:r>
                              <w:rPr>
                                <w:i/>
                                <w:spacing w:val="-6"/>
                                <w:sz w:val="22"/>
                              </w:rPr>
                              <w:t>Australia</w:t>
                            </w:r>
                            <w:r>
                              <w:rPr>
                                <w:i/>
                                <w:spacing w:val="-10"/>
                                <w:sz w:val="22"/>
                              </w:rPr>
                              <w:t> </w:t>
                            </w:r>
                            <w:r>
                              <w:rPr>
                                <w:i/>
                                <w:spacing w:val="-6"/>
                                <w:sz w:val="22"/>
                              </w:rPr>
                              <w:t>.</w:t>
                            </w:r>
                            <w:r>
                              <w:rPr>
                                <w:i/>
                                <w:spacing w:val="-10"/>
                                <w:sz w:val="22"/>
                              </w:rPr>
                              <w:t> </w:t>
                            </w:r>
                            <w:r>
                              <w:rPr>
                                <w:spacing w:val="-6"/>
                                <w:sz w:val="22"/>
                              </w:rPr>
                              <w:t>The</w:t>
                            </w:r>
                            <w:r>
                              <w:rPr>
                                <w:spacing w:val="-12"/>
                                <w:sz w:val="22"/>
                              </w:rPr>
                              <w:t> </w:t>
                            </w:r>
                            <w:r>
                              <w:rPr>
                                <w:spacing w:val="-6"/>
                                <w:sz w:val="22"/>
                              </w:rPr>
                              <w:t>Matilda</w:t>
                            </w:r>
                            <w:r>
                              <w:rPr>
                                <w:spacing w:val="-13"/>
                                <w:sz w:val="22"/>
                              </w:rPr>
                              <w:t> </w:t>
                            </w:r>
                            <w:r>
                              <w:rPr>
                                <w:spacing w:val="-6"/>
                                <w:sz w:val="22"/>
                              </w:rPr>
                              <w:t>Centre</w:t>
                            </w:r>
                            <w:r>
                              <w:rPr>
                                <w:spacing w:val="-11"/>
                                <w:sz w:val="22"/>
                              </w:rPr>
                              <w:t> </w:t>
                            </w:r>
                            <w:r>
                              <w:rPr>
                                <w:spacing w:val="-6"/>
                                <w:sz w:val="22"/>
                              </w:rPr>
                              <w:t>for</w:t>
                            </w:r>
                            <w:r>
                              <w:rPr>
                                <w:spacing w:val="-14"/>
                                <w:sz w:val="22"/>
                              </w:rPr>
                              <w:t> </w:t>
                            </w:r>
                            <w:r>
                              <w:rPr>
                                <w:spacing w:val="-6"/>
                                <w:sz w:val="22"/>
                              </w:rPr>
                              <w:t>Research</w:t>
                            </w:r>
                            <w:r>
                              <w:rPr>
                                <w:spacing w:val="-12"/>
                                <w:sz w:val="22"/>
                              </w:rPr>
                              <w:t> </w:t>
                            </w:r>
                            <w:r>
                              <w:rPr>
                                <w:spacing w:val="-6"/>
                                <w:sz w:val="22"/>
                              </w:rPr>
                              <w:t>in </w:t>
                            </w:r>
                            <w:r>
                              <w:rPr>
                                <w:w w:val="90"/>
                                <w:sz w:val="22"/>
                              </w:rPr>
                              <w:t>Mental Health and Substance Use. The University of Sydney. 27 September 2024</w:t>
                            </w:r>
                          </w:p>
                        </w:txbxContent>
                      </wps:txbx>
                      <wps:bodyPr wrap="square" lIns="0" tIns="0" rIns="0" bIns="0" rtlCol="0">
                        <a:noAutofit/>
                      </wps:bodyPr>
                    </wps:wsp>
                  </a:graphicData>
                </a:graphic>
              </wp:anchor>
            </w:drawing>
          </mc:Choice>
          <mc:Fallback>
            <w:pict>
              <v:shape style="position:absolute;margin-left:86.400002pt;margin-top:78.493553pt;width:433.95pt;height:120pt;mso-position-horizontal-relative:page;mso-position-vertical-relative:paragraph;z-index:-15728640;mso-wrap-distance-left:0;mso-wrap-distance-right:0" type="#_x0000_t202" id="docshape2" filled="false" stroked="true" strokeweight=".5pt" strokecolor="#000000">
                <v:textbox inset="0,0,0,0">
                  <w:txbxContent>
                    <w:p>
                      <w:pPr>
                        <w:pStyle w:val="BodyText"/>
                        <w:spacing w:before="227"/>
                      </w:pPr>
                    </w:p>
                    <w:p>
                      <w:pPr>
                        <w:spacing w:line="254" w:lineRule="auto" w:before="1"/>
                        <w:ind w:left="142" w:right="347" w:firstLine="0"/>
                        <w:jc w:val="left"/>
                        <w:rPr>
                          <w:sz w:val="22"/>
                        </w:rPr>
                      </w:pPr>
                      <w:r>
                        <w:rPr>
                          <w:b/>
                          <w:color w:val="E64625"/>
                          <w:w w:val="85"/>
                          <w:sz w:val="22"/>
                        </w:rPr>
                        <w:t>Suggested citation: </w:t>
                      </w:r>
                      <w:r>
                        <w:rPr>
                          <w:w w:val="85"/>
                          <w:sz w:val="22"/>
                        </w:rPr>
                        <w:t>Newton, N., Mills, K., Chapman, C., Stapinski, L., Kershaw, S., Devine, E., Ross, K., Madden, E., Stockings, E., Champion, C., Marel, C., Wilson, J., Tapia, K., Russell, A., </w:t>
                      </w:r>
                      <w:r>
                        <w:rPr>
                          <w:w w:val="90"/>
                          <w:sz w:val="22"/>
                        </w:rPr>
                        <w:t>Duong, F., Slade, T., Berry, H., Dearle, T., Teesson, M. </w:t>
                      </w:r>
                      <w:r>
                        <w:rPr>
                          <w:i/>
                          <w:w w:val="90"/>
                          <w:sz w:val="22"/>
                        </w:rPr>
                        <w:t>Submission to: The Inquiry into the </w:t>
                      </w:r>
                      <w:r>
                        <w:rPr>
                          <w:i/>
                          <w:spacing w:val="-6"/>
                          <w:sz w:val="22"/>
                        </w:rPr>
                        <w:t>health</w:t>
                      </w:r>
                      <w:r>
                        <w:rPr>
                          <w:i/>
                          <w:spacing w:val="-10"/>
                          <w:sz w:val="22"/>
                        </w:rPr>
                        <w:t> </w:t>
                      </w:r>
                      <w:r>
                        <w:rPr>
                          <w:i/>
                          <w:spacing w:val="-6"/>
                          <w:sz w:val="22"/>
                        </w:rPr>
                        <w:t>impacts</w:t>
                      </w:r>
                      <w:r>
                        <w:rPr>
                          <w:i/>
                          <w:spacing w:val="-12"/>
                          <w:sz w:val="22"/>
                        </w:rPr>
                        <w:t> </w:t>
                      </w:r>
                      <w:r>
                        <w:rPr>
                          <w:i/>
                          <w:spacing w:val="-6"/>
                          <w:sz w:val="22"/>
                        </w:rPr>
                        <w:t>of</w:t>
                      </w:r>
                      <w:r>
                        <w:rPr>
                          <w:i/>
                          <w:spacing w:val="-14"/>
                          <w:sz w:val="22"/>
                        </w:rPr>
                        <w:t> </w:t>
                      </w:r>
                      <w:r>
                        <w:rPr>
                          <w:i/>
                          <w:spacing w:val="-6"/>
                          <w:sz w:val="22"/>
                        </w:rPr>
                        <w:t>alcohol</w:t>
                      </w:r>
                      <w:r>
                        <w:rPr>
                          <w:i/>
                          <w:spacing w:val="-17"/>
                          <w:sz w:val="22"/>
                        </w:rPr>
                        <w:t> </w:t>
                      </w:r>
                      <w:r>
                        <w:rPr>
                          <w:i/>
                          <w:spacing w:val="-6"/>
                          <w:sz w:val="22"/>
                        </w:rPr>
                        <w:t>and</w:t>
                      </w:r>
                      <w:r>
                        <w:rPr>
                          <w:i/>
                          <w:spacing w:val="-15"/>
                          <w:sz w:val="22"/>
                        </w:rPr>
                        <w:t> </w:t>
                      </w:r>
                      <w:r>
                        <w:rPr>
                          <w:i/>
                          <w:spacing w:val="-6"/>
                          <w:sz w:val="22"/>
                        </w:rPr>
                        <w:t>other</w:t>
                      </w:r>
                      <w:r>
                        <w:rPr>
                          <w:i/>
                          <w:spacing w:val="-12"/>
                          <w:sz w:val="22"/>
                        </w:rPr>
                        <w:t> </w:t>
                      </w:r>
                      <w:r>
                        <w:rPr>
                          <w:i/>
                          <w:spacing w:val="-6"/>
                          <w:sz w:val="22"/>
                        </w:rPr>
                        <w:t>drugs</w:t>
                      </w:r>
                      <w:r>
                        <w:rPr>
                          <w:i/>
                          <w:spacing w:val="-12"/>
                          <w:sz w:val="22"/>
                        </w:rPr>
                        <w:t> </w:t>
                      </w:r>
                      <w:r>
                        <w:rPr>
                          <w:i/>
                          <w:spacing w:val="-6"/>
                          <w:sz w:val="22"/>
                        </w:rPr>
                        <w:t>in</w:t>
                      </w:r>
                      <w:r>
                        <w:rPr>
                          <w:i/>
                          <w:spacing w:val="-10"/>
                          <w:sz w:val="22"/>
                        </w:rPr>
                        <w:t> </w:t>
                      </w:r>
                      <w:r>
                        <w:rPr>
                          <w:i/>
                          <w:spacing w:val="-6"/>
                          <w:sz w:val="22"/>
                        </w:rPr>
                        <w:t>Australia</w:t>
                      </w:r>
                      <w:r>
                        <w:rPr>
                          <w:i/>
                          <w:spacing w:val="-10"/>
                          <w:sz w:val="22"/>
                        </w:rPr>
                        <w:t> </w:t>
                      </w:r>
                      <w:r>
                        <w:rPr>
                          <w:i/>
                          <w:spacing w:val="-6"/>
                          <w:sz w:val="22"/>
                        </w:rPr>
                        <w:t>.</w:t>
                      </w:r>
                      <w:r>
                        <w:rPr>
                          <w:i/>
                          <w:spacing w:val="-10"/>
                          <w:sz w:val="22"/>
                        </w:rPr>
                        <w:t> </w:t>
                      </w:r>
                      <w:r>
                        <w:rPr>
                          <w:spacing w:val="-6"/>
                          <w:sz w:val="22"/>
                        </w:rPr>
                        <w:t>The</w:t>
                      </w:r>
                      <w:r>
                        <w:rPr>
                          <w:spacing w:val="-12"/>
                          <w:sz w:val="22"/>
                        </w:rPr>
                        <w:t> </w:t>
                      </w:r>
                      <w:r>
                        <w:rPr>
                          <w:spacing w:val="-6"/>
                          <w:sz w:val="22"/>
                        </w:rPr>
                        <w:t>Matilda</w:t>
                      </w:r>
                      <w:r>
                        <w:rPr>
                          <w:spacing w:val="-13"/>
                          <w:sz w:val="22"/>
                        </w:rPr>
                        <w:t> </w:t>
                      </w:r>
                      <w:r>
                        <w:rPr>
                          <w:spacing w:val="-6"/>
                          <w:sz w:val="22"/>
                        </w:rPr>
                        <w:t>Centre</w:t>
                      </w:r>
                      <w:r>
                        <w:rPr>
                          <w:spacing w:val="-11"/>
                          <w:sz w:val="22"/>
                        </w:rPr>
                        <w:t> </w:t>
                      </w:r>
                      <w:r>
                        <w:rPr>
                          <w:spacing w:val="-6"/>
                          <w:sz w:val="22"/>
                        </w:rPr>
                        <w:t>for</w:t>
                      </w:r>
                      <w:r>
                        <w:rPr>
                          <w:spacing w:val="-14"/>
                          <w:sz w:val="22"/>
                        </w:rPr>
                        <w:t> </w:t>
                      </w:r>
                      <w:r>
                        <w:rPr>
                          <w:spacing w:val="-6"/>
                          <w:sz w:val="22"/>
                        </w:rPr>
                        <w:t>Research</w:t>
                      </w:r>
                      <w:r>
                        <w:rPr>
                          <w:spacing w:val="-12"/>
                          <w:sz w:val="22"/>
                        </w:rPr>
                        <w:t> </w:t>
                      </w:r>
                      <w:r>
                        <w:rPr>
                          <w:spacing w:val="-6"/>
                          <w:sz w:val="22"/>
                        </w:rPr>
                        <w:t>in </w:t>
                      </w:r>
                      <w:r>
                        <w:rPr>
                          <w:w w:val="90"/>
                          <w:sz w:val="22"/>
                        </w:rPr>
                        <w:t>Mental Health and Substance Use. The University of Sydney. 27 September 2024</w:t>
                      </w:r>
                    </w:p>
                  </w:txbxContent>
                </v:textbox>
                <v:stroke dashstyle="solid"/>
                <w10:wrap type="topAndBottom"/>
              </v:shape>
            </w:pict>
          </mc:Fallback>
        </mc:AlternateContent>
      </w:r>
      <w:r>
        <w:rPr/>
        <w:t>Kate Ross </w:t>
      </w:r>
      <w:r>
        <w:rPr>
          <w:spacing w:val="-2"/>
        </w:rPr>
        <w:t>https://sydney.edu.au/research/centres/matilda-centre</w:t>
      </w:r>
    </w:p>
    <w:p>
      <w:pPr>
        <w:spacing w:after="0" w:line="720" w:lineRule="auto"/>
        <w:sectPr>
          <w:headerReference w:type="default" r:id="rId5"/>
          <w:type w:val="continuous"/>
          <w:pgSz w:w="11900" w:h="16820"/>
          <w:pgMar w:header="0" w:footer="0" w:top="1180" w:bottom="280" w:left="1360" w:right="1380"/>
          <w:pgNumType w:start="1"/>
        </w:sectPr>
      </w:pPr>
    </w:p>
    <w:p>
      <w:pPr>
        <w:pStyle w:val="Heading1"/>
      </w:pPr>
      <w:r>
        <w:rPr>
          <w:color w:val="E64625"/>
        </w:rPr>
        <w:t>Table of</w:t>
      </w:r>
      <w:r>
        <w:rPr>
          <w:color w:val="E64625"/>
          <w:spacing w:val="2"/>
        </w:rPr>
        <w:t> </w:t>
      </w:r>
      <w:r>
        <w:rPr>
          <w:color w:val="E64625"/>
          <w:spacing w:val="-2"/>
        </w:rPr>
        <w:t>contents</w:t>
      </w:r>
    </w:p>
    <w:p>
      <w:pPr>
        <w:pStyle w:val="BodyText"/>
        <w:tabs>
          <w:tab w:pos="8623" w:val="left" w:leader="dot"/>
        </w:tabs>
        <w:spacing w:before="257"/>
        <w:ind w:left="435"/>
      </w:pPr>
      <w:r>
        <w:rPr>
          <w:w w:val="85"/>
        </w:rPr>
        <w:t>Executive</w:t>
      </w:r>
      <w:r>
        <w:rPr>
          <w:spacing w:val="31"/>
        </w:rPr>
        <w:t> </w:t>
      </w:r>
      <w:r>
        <w:rPr>
          <w:spacing w:val="-2"/>
        </w:rPr>
        <w:t>summary</w:t>
      </w:r>
      <w:r>
        <w:rPr/>
        <w:tab/>
      </w:r>
      <w:r>
        <w:rPr>
          <w:spacing w:val="-10"/>
        </w:rPr>
        <w:t>0</w:t>
      </w:r>
    </w:p>
    <w:sdt>
      <w:sdtPr>
        <w:docPartObj>
          <w:docPartGallery w:val="Table of Contents"/>
          <w:docPartUnique/>
        </w:docPartObj>
      </w:sdtPr>
      <w:sdtEndPr/>
      <w:sdtContent>
        <w:p>
          <w:pPr>
            <w:pStyle w:val="TOC1"/>
            <w:tabs>
              <w:tab w:pos="8623" w:val="left" w:leader="dot"/>
            </w:tabs>
            <w:spacing w:before="117"/>
          </w:pPr>
          <w:hyperlink w:history="true" w:anchor="_TOC_250006">
            <w:r>
              <w:rPr>
                <w:w w:val="90"/>
              </w:rPr>
              <w:t>Summary</w:t>
            </w:r>
            <w:r>
              <w:rPr>
                <w:spacing w:val="-7"/>
              </w:rPr>
              <w:t> </w:t>
            </w:r>
            <w:r>
              <w:rPr>
                <w:w w:val="90"/>
              </w:rPr>
              <w:t>of</w:t>
            </w:r>
            <w:r>
              <w:rPr>
                <w:spacing w:val="-2"/>
                <w:w w:val="90"/>
              </w:rPr>
              <w:t> recommendations</w:t>
            </w:r>
            <w:r>
              <w:rPr/>
              <w:tab/>
            </w:r>
            <w:r>
              <w:rPr>
                <w:spacing w:val="-10"/>
              </w:rPr>
              <w:t>4</w:t>
            </w:r>
          </w:hyperlink>
        </w:p>
        <w:p>
          <w:pPr>
            <w:pStyle w:val="TOC1"/>
            <w:tabs>
              <w:tab w:pos="8623" w:val="left" w:leader="dot"/>
            </w:tabs>
          </w:pPr>
          <w:r>
            <w:rPr>
              <w:spacing w:val="-6"/>
            </w:rPr>
            <w:t>About</w:t>
          </w:r>
          <w:r>
            <w:rPr>
              <w:spacing w:val="-4"/>
            </w:rPr>
            <w:t> </w:t>
          </w:r>
          <w:r>
            <w:rPr>
              <w:spacing w:val="-6"/>
            </w:rPr>
            <w:t>the</w:t>
          </w:r>
          <w:r>
            <w:rPr>
              <w:spacing w:val="-5"/>
            </w:rPr>
            <w:t> </w:t>
          </w:r>
          <w:r>
            <w:rPr>
              <w:spacing w:val="-6"/>
            </w:rPr>
            <w:t>Matilda</w:t>
          </w:r>
          <w:r>
            <w:rPr>
              <w:spacing w:val="-5"/>
            </w:rPr>
            <w:t> </w:t>
          </w:r>
          <w:r>
            <w:rPr>
              <w:spacing w:val="-6"/>
            </w:rPr>
            <w:t>Centre</w:t>
          </w:r>
          <w:r>
            <w:rPr/>
            <w:tab/>
          </w:r>
          <w:r>
            <w:rPr>
              <w:spacing w:val="-10"/>
            </w:rPr>
            <w:t>2</w:t>
          </w:r>
        </w:p>
        <w:p>
          <w:pPr>
            <w:pStyle w:val="TOC2"/>
            <w:tabs>
              <w:tab w:pos="8623" w:val="left" w:leader="dot"/>
            </w:tabs>
          </w:pPr>
          <w:hyperlink w:history="true" w:anchor="_TOC_250005">
            <w:r>
              <w:rPr>
                <w:w w:val="85"/>
              </w:rPr>
              <w:t>Responses</w:t>
            </w:r>
            <w:r>
              <w:rPr>
                <w:spacing w:val="6"/>
              </w:rPr>
              <w:t> </w:t>
            </w:r>
            <w:r>
              <w:rPr>
                <w:w w:val="85"/>
              </w:rPr>
              <w:t>to</w:t>
            </w:r>
            <w:r>
              <w:rPr>
                <w:spacing w:val="6"/>
              </w:rPr>
              <w:t> </w:t>
            </w:r>
            <w:r>
              <w:rPr>
                <w:w w:val="85"/>
              </w:rPr>
              <w:t>Terms</w:t>
            </w:r>
            <w:r>
              <w:rPr>
                <w:spacing w:val="5"/>
              </w:rPr>
              <w:t> </w:t>
            </w:r>
            <w:r>
              <w:rPr>
                <w:w w:val="85"/>
              </w:rPr>
              <w:t>of</w:t>
            </w:r>
            <w:r>
              <w:rPr>
                <w:spacing w:val="4"/>
              </w:rPr>
              <w:t> </w:t>
            </w:r>
            <w:r>
              <w:rPr>
                <w:spacing w:val="-2"/>
                <w:w w:val="85"/>
              </w:rPr>
              <w:t>Reference</w:t>
            </w:r>
            <w:r>
              <w:rPr/>
              <w:tab/>
            </w:r>
            <w:r>
              <w:rPr>
                <w:spacing w:val="-10"/>
              </w:rPr>
              <w:t>5</w:t>
            </w:r>
          </w:hyperlink>
        </w:p>
        <w:p>
          <w:pPr>
            <w:pStyle w:val="TOC3"/>
            <w:numPr>
              <w:ilvl w:val="0"/>
              <w:numId w:val="1"/>
            </w:numPr>
            <w:tabs>
              <w:tab w:pos="1114" w:val="left" w:leader="none"/>
              <w:tab w:pos="8623" w:val="left" w:leader="dot"/>
            </w:tabs>
            <w:spacing w:line="254" w:lineRule="auto" w:before="117" w:after="0"/>
            <w:ind w:left="876" w:right="422" w:firstLine="0"/>
            <w:jc w:val="left"/>
          </w:pPr>
          <w:hyperlink w:history="true" w:anchor="_TOC_250004">
            <w:r>
              <w:rPr>
                <w:w w:val="90"/>
              </w:rPr>
              <w:t>Assess whether current services across the alcohol and other drugs sector is </w:t>
            </w:r>
            <w:r>
              <w:rPr>
                <w:spacing w:val="-4"/>
              </w:rPr>
              <w:t>delivering</w:t>
            </w:r>
            <w:r>
              <w:rPr>
                <w:spacing w:val="-12"/>
              </w:rPr>
              <w:t> </w:t>
            </w:r>
            <w:r>
              <w:rPr>
                <w:spacing w:val="-4"/>
              </w:rPr>
              <w:t>equity</w:t>
            </w:r>
            <w:r>
              <w:rPr>
                <w:spacing w:val="-12"/>
              </w:rPr>
              <w:t> </w:t>
            </w:r>
            <w:r>
              <w:rPr>
                <w:spacing w:val="-4"/>
              </w:rPr>
              <w:t>for</w:t>
            </w:r>
            <w:r>
              <w:rPr>
                <w:spacing w:val="-14"/>
              </w:rPr>
              <w:t> </w:t>
            </w:r>
            <w:r>
              <w:rPr>
                <w:spacing w:val="-4"/>
              </w:rPr>
              <w:t>all</w:t>
            </w:r>
            <w:r>
              <w:rPr>
                <w:spacing w:val="-11"/>
              </w:rPr>
              <w:t> </w:t>
            </w:r>
            <w:r>
              <w:rPr>
                <w:spacing w:val="-4"/>
              </w:rPr>
              <w:t>Australians,</w:t>
            </w:r>
            <w:r>
              <w:rPr>
                <w:spacing w:val="-12"/>
              </w:rPr>
              <w:t> </w:t>
            </w:r>
            <w:r>
              <w:rPr>
                <w:spacing w:val="-4"/>
              </w:rPr>
              <w:t>value</w:t>
            </w:r>
            <w:r>
              <w:rPr>
                <w:spacing w:val="-12"/>
              </w:rPr>
              <w:t> </w:t>
            </w:r>
            <w:r>
              <w:rPr>
                <w:spacing w:val="-4"/>
              </w:rPr>
              <w:t>for</w:t>
            </w:r>
            <w:r>
              <w:rPr>
                <w:spacing w:val="-14"/>
              </w:rPr>
              <w:t> </w:t>
            </w:r>
            <w:r>
              <w:rPr>
                <w:spacing w:val="-4"/>
              </w:rPr>
              <w:t>money,</w:t>
            </w:r>
            <w:r>
              <w:rPr>
                <w:spacing w:val="-12"/>
              </w:rPr>
              <w:t> </w:t>
            </w:r>
            <w:r>
              <w:rPr>
                <w:spacing w:val="-4"/>
              </w:rPr>
              <w:t>and</w:t>
            </w:r>
            <w:r>
              <w:rPr>
                <w:spacing w:val="-11"/>
              </w:rPr>
              <w:t> </w:t>
            </w:r>
            <w:r>
              <w:rPr>
                <w:spacing w:val="-4"/>
              </w:rPr>
              <w:t>the</w:t>
            </w:r>
            <w:r>
              <w:rPr>
                <w:spacing w:val="-12"/>
              </w:rPr>
              <w:t> </w:t>
            </w:r>
            <w:r>
              <w:rPr>
                <w:spacing w:val="-4"/>
              </w:rPr>
              <w:t>best</w:t>
            </w:r>
            <w:r>
              <w:rPr>
                <w:spacing w:val="-12"/>
              </w:rPr>
              <w:t> </w:t>
            </w:r>
            <w:r>
              <w:rPr>
                <w:spacing w:val="-4"/>
              </w:rPr>
              <w:t>outcomes</w:t>
            </w:r>
            <w:r>
              <w:rPr>
                <w:spacing w:val="-12"/>
              </w:rPr>
              <w:t> </w:t>
            </w:r>
            <w:r>
              <w:rPr>
                <w:spacing w:val="-4"/>
              </w:rPr>
              <w:t>for </w:t>
            </w:r>
            <w:r>
              <w:rPr/>
              <w:t>individuals, their families, and society</w:t>
            </w:r>
            <w:r>
              <w:rPr/>
              <w:tab/>
            </w:r>
            <w:r>
              <w:rPr>
                <w:spacing w:val="-18"/>
              </w:rPr>
              <w:t>5</w:t>
            </w:r>
          </w:hyperlink>
        </w:p>
        <w:p>
          <w:pPr>
            <w:pStyle w:val="TOC3"/>
            <w:numPr>
              <w:ilvl w:val="0"/>
              <w:numId w:val="1"/>
            </w:numPr>
            <w:tabs>
              <w:tab w:pos="1109" w:val="left" w:leader="none"/>
              <w:tab w:pos="8623" w:val="left" w:leader="dot"/>
            </w:tabs>
            <w:spacing w:line="254" w:lineRule="auto" w:before="102" w:after="0"/>
            <w:ind w:left="876" w:right="422" w:firstLine="0"/>
            <w:jc w:val="left"/>
          </w:pPr>
          <w:r>
            <w:rPr>
              <w:spacing w:val="-6"/>
            </w:rPr>
            <w:t>Examine</w:t>
          </w:r>
          <w:r>
            <w:rPr>
              <w:spacing w:val="-9"/>
            </w:rPr>
            <w:t> </w:t>
          </w:r>
          <w:r>
            <w:rPr>
              <w:spacing w:val="-6"/>
            </w:rPr>
            <w:t>the</w:t>
          </w:r>
          <w:r>
            <w:rPr>
              <w:spacing w:val="-10"/>
            </w:rPr>
            <w:t> </w:t>
          </w:r>
          <w:r>
            <w:rPr>
              <w:spacing w:val="-6"/>
            </w:rPr>
            <w:t>effectiveness</w:t>
          </w:r>
          <w:r>
            <w:rPr>
              <w:spacing w:val="-11"/>
            </w:rPr>
            <w:t> </w:t>
          </w:r>
          <w:r>
            <w:rPr>
              <w:spacing w:val="-6"/>
            </w:rPr>
            <w:t>of</w:t>
          </w:r>
          <w:r>
            <w:rPr>
              <w:spacing w:val="-12"/>
            </w:rPr>
            <w:t> </w:t>
          </w:r>
          <w:r>
            <w:rPr>
              <w:spacing w:val="-6"/>
            </w:rPr>
            <w:t>current</w:t>
          </w:r>
          <w:r>
            <w:rPr>
              <w:spacing w:val="-9"/>
            </w:rPr>
            <w:t> </w:t>
          </w:r>
          <w:r>
            <w:rPr>
              <w:spacing w:val="-6"/>
            </w:rPr>
            <w:t>programs</w:t>
          </w:r>
          <w:r>
            <w:rPr>
              <w:spacing w:val="-11"/>
            </w:rPr>
            <w:t> </w:t>
          </w:r>
          <w:r>
            <w:rPr>
              <w:spacing w:val="-6"/>
            </w:rPr>
            <w:t>and</w:t>
          </w:r>
          <w:r>
            <w:rPr>
              <w:spacing w:val="-11"/>
            </w:rPr>
            <w:t> </w:t>
          </w:r>
          <w:r>
            <w:rPr>
              <w:spacing w:val="-6"/>
            </w:rPr>
            <w:t>initiatives</w:t>
          </w:r>
          <w:r>
            <w:rPr>
              <w:spacing w:val="-10"/>
            </w:rPr>
            <w:t> </w:t>
          </w:r>
          <w:r>
            <w:rPr>
              <w:spacing w:val="-6"/>
            </w:rPr>
            <w:t>across</w:t>
          </w:r>
          <w:r>
            <w:rPr>
              <w:spacing w:val="-11"/>
            </w:rPr>
            <w:t> </w:t>
          </w:r>
          <w:r>
            <w:rPr>
              <w:spacing w:val="-6"/>
            </w:rPr>
            <w:t>all</w:t>
          </w:r>
          <w:r>
            <w:rPr>
              <w:spacing w:val="-10"/>
            </w:rPr>
            <w:t> </w:t>
          </w:r>
          <w:r>
            <w:rPr>
              <w:spacing w:val="-6"/>
            </w:rPr>
            <w:t>jurisdictions </w:t>
          </w:r>
          <w:r>
            <w:rPr>
              <w:spacing w:val="-4"/>
            </w:rPr>
            <w:t>to</w:t>
          </w:r>
          <w:r>
            <w:rPr>
              <w:spacing w:val="-11"/>
            </w:rPr>
            <w:t> </w:t>
          </w:r>
          <w:r>
            <w:rPr>
              <w:spacing w:val="-4"/>
            </w:rPr>
            <w:t>improve</w:t>
          </w:r>
          <w:r>
            <w:rPr>
              <w:spacing w:val="-9"/>
            </w:rPr>
            <w:t> </w:t>
          </w:r>
          <w:r>
            <w:rPr>
              <w:spacing w:val="-4"/>
            </w:rPr>
            <w:t>prevention</w:t>
          </w:r>
          <w:r>
            <w:rPr>
              <w:spacing w:val="-10"/>
            </w:rPr>
            <w:t> </w:t>
          </w:r>
          <w:r>
            <w:rPr>
              <w:spacing w:val="-4"/>
            </w:rPr>
            <w:t>and</w:t>
          </w:r>
          <w:r>
            <w:rPr>
              <w:spacing w:val="-10"/>
            </w:rPr>
            <w:t> </w:t>
          </w:r>
          <w:r>
            <w:rPr>
              <w:spacing w:val="-4"/>
            </w:rPr>
            <w:t>reduction</w:t>
          </w:r>
          <w:r>
            <w:rPr>
              <w:spacing w:val="-10"/>
            </w:rPr>
            <w:t> </w:t>
          </w:r>
          <w:r>
            <w:rPr>
              <w:spacing w:val="-4"/>
            </w:rPr>
            <w:t>of</w:t>
          </w:r>
          <w:r>
            <w:rPr>
              <w:spacing w:val="-12"/>
            </w:rPr>
            <w:t> </w:t>
          </w:r>
          <w:r>
            <w:rPr>
              <w:spacing w:val="-4"/>
            </w:rPr>
            <w:t>alcohol</w:t>
          </w:r>
          <w:r>
            <w:rPr>
              <w:spacing w:val="-10"/>
            </w:rPr>
            <w:t> </w:t>
          </w:r>
          <w:r>
            <w:rPr>
              <w:spacing w:val="-4"/>
            </w:rPr>
            <w:t>and</w:t>
          </w:r>
          <w:r>
            <w:rPr>
              <w:spacing w:val="-10"/>
            </w:rPr>
            <w:t> </w:t>
          </w:r>
          <w:r>
            <w:rPr>
              <w:spacing w:val="-4"/>
            </w:rPr>
            <w:t>other</w:t>
          </w:r>
          <w:r>
            <w:rPr>
              <w:spacing w:val="-12"/>
            </w:rPr>
            <w:t> </w:t>
          </w:r>
          <w:r>
            <w:rPr>
              <w:spacing w:val="-4"/>
            </w:rPr>
            <w:t>drug-related</w:t>
          </w:r>
          <w:r>
            <w:rPr>
              <w:spacing w:val="-10"/>
            </w:rPr>
            <w:t> </w:t>
          </w:r>
          <w:r>
            <w:rPr>
              <w:spacing w:val="-4"/>
            </w:rPr>
            <w:t>health,</w:t>
          </w:r>
          <w:r>
            <w:rPr>
              <w:spacing w:val="-10"/>
            </w:rPr>
            <w:t> </w:t>
          </w:r>
          <w:r>
            <w:rPr>
              <w:spacing w:val="-4"/>
            </w:rPr>
            <w:t>social and</w:t>
          </w:r>
          <w:r>
            <w:rPr>
              <w:spacing w:val="-8"/>
            </w:rPr>
            <w:t> </w:t>
          </w:r>
          <w:r>
            <w:rPr>
              <w:spacing w:val="-4"/>
            </w:rPr>
            <w:t>economic</w:t>
          </w:r>
          <w:r>
            <w:rPr>
              <w:spacing w:val="-7"/>
            </w:rPr>
            <w:t> </w:t>
          </w:r>
          <w:r>
            <w:rPr>
              <w:spacing w:val="-4"/>
            </w:rPr>
            <w:t>harms,</w:t>
          </w:r>
          <w:r>
            <w:rPr>
              <w:spacing w:val="-8"/>
            </w:rPr>
            <w:t> </w:t>
          </w:r>
          <w:r>
            <w:rPr>
              <w:spacing w:val="-4"/>
            </w:rPr>
            <w:t>including</w:t>
          </w:r>
          <w:r>
            <w:rPr>
              <w:spacing w:val="-7"/>
            </w:rPr>
            <w:t> </w:t>
          </w:r>
          <w:r>
            <w:rPr>
              <w:spacing w:val="-4"/>
            </w:rPr>
            <w:t>in</w:t>
          </w:r>
          <w:r>
            <w:rPr>
              <w:spacing w:val="-9"/>
            </w:rPr>
            <w:t> </w:t>
          </w:r>
          <w:r>
            <w:rPr>
              <w:spacing w:val="-4"/>
            </w:rPr>
            <w:t>relation</w:t>
          </w:r>
          <w:r>
            <w:rPr>
              <w:spacing w:val="-8"/>
            </w:rPr>
            <w:t> </w:t>
          </w:r>
          <w:r>
            <w:rPr>
              <w:spacing w:val="-4"/>
            </w:rPr>
            <w:t>to</w:t>
          </w:r>
          <w:r>
            <w:rPr>
              <w:spacing w:val="-9"/>
            </w:rPr>
            <w:t> </w:t>
          </w:r>
          <w:r>
            <w:rPr>
              <w:spacing w:val="-4"/>
            </w:rPr>
            <w:t>identified</w:t>
          </w:r>
          <w:r>
            <w:rPr>
              <w:spacing w:val="-9"/>
            </w:rPr>
            <w:t> </w:t>
          </w:r>
          <w:r>
            <w:rPr>
              <w:spacing w:val="-4"/>
            </w:rPr>
            <w:t>priority</w:t>
          </w:r>
          <w:r>
            <w:rPr>
              <w:spacing w:val="-8"/>
            </w:rPr>
            <w:t> </w:t>
          </w:r>
          <w:r>
            <w:rPr>
              <w:spacing w:val="-4"/>
            </w:rPr>
            <w:t>populations</w:t>
          </w:r>
          <w:r>
            <w:rPr>
              <w:spacing w:val="-9"/>
            </w:rPr>
            <w:t> </w:t>
          </w:r>
          <w:r>
            <w:rPr>
              <w:spacing w:val="-4"/>
            </w:rPr>
            <w:t>and ensuring</w:t>
          </w:r>
          <w:r>
            <w:rPr>
              <w:spacing w:val="-12"/>
            </w:rPr>
            <w:t> </w:t>
          </w:r>
          <w:r>
            <w:rPr>
              <w:spacing w:val="-4"/>
            </w:rPr>
            <w:t>equity</w:t>
          </w:r>
          <w:r>
            <w:rPr>
              <w:spacing w:val="-12"/>
            </w:rPr>
            <w:t> </w:t>
          </w:r>
          <w:r>
            <w:rPr>
              <w:spacing w:val="-4"/>
            </w:rPr>
            <w:t>of</w:t>
          </w:r>
          <w:r>
            <w:rPr>
              <w:spacing w:val="-14"/>
            </w:rPr>
            <w:t> </w:t>
          </w:r>
          <w:r>
            <w:rPr>
              <w:spacing w:val="-4"/>
            </w:rPr>
            <w:t>access</w:t>
          </w:r>
          <w:r>
            <w:rPr>
              <w:spacing w:val="-13"/>
            </w:rPr>
            <w:t> </w:t>
          </w:r>
          <w:r>
            <w:rPr>
              <w:spacing w:val="-4"/>
            </w:rPr>
            <w:t>for</w:t>
          </w:r>
          <w:r>
            <w:rPr>
              <w:spacing w:val="-14"/>
            </w:rPr>
            <w:t> </w:t>
          </w:r>
          <w:r>
            <w:rPr>
              <w:spacing w:val="-4"/>
            </w:rPr>
            <w:t>all</w:t>
          </w:r>
          <w:r>
            <w:rPr>
              <w:spacing w:val="-13"/>
            </w:rPr>
            <w:t> </w:t>
          </w:r>
          <w:r>
            <w:rPr>
              <w:spacing w:val="-4"/>
            </w:rPr>
            <w:t>Australians</w:t>
          </w:r>
          <w:r>
            <w:rPr>
              <w:spacing w:val="-13"/>
            </w:rPr>
            <w:t> </w:t>
          </w:r>
          <w:r>
            <w:rPr>
              <w:spacing w:val="-4"/>
            </w:rPr>
            <w:t>to</w:t>
          </w:r>
          <w:r>
            <w:rPr>
              <w:spacing w:val="-13"/>
            </w:rPr>
            <w:t> </w:t>
          </w:r>
          <w:r>
            <w:rPr>
              <w:spacing w:val="-4"/>
            </w:rPr>
            <w:t>relevant</w:t>
          </w:r>
          <w:r>
            <w:rPr>
              <w:spacing w:val="-11"/>
            </w:rPr>
            <w:t> </w:t>
          </w:r>
          <w:r>
            <w:rPr>
              <w:spacing w:val="-4"/>
            </w:rPr>
            <w:t>treatment</w:t>
          </w:r>
          <w:r>
            <w:rPr>
              <w:spacing w:val="-11"/>
            </w:rPr>
            <w:t> </w:t>
          </w:r>
          <w:r>
            <w:rPr>
              <w:spacing w:val="-4"/>
            </w:rPr>
            <w:t>and</w:t>
          </w:r>
          <w:r>
            <w:rPr>
              <w:spacing w:val="-13"/>
            </w:rPr>
            <w:t> </w:t>
          </w:r>
          <w:r>
            <w:rPr>
              <w:spacing w:val="-4"/>
            </w:rPr>
            <w:t>prevention </w:t>
          </w:r>
          <w:r>
            <w:rPr>
              <w:spacing w:val="-2"/>
            </w:rPr>
            <w:t>services</w:t>
          </w:r>
          <w:r>
            <w:rPr/>
            <w:tab/>
          </w:r>
          <w:r>
            <w:rPr>
              <w:spacing w:val="-18"/>
            </w:rPr>
            <w:t>9</w:t>
          </w:r>
        </w:p>
        <w:p>
          <w:pPr>
            <w:pStyle w:val="TOC3"/>
            <w:numPr>
              <w:ilvl w:val="0"/>
              <w:numId w:val="1"/>
            </w:numPr>
            <w:tabs>
              <w:tab w:pos="1109" w:val="left" w:leader="none"/>
              <w:tab w:pos="8508" w:val="left" w:leader="dot"/>
            </w:tabs>
            <w:spacing w:line="256" w:lineRule="auto" w:before="99" w:after="0"/>
            <w:ind w:left="876" w:right="430" w:firstLine="0"/>
            <w:jc w:val="left"/>
          </w:pPr>
          <w:hyperlink w:history="true" w:anchor="_TOC_250003">
            <w:r>
              <w:rPr>
                <w:spacing w:val="-6"/>
              </w:rPr>
              <w:t>Examine</w:t>
            </w:r>
            <w:r>
              <w:rPr>
                <w:spacing w:val="-13"/>
              </w:rPr>
              <w:t> </w:t>
            </w:r>
            <w:r>
              <w:rPr>
                <w:spacing w:val="-6"/>
              </w:rPr>
              <w:t>how</w:t>
            </w:r>
            <w:r>
              <w:rPr>
                <w:spacing w:val="-14"/>
              </w:rPr>
              <w:t> </w:t>
            </w:r>
            <w:r>
              <w:rPr>
                <w:spacing w:val="-6"/>
              </w:rPr>
              <w:t>sectors</w:t>
            </w:r>
            <w:r>
              <w:rPr>
                <w:spacing w:val="-13"/>
              </w:rPr>
              <w:t> </w:t>
            </w:r>
            <w:r>
              <w:rPr>
                <w:spacing w:val="-6"/>
              </w:rPr>
              <w:t>beyond</w:t>
            </w:r>
            <w:r>
              <w:rPr>
                <w:spacing w:val="-12"/>
              </w:rPr>
              <w:t> </w:t>
            </w:r>
            <w:r>
              <w:rPr>
                <w:spacing w:val="-6"/>
              </w:rPr>
              <w:t>health,</w:t>
            </w:r>
            <w:r>
              <w:rPr>
                <w:spacing w:val="-12"/>
              </w:rPr>
              <w:t> </w:t>
            </w:r>
            <w:r>
              <w:rPr>
                <w:spacing w:val="-6"/>
              </w:rPr>
              <w:t>including</w:t>
            </w:r>
            <w:r>
              <w:rPr>
                <w:spacing w:val="-11"/>
              </w:rPr>
              <w:t> </w:t>
            </w:r>
            <w:r>
              <w:rPr>
                <w:spacing w:val="-6"/>
              </w:rPr>
              <w:t>for</w:t>
            </w:r>
            <w:r>
              <w:rPr>
                <w:spacing w:val="-14"/>
              </w:rPr>
              <w:t> </w:t>
            </w:r>
            <w:r>
              <w:rPr>
                <w:spacing w:val="-6"/>
              </w:rPr>
              <w:t>example</w:t>
            </w:r>
            <w:r>
              <w:rPr>
                <w:spacing w:val="-11"/>
              </w:rPr>
              <w:t> </w:t>
            </w:r>
            <w:r>
              <w:rPr>
                <w:spacing w:val="-6"/>
              </w:rPr>
              <w:t>education,</w:t>
            </w:r>
            <w:r>
              <w:rPr>
                <w:spacing w:val="-12"/>
              </w:rPr>
              <w:t> </w:t>
            </w:r>
            <w:r>
              <w:rPr>
                <w:spacing w:val="-6"/>
              </w:rPr>
              <w:t>employment, justice, social services and housing can contribute to prevention, early intervention, </w:t>
            </w:r>
            <w:r>
              <w:rPr>
                <w:w w:val="90"/>
              </w:rPr>
              <w:t>recovery</w:t>
            </w:r>
            <w:r>
              <w:rPr>
                <w:spacing w:val="6"/>
              </w:rPr>
              <w:t> </w:t>
            </w:r>
            <w:r>
              <w:rPr>
                <w:w w:val="90"/>
              </w:rPr>
              <w:t>and</w:t>
            </w:r>
            <w:r>
              <w:rPr>
                <w:spacing w:val="5"/>
              </w:rPr>
              <w:t> </w:t>
            </w:r>
            <w:r>
              <w:rPr>
                <w:w w:val="90"/>
              </w:rPr>
              <w:t>reduction</w:t>
            </w:r>
            <w:r>
              <w:rPr>
                <w:spacing w:val="6"/>
              </w:rPr>
              <w:t> </w:t>
            </w:r>
            <w:r>
              <w:rPr>
                <w:w w:val="90"/>
              </w:rPr>
              <w:t>of</w:t>
            </w:r>
            <w:r>
              <w:rPr>
                <w:spacing w:val="4"/>
              </w:rPr>
              <w:t> </w:t>
            </w:r>
            <w:r>
              <w:rPr>
                <w:w w:val="90"/>
              </w:rPr>
              <w:t>alcohol</w:t>
            </w:r>
            <w:r>
              <w:rPr>
                <w:spacing w:val="6"/>
              </w:rPr>
              <w:t> </w:t>
            </w:r>
            <w:r>
              <w:rPr>
                <w:w w:val="90"/>
              </w:rPr>
              <w:t>and</w:t>
            </w:r>
            <w:r>
              <w:rPr>
                <w:spacing w:val="5"/>
              </w:rPr>
              <w:t> </w:t>
            </w:r>
            <w:r>
              <w:rPr>
                <w:w w:val="90"/>
              </w:rPr>
              <w:t>other</w:t>
            </w:r>
            <w:r>
              <w:rPr>
                <w:spacing w:val="4"/>
              </w:rPr>
              <w:t> </w:t>
            </w:r>
            <w:r>
              <w:rPr>
                <w:w w:val="90"/>
              </w:rPr>
              <w:t>drug-related</w:t>
            </w:r>
            <w:r>
              <w:rPr>
                <w:spacing w:val="13"/>
              </w:rPr>
              <w:t> </w:t>
            </w:r>
            <w:r>
              <w:rPr>
                <w:w w:val="90"/>
              </w:rPr>
              <w:t>harms</w:t>
            </w:r>
            <w:r>
              <w:rPr>
                <w:spacing w:val="5"/>
              </w:rPr>
              <w:t> </w:t>
            </w:r>
            <w:r>
              <w:rPr>
                <w:w w:val="90"/>
              </w:rPr>
              <w:t>in</w:t>
            </w:r>
            <w:r>
              <w:rPr>
                <w:spacing w:val="5"/>
              </w:rPr>
              <w:t> </w:t>
            </w:r>
            <w:r>
              <w:rPr>
                <w:spacing w:val="-2"/>
                <w:w w:val="90"/>
              </w:rPr>
              <w:t>Australia</w:t>
            </w:r>
            <w:r>
              <w:rPr/>
              <w:tab/>
            </w:r>
            <w:r>
              <w:rPr>
                <w:spacing w:val="-12"/>
                <w:w w:val="95"/>
              </w:rPr>
              <w:t>13</w:t>
            </w:r>
          </w:hyperlink>
        </w:p>
        <w:p>
          <w:pPr>
            <w:pStyle w:val="TOC3"/>
            <w:numPr>
              <w:ilvl w:val="0"/>
              <w:numId w:val="1"/>
            </w:numPr>
            <w:tabs>
              <w:tab w:pos="1124" w:val="left" w:leader="none"/>
              <w:tab w:pos="8508" w:val="left" w:leader="dot"/>
            </w:tabs>
            <w:spacing w:line="256" w:lineRule="auto" w:before="93" w:after="0"/>
            <w:ind w:left="876" w:right="430" w:firstLine="0"/>
            <w:jc w:val="left"/>
          </w:pPr>
          <w:hyperlink w:history="true" w:anchor="_TOC_250002">
            <w:r>
              <w:rPr>
                <w:spacing w:val="-6"/>
              </w:rPr>
              <w:t>Draw</w:t>
            </w:r>
            <w:r>
              <w:rPr>
                <w:spacing w:val="-10"/>
              </w:rPr>
              <w:t> </w:t>
            </w:r>
            <w:r>
              <w:rPr>
                <w:spacing w:val="-6"/>
              </w:rPr>
              <w:t>on</w:t>
            </w:r>
            <w:r>
              <w:rPr>
                <w:spacing w:val="-7"/>
              </w:rPr>
              <w:t> </w:t>
            </w:r>
            <w:r>
              <w:rPr>
                <w:spacing w:val="-6"/>
              </w:rPr>
              <w:t>domestic and</w:t>
            </w:r>
            <w:r>
              <w:rPr>
                <w:spacing w:val="-8"/>
              </w:rPr>
              <w:t> </w:t>
            </w:r>
            <w:r>
              <w:rPr>
                <w:spacing w:val="-6"/>
              </w:rPr>
              <w:t>international policy</w:t>
            </w:r>
            <w:r>
              <w:rPr>
                <w:spacing w:val="-7"/>
              </w:rPr>
              <w:t> </w:t>
            </w:r>
            <w:r>
              <w:rPr>
                <w:spacing w:val="-6"/>
              </w:rPr>
              <w:t>experiences</w:t>
            </w:r>
            <w:r>
              <w:rPr>
                <w:spacing w:val="-7"/>
              </w:rPr>
              <w:t> </w:t>
            </w:r>
            <w:r>
              <w:rPr>
                <w:spacing w:val="-6"/>
              </w:rPr>
              <w:t>and</w:t>
            </w:r>
            <w:r>
              <w:rPr>
                <w:spacing w:val="-8"/>
              </w:rPr>
              <w:t> </w:t>
            </w:r>
            <w:r>
              <w:rPr>
                <w:spacing w:val="-6"/>
              </w:rPr>
              <w:t>best practice, where </w:t>
            </w:r>
            <w:r>
              <w:rPr>
                <w:spacing w:val="-2"/>
              </w:rPr>
              <w:t>appropriate.</w:t>
            </w:r>
            <w:r>
              <w:rPr/>
              <w:tab/>
            </w:r>
            <w:r>
              <w:rPr>
                <w:spacing w:val="-18"/>
              </w:rPr>
              <w:t>21</w:t>
            </w:r>
          </w:hyperlink>
        </w:p>
        <w:p>
          <w:pPr>
            <w:pStyle w:val="TOC3"/>
            <w:tabs>
              <w:tab w:pos="8508" w:val="left" w:leader="dot"/>
            </w:tabs>
          </w:pPr>
          <w:hyperlink w:history="true" w:anchor="_TOC_250001">
            <w:r>
              <w:rPr>
                <w:spacing w:val="-2"/>
              </w:rPr>
              <w:t>Contact</w:t>
            </w:r>
            <w:r>
              <w:rPr/>
              <w:tab/>
            </w:r>
            <w:r>
              <w:rPr>
                <w:spacing w:val="-5"/>
              </w:rPr>
              <w:t>22</w:t>
            </w:r>
          </w:hyperlink>
        </w:p>
        <w:p>
          <w:pPr>
            <w:pStyle w:val="TOC3"/>
            <w:tabs>
              <w:tab w:pos="8508" w:val="left" w:leader="dot"/>
            </w:tabs>
            <w:spacing w:before="117"/>
          </w:pPr>
          <w:hyperlink w:history="true" w:anchor="_TOC_250000">
            <w:r>
              <w:rPr>
                <w:spacing w:val="-2"/>
              </w:rPr>
              <w:t>References</w:t>
            </w:r>
            <w:r>
              <w:rPr/>
              <w:tab/>
            </w:r>
            <w:r>
              <w:rPr>
                <w:spacing w:val="-5"/>
              </w:rPr>
              <w:t>23</w:t>
            </w:r>
          </w:hyperlink>
        </w:p>
      </w:sdtContent>
    </w:sdt>
    <w:p>
      <w:pPr>
        <w:spacing w:after="0"/>
        <w:sectPr>
          <w:headerReference w:type="default" r:id="rId7"/>
          <w:footerReference w:type="default" r:id="rId8"/>
          <w:pgSz w:w="11900" w:h="16820"/>
          <w:pgMar w:header="0" w:footer="923" w:top="1180" w:bottom="1120" w:left="1360" w:right="1380"/>
          <w:pgNumType w:start="1"/>
        </w:sectPr>
      </w:pPr>
    </w:p>
    <w:p>
      <w:pPr>
        <w:pStyle w:val="Heading1"/>
        <w:jc w:val="both"/>
      </w:pPr>
      <w:r>
        <w:rPr>
          <w:color w:val="E64625"/>
        </w:rPr>
        <w:t>About</w:t>
      </w:r>
      <w:r>
        <w:rPr>
          <w:color w:val="E64625"/>
          <w:spacing w:val="-2"/>
        </w:rPr>
        <w:t> </w:t>
      </w:r>
      <w:r>
        <w:rPr>
          <w:color w:val="E64625"/>
        </w:rPr>
        <w:t>the</w:t>
      </w:r>
      <w:r>
        <w:rPr>
          <w:color w:val="E64625"/>
          <w:spacing w:val="-3"/>
        </w:rPr>
        <w:t> </w:t>
      </w:r>
      <w:r>
        <w:rPr>
          <w:color w:val="E64625"/>
        </w:rPr>
        <w:t>Matilda</w:t>
      </w:r>
      <w:r>
        <w:rPr>
          <w:color w:val="E64625"/>
          <w:spacing w:val="-3"/>
        </w:rPr>
        <w:t> </w:t>
      </w:r>
      <w:r>
        <w:rPr>
          <w:color w:val="E64625"/>
          <w:spacing w:val="-2"/>
        </w:rPr>
        <w:t>Centre</w:t>
      </w:r>
    </w:p>
    <w:p>
      <w:pPr>
        <w:pStyle w:val="BodyText"/>
        <w:spacing w:line="254" w:lineRule="auto" w:before="202"/>
        <w:ind w:left="435" w:right="416"/>
        <w:jc w:val="both"/>
      </w:pPr>
      <w:r>
        <w:rPr>
          <w:spacing w:val="-6"/>
        </w:rPr>
        <w:t>The</w:t>
      </w:r>
      <w:r>
        <w:rPr>
          <w:spacing w:val="-10"/>
        </w:rPr>
        <w:t> </w:t>
      </w:r>
      <w:r>
        <w:rPr>
          <w:spacing w:val="-6"/>
        </w:rPr>
        <w:t>Matilda</w:t>
      </w:r>
      <w:r>
        <w:rPr>
          <w:spacing w:val="-9"/>
        </w:rPr>
        <w:t> </w:t>
      </w:r>
      <w:r>
        <w:rPr>
          <w:spacing w:val="-6"/>
        </w:rPr>
        <w:t>Centre</w:t>
      </w:r>
      <w:r>
        <w:rPr>
          <w:spacing w:val="-9"/>
        </w:rPr>
        <w:t> </w:t>
      </w:r>
      <w:r>
        <w:rPr>
          <w:spacing w:val="-6"/>
        </w:rPr>
        <w:t>for</w:t>
      </w:r>
      <w:r>
        <w:rPr>
          <w:spacing w:val="-10"/>
        </w:rPr>
        <w:t> </w:t>
      </w:r>
      <w:r>
        <w:rPr>
          <w:spacing w:val="-6"/>
        </w:rPr>
        <w:t>Research</w:t>
      </w:r>
      <w:r>
        <w:rPr>
          <w:spacing w:val="-8"/>
        </w:rPr>
        <w:t> </w:t>
      </w:r>
      <w:r>
        <w:rPr>
          <w:spacing w:val="-6"/>
        </w:rPr>
        <w:t>in</w:t>
      </w:r>
      <w:r>
        <w:rPr>
          <w:spacing w:val="-10"/>
        </w:rPr>
        <w:t> </w:t>
      </w:r>
      <w:r>
        <w:rPr>
          <w:spacing w:val="-6"/>
        </w:rPr>
        <w:t>Mental</w:t>
      </w:r>
      <w:r>
        <w:rPr>
          <w:spacing w:val="-9"/>
        </w:rPr>
        <w:t> </w:t>
      </w:r>
      <w:r>
        <w:rPr>
          <w:spacing w:val="-6"/>
        </w:rPr>
        <w:t>Health</w:t>
      </w:r>
      <w:r>
        <w:rPr>
          <w:spacing w:val="-9"/>
        </w:rPr>
        <w:t> </w:t>
      </w:r>
      <w:r>
        <w:rPr>
          <w:spacing w:val="-6"/>
        </w:rPr>
        <w:t>and</w:t>
      </w:r>
      <w:r>
        <w:rPr>
          <w:spacing w:val="-9"/>
        </w:rPr>
        <w:t> </w:t>
      </w:r>
      <w:r>
        <w:rPr>
          <w:spacing w:val="-6"/>
        </w:rPr>
        <w:t>Substance</w:t>
      </w:r>
      <w:r>
        <w:rPr>
          <w:spacing w:val="-8"/>
        </w:rPr>
        <w:t> </w:t>
      </w:r>
      <w:r>
        <w:rPr>
          <w:spacing w:val="-6"/>
        </w:rPr>
        <w:t>Use</w:t>
      </w:r>
      <w:r>
        <w:rPr>
          <w:spacing w:val="-8"/>
        </w:rPr>
        <w:t> </w:t>
      </w:r>
      <w:r>
        <w:rPr>
          <w:spacing w:val="-6"/>
        </w:rPr>
        <w:t>is</w:t>
      </w:r>
      <w:r>
        <w:rPr>
          <w:spacing w:val="-10"/>
        </w:rPr>
        <w:t> </w:t>
      </w:r>
      <w:r>
        <w:rPr>
          <w:spacing w:val="-6"/>
        </w:rPr>
        <w:t>a</w:t>
      </w:r>
      <w:r>
        <w:rPr>
          <w:spacing w:val="-9"/>
        </w:rPr>
        <w:t> </w:t>
      </w:r>
      <w:r>
        <w:rPr>
          <w:spacing w:val="-6"/>
        </w:rPr>
        <w:t>multidisciplinary research centre committed to improving the health and wellbeing of people affected by co- occurring substance use and mental disorders. Established in 2018, the Matilda</w:t>
      </w:r>
      <w:r>
        <w:rPr>
          <w:spacing w:val="-9"/>
        </w:rPr>
        <w:t> </w:t>
      </w:r>
      <w:r>
        <w:rPr>
          <w:spacing w:val="-6"/>
        </w:rPr>
        <w:t>Centre</w:t>
      </w:r>
      <w:r>
        <w:rPr>
          <w:spacing w:val="-7"/>
        </w:rPr>
        <w:t> </w:t>
      </w:r>
      <w:r>
        <w:rPr>
          <w:spacing w:val="-6"/>
        </w:rPr>
        <w:t>for </w:t>
      </w:r>
      <w:r>
        <w:rPr>
          <w:spacing w:val="-4"/>
        </w:rPr>
        <w:t>Research</w:t>
      </w:r>
      <w:r>
        <w:rPr>
          <w:spacing w:val="-12"/>
        </w:rPr>
        <w:t> </w:t>
      </w:r>
      <w:r>
        <w:rPr>
          <w:spacing w:val="-4"/>
        </w:rPr>
        <w:t>in</w:t>
      </w:r>
      <w:r>
        <w:rPr>
          <w:spacing w:val="-11"/>
        </w:rPr>
        <w:t> </w:t>
      </w:r>
      <w:r>
        <w:rPr>
          <w:spacing w:val="-4"/>
        </w:rPr>
        <w:t>Mental</w:t>
      </w:r>
      <w:r>
        <w:rPr>
          <w:spacing w:val="-11"/>
        </w:rPr>
        <w:t> </w:t>
      </w:r>
      <w:r>
        <w:rPr>
          <w:spacing w:val="-4"/>
        </w:rPr>
        <w:t>Health</w:t>
      </w:r>
      <w:r>
        <w:rPr>
          <w:spacing w:val="-12"/>
        </w:rPr>
        <w:t> </w:t>
      </w:r>
      <w:r>
        <w:rPr>
          <w:spacing w:val="-4"/>
        </w:rPr>
        <w:t>and</w:t>
      </w:r>
      <w:r>
        <w:rPr>
          <w:spacing w:val="-11"/>
        </w:rPr>
        <w:t> </w:t>
      </w:r>
      <w:r>
        <w:rPr>
          <w:spacing w:val="-4"/>
        </w:rPr>
        <w:t>Substance</w:t>
      </w:r>
      <w:r>
        <w:rPr>
          <w:spacing w:val="-11"/>
        </w:rPr>
        <w:t> </w:t>
      </w:r>
      <w:r>
        <w:rPr>
          <w:spacing w:val="-4"/>
        </w:rPr>
        <w:t>Use</w:t>
      </w:r>
      <w:r>
        <w:rPr>
          <w:spacing w:val="-11"/>
        </w:rPr>
        <w:t> </w:t>
      </w:r>
      <w:r>
        <w:rPr>
          <w:spacing w:val="-4"/>
        </w:rPr>
        <w:t>aims</w:t>
      </w:r>
      <w:r>
        <w:rPr>
          <w:spacing w:val="-12"/>
        </w:rPr>
        <w:t> </w:t>
      </w:r>
      <w:r>
        <w:rPr>
          <w:spacing w:val="-4"/>
        </w:rPr>
        <w:t>to</w:t>
      </w:r>
      <w:r>
        <w:rPr>
          <w:spacing w:val="-11"/>
        </w:rPr>
        <w:t> </w:t>
      </w:r>
      <w:r>
        <w:rPr>
          <w:spacing w:val="-4"/>
        </w:rPr>
        <w:t>generate</w:t>
      </w:r>
      <w:r>
        <w:rPr>
          <w:spacing w:val="-11"/>
        </w:rPr>
        <w:t> </w:t>
      </w:r>
      <w:r>
        <w:rPr>
          <w:spacing w:val="-4"/>
        </w:rPr>
        <w:t>innovative</w:t>
      </w:r>
      <w:r>
        <w:rPr>
          <w:spacing w:val="-12"/>
        </w:rPr>
        <w:t> </w:t>
      </w:r>
      <w:r>
        <w:rPr>
          <w:spacing w:val="-4"/>
        </w:rPr>
        <w:t>and</w:t>
      </w:r>
      <w:r>
        <w:rPr>
          <w:spacing w:val="-11"/>
        </w:rPr>
        <w:t> </w:t>
      </w:r>
      <w:r>
        <w:rPr>
          <w:spacing w:val="-4"/>
        </w:rPr>
        <w:t>workable solutions</w:t>
      </w:r>
      <w:r>
        <w:rPr>
          <w:spacing w:val="-8"/>
        </w:rPr>
        <w:t> </w:t>
      </w:r>
      <w:r>
        <w:rPr>
          <w:spacing w:val="-4"/>
        </w:rPr>
        <w:t>to</w:t>
      </w:r>
      <w:r>
        <w:rPr>
          <w:spacing w:val="-8"/>
        </w:rPr>
        <w:t> </w:t>
      </w:r>
      <w:r>
        <w:rPr>
          <w:spacing w:val="-4"/>
        </w:rPr>
        <w:t>address</w:t>
      </w:r>
      <w:r>
        <w:rPr>
          <w:spacing w:val="-8"/>
        </w:rPr>
        <w:t> </w:t>
      </w:r>
      <w:r>
        <w:rPr>
          <w:spacing w:val="-4"/>
        </w:rPr>
        <w:t>substance</w:t>
      </w:r>
      <w:r>
        <w:rPr>
          <w:spacing w:val="-7"/>
        </w:rPr>
        <w:t> </w:t>
      </w:r>
      <w:r>
        <w:rPr>
          <w:spacing w:val="-4"/>
        </w:rPr>
        <w:t>use</w:t>
      </w:r>
      <w:r>
        <w:rPr>
          <w:spacing w:val="-7"/>
        </w:rPr>
        <w:t> </w:t>
      </w:r>
      <w:r>
        <w:rPr>
          <w:spacing w:val="-4"/>
        </w:rPr>
        <w:t>and</w:t>
      </w:r>
      <w:r>
        <w:rPr>
          <w:spacing w:val="-8"/>
        </w:rPr>
        <w:t> </w:t>
      </w:r>
      <w:r>
        <w:rPr>
          <w:spacing w:val="-4"/>
        </w:rPr>
        <w:t>mental</w:t>
      </w:r>
      <w:r>
        <w:rPr>
          <w:spacing w:val="-8"/>
        </w:rPr>
        <w:t> </w:t>
      </w:r>
      <w:r>
        <w:rPr>
          <w:spacing w:val="-4"/>
        </w:rPr>
        <w:t>disorders,</w:t>
      </w:r>
      <w:r>
        <w:rPr>
          <w:spacing w:val="-8"/>
        </w:rPr>
        <w:t> </w:t>
      </w:r>
      <w:r>
        <w:rPr>
          <w:spacing w:val="-4"/>
        </w:rPr>
        <w:t>which</w:t>
      </w:r>
      <w:r>
        <w:rPr>
          <w:spacing w:val="-8"/>
        </w:rPr>
        <w:t> </w:t>
      </w:r>
      <w:r>
        <w:rPr>
          <w:spacing w:val="-4"/>
        </w:rPr>
        <w:t>are</w:t>
      </w:r>
      <w:r>
        <w:rPr>
          <w:spacing w:val="-7"/>
        </w:rPr>
        <w:t> </w:t>
      </w:r>
      <w:r>
        <w:rPr>
          <w:spacing w:val="-4"/>
        </w:rPr>
        <w:t>currently</w:t>
      </w:r>
      <w:r>
        <w:rPr>
          <w:spacing w:val="-8"/>
        </w:rPr>
        <w:t> </w:t>
      </w:r>
      <w:r>
        <w:rPr>
          <w:spacing w:val="-4"/>
        </w:rPr>
        <w:t>the</w:t>
      </w:r>
      <w:r>
        <w:rPr>
          <w:spacing w:val="-8"/>
        </w:rPr>
        <w:t> </w:t>
      </w:r>
      <w:r>
        <w:rPr>
          <w:spacing w:val="-4"/>
        </w:rPr>
        <w:t>leading </w:t>
      </w:r>
      <w:r>
        <w:rPr>
          <w:spacing w:val="-6"/>
        </w:rPr>
        <w:t>global</w:t>
      </w:r>
      <w:r>
        <w:rPr>
          <w:spacing w:val="-12"/>
        </w:rPr>
        <w:t> </w:t>
      </w:r>
      <w:r>
        <w:rPr>
          <w:spacing w:val="-6"/>
        </w:rPr>
        <w:t>causes</w:t>
      </w:r>
      <w:r>
        <w:rPr>
          <w:spacing w:val="-12"/>
        </w:rPr>
        <w:t> </w:t>
      </w:r>
      <w:r>
        <w:rPr>
          <w:spacing w:val="-6"/>
        </w:rPr>
        <w:t>of</w:t>
      </w:r>
      <w:r>
        <w:rPr>
          <w:spacing w:val="-14"/>
        </w:rPr>
        <w:t> </w:t>
      </w:r>
      <w:r>
        <w:rPr>
          <w:spacing w:val="-6"/>
        </w:rPr>
        <w:t>burden</w:t>
      </w:r>
      <w:r>
        <w:rPr>
          <w:spacing w:val="-12"/>
        </w:rPr>
        <w:t> </w:t>
      </w:r>
      <w:r>
        <w:rPr>
          <w:spacing w:val="-6"/>
        </w:rPr>
        <w:t>and</w:t>
      </w:r>
      <w:r>
        <w:rPr>
          <w:spacing w:val="-13"/>
        </w:rPr>
        <w:t> </w:t>
      </w:r>
      <w:r>
        <w:rPr>
          <w:spacing w:val="-6"/>
        </w:rPr>
        <w:t>disease</w:t>
      </w:r>
      <w:r>
        <w:rPr>
          <w:spacing w:val="-11"/>
        </w:rPr>
        <w:t> </w:t>
      </w:r>
      <w:r>
        <w:rPr>
          <w:spacing w:val="-6"/>
        </w:rPr>
        <w:t>in</w:t>
      </w:r>
      <w:r>
        <w:rPr>
          <w:spacing w:val="-13"/>
        </w:rPr>
        <w:t> </w:t>
      </w:r>
      <w:r>
        <w:rPr>
          <w:spacing w:val="-6"/>
        </w:rPr>
        <w:t>young</w:t>
      </w:r>
      <w:r>
        <w:rPr>
          <w:spacing w:val="-11"/>
        </w:rPr>
        <w:t> </w:t>
      </w:r>
      <w:r>
        <w:rPr>
          <w:spacing w:val="-6"/>
        </w:rPr>
        <w:t>people.</w:t>
      </w:r>
    </w:p>
    <w:p>
      <w:pPr>
        <w:pStyle w:val="BodyText"/>
        <w:spacing w:before="19"/>
      </w:pPr>
    </w:p>
    <w:p>
      <w:pPr>
        <w:pStyle w:val="BodyText"/>
        <w:spacing w:line="256" w:lineRule="auto"/>
        <w:ind w:left="435" w:right="416"/>
        <w:jc w:val="both"/>
      </w:pPr>
      <w:r>
        <w:rPr/>
        <w:t>We</w:t>
      </w:r>
      <w:r>
        <w:rPr>
          <w:spacing w:val="-16"/>
        </w:rPr>
        <w:t> </w:t>
      </w:r>
      <w:r>
        <w:rPr/>
        <w:t>work</w:t>
      </w:r>
      <w:r>
        <w:rPr>
          <w:spacing w:val="-15"/>
        </w:rPr>
        <w:t> </w:t>
      </w:r>
      <w:r>
        <w:rPr/>
        <w:t>closely</w:t>
      </w:r>
      <w:r>
        <w:rPr>
          <w:spacing w:val="-15"/>
        </w:rPr>
        <w:t> </w:t>
      </w:r>
      <w:r>
        <w:rPr/>
        <w:t>with</w:t>
      </w:r>
      <w:r>
        <w:rPr>
          <w:spacing w:val="-16"/>
        </w:rPr>
        <w:t> </w:t>
      </w:r>
      <w:r>
        <w:rPr/>
        <w:t>research,</w:t>
      </w:r>
      <w:r>
        <w:rPr>
          <w:spacing w:val="-15"/>
        </w:rPr>
        <w:t> </w:t>
      </w:r>
      <w:r>
        <w:rPr/>
        <w:t>youth</w:t>
      </w:r>
      <w:r>
        <w:rPr>
          <w:spacing w:val="-15"/>
        </w:rPr>
        <w:t> </w:t>
      </w:r>
      <w:r>
        <w:rPr/>
        <w:t>and</w:t>
      </w:r>
      <w:r>
        <w:rPr>
          <w:spacing w:val="-15"/>
        </w:rPr>
        <w:t> </w:t>
      </w:r>
      <w:r>
        <w:rPr/>
        <w:t>lived</w:t>
      </w:r>
      <w:r>
        <w:rPr>
          <w:spacing w:val="-16"/>
        </w:rPr>
        <w:t> </w:t>
      </w:r>
      <w:r>
        <w:rPr/>
        <w:t>experience</w:t>
      </w:r>
      <w:r>
        <w:rPr>
          <w:spacing w:val="-15"/>
        </w:rPr>
        <w:t> </w:t>
      </w:r>
      <w:r>
        <w:rPr/>
        <w:t>collaborators</w:t>
      </w:r>
      <w:r>
        <w:rPr>
          <w:spacing w:val="-15"/>
        </w:rPr>
        <w:t> </w:t>
      </w:r>
      <w:r>
        <w:rPr/>
        <w:t>to</w:t>
      </w:r>
      <w:r>
        <w:rPr>
          <w:spacing w:val="-16"/>
        </w:rPr>
        <w:t> </w:t>
      </w:r>
      <w:r>
        <w:rPr/>
        <w:t>share</w:t>
      </w:r>
      <w:r>
        <w:rPr>
          <w:spacing w:val="-15"/>
        </w:rPr>
        <w:t> </w:t>
      </w:r>
      <w:r>
        <w:rPr/>
        <w:t>skills, </w:t>
      </w:r>
      <w:r>
        <w:rPr>
          <w:w w:val="90"/>
        </w:rPr>
        <w:t>synergise data and harness new technologies to develop and trial innovative prevention and </w:t>
      </w:r>
      <w:r>
        <w:rPr>
          <w:spacing w:val="-6"/>
        </w:rPr>
        <w:t>early-intervention</w:t>
      </w:r>
      <w:r>
        <w:rPr>
          <w:spacing w:val="-8"/>
        </w:rPr>
        <w:t> </w:t>
      </w:r>
      <w:r>
        <w:rPr>
          <w:spacing w:val="-6"/>
        </w:rPr>
        <w:t>programs</w:t>
      </w:r>
      <w:r>
        <w:rPr>
          <w:spacing w:val="-9"/>
        </w:rPr>
        <w:t> </w:t>
      </w:r>
      <w:r>
        <w:rPr>
          <w:spacing w:val="-6"/>
        </w:rPr>
        <w:t>for</w:t>
      </w:r>
      <w:r>
        <w:rPr>
          <w:spacing w:val="-10"/>
        </w:rPr>
        <w:t> </w:t>
      </w:r>
      <w:r>
        <w:rPr>
          <w:spacing w:val="-6"/>
        </w:rPr>
        <w:t>co-occurring</w:t>
      </w:r>
      <w:r>
        <w:rPr>
          <w:spacing w:val="-7"/>
        </w:rPr>
        <w:t> </w:t>
      </w:r>
      <w:r>
        <w:rPr>
          <w:spacing w:val="-6"/>
        </w:rPr>
        <w:t>substance</w:t>
      </w:r>
      <w:r>
        <w:rPr>
          <w:spacing w:val="-7"/>
        </w:rPr>
        <w:t> </w:t>
      </w:r>
      <w:r>
        <w:rPr>
          <w:spacing w:val="-6"/>
        </w:rPr>
        <w:t>use</w:t>
      </w:r>
      <w:r>
        <w:rPr>
          <w:spacing w:val="-7"/>
        </w:rPr>
        <w:t> </w:t>
      </w:r>
      <w:r>
        <w:rPr>
          <w:spacing w:val="-6"/>
        </w:rPr>
        <w:t>and</w:t>
      </w:r>
      <w:r>
        <w:rPr>
          <w:spacing w:val="-8"/>
        </w:rPr>
        <w:t> </w:t>
      </w:r>
      <w:r>
        <w:rPr>
          <w:spacing w:val="-6"/>
        </w:rPr>
        <w:t>mental</w:t>
      </w:r>
      <w:r>
        <w:rPr>
          <w:spacing w:val="-9"/>
        </w:rPr>
        <w:t> </w:t>
      </w:r>
      <w:r>
        <w:rPr>
          <w:spacing w:val="-6"/>
        </w:rPr>
        <w:t>disorders.</w:t>
      </w:r>
    </w:p>
    <w:p>
      <w:pPr>
        <w:pStyle w:val="BodyText"/>
        <w:spacing w:before="10"/>
      </w:pPr>
    </w:p>
    <w:p>
      <w:pPr>
        <w:pStyle w:val="Heading4"/>
        <w:jc w:val="left"/>
      </w:pPr>
      <w:r>
        <w:rPr>
          <w:w w:val="90"/>
        </w:rPr>
        <w:t>We’re</w:t>
      </w:r>
      <w:r>
        <w:rPr>
          <w:spacing w:val="-5"/>
          <w:w w:val="90"/>
        </w:rPr>
        <w:t> </w:t>
      </w:r>
      <w:r>
        <w:rPr>
          <w:w w:val="90"/>
        </w:rPr>
        <w:t>committed</w:t>
      </w:r>
      <w:r>
        <w:rPr>
          <w:spacing w:val="-2"/>
          <w:w w:val="90"/>
        </w:rPr>
        <w:t> </w:t>
      </w:r>
      <w:r>
        <w:rPr>
          <w:spacing w:val="-5"/>
          <w:w w:val="90"/>
        </w:rPr>
        <w:t>to;</w:t>
      </w:r>
    </w:p>
    <w:p>
      <w:pPr>
        <w:pStyle w:val="ListParagraph"/>
        <w:numPr>
          <w:ilvl w:val="0"/>
          <w:numId w:val="2"/>
        </w:numPr>
        <w:tabs>
          <w:tab w:pos="1156" w:val="left" w:leader="none"/>
        </w:tabs>
        <w:spacing w:line="252" w:lineRule="auto" w:before="17" w:after="0"/>
        <w:ind w:left="1156" w:right="423" w:hanging="360"/>
        <w:jc w:val="left"/>
        <w:rPr>
          <w:sz w:val="22"/>
        </w:rPr>
      </w:pPr>
      <w:r>
        <w:rPr>
          <w:spacing w:val="-6"/>
          <w:sz w:val="22"/>
        </w:rPr>
        <w:t>bringing</w:t>
      </w:r>
      <w:r>
        <w:rPr>
          <w:spacing w:val="-10"/>
          <w:sz w:val="22"/>
        </w:rPr>
        <w:t> </w:t>
      </w:r>
      <w:r>
        <w:rPr>
          <w:spacing w:val="-6"/>
          <w:sz w:val="22"/>
        </w:rPr>
        <w:t>together</w:t>
      </w:r>
      <w:r>
        <w:rPr>
          <w:spacing w:val="-9"/>
          <w:sz w:val="22"/>
        </w:rPr>
        <w:t> </w:t>
      </w:r>
      <w:r>
        <w:rPr>
          <w:spacing w:val="-6"/>
          <w:sz w:val="22"/>
        </w:rPr>
        <w:t>globally</w:t>
      </w:r>
      <w:r>
        <w:rPr>
          <w:spacing w:val="-9"/>
          <w:sz w:val="22"/>
        </w:rPr>
        <w:t> </w:t>
      </w:r>
      <w:r>
        <w:rPr>
          <w:spacing w:val="-6"/>
          <w:sz w:val="22"/>
        </w:rPr>
        <w:t>recognised</w:t>
      </w:r>
      <w:r>
        <w:rPr>
          <w:spacing w:val="-10"/>
          <w:sz w:val="22"/>
        </w:rPr>
        <w:t> </w:t>
      </w:r>
      <w:r>
        <w:rPr>
          <w:spacing w:val="-6"/>
          <w:sz w:val="22"/>
        </w:rPr>
        <w:t>researchers</w:t>
      </w:r>
      <w:r>
        <w:rPr>
          <w:spacing w:val="-9"/>
          <w:sz w:val="22"/>
        </w:rPr>
        <w:t> </w:t>
      </w:r>
      <w:r>
        <w:rPr>
          <w:spacing w:val="-6"/>
          <w:sz w:val="22"/>
        </w:rPr>
        <w:t>with</w:t>
      </w:r>
      <w:r>
        <w:rPr>
          <w:spacing w:val="-9"/>
          <w:sz w:val="22"/>
        </w:rPr>
        <w:t> </w:t>
      </w:r>
      <w:r>
        <w:rPr>
          <w:spacing w:val="-6"/>
          <w:sz w:val="22"/>
        </w:rPr>
        <w:t>a</w:t>
      </w:r>
      <w:r>
        <w:rPr>
          <w:spacing w:val="-9"/>
          <w:sz w:val="22"/>
        </w:rPr>
        <w:t> </w:t>
      </w:r>
      <w:r>
        <w:rPr>
          <w:spacing w:val="-6"/>
          <w:sz w:val="22"/>
        </w:rPr>
        <w:t>shared</w:t>
      </w:r>
      <w:r>
        <w:rPr>
          <w:spacing w:val="-9"/>
          <w:sz w:val="22"/>
        </w:rPr>
        <w:t> </w:t>
      </w:r>
      <w:r>
        <w:rPr>
          <w:spacing w:val="-6"/>
          <w:sz w:val="22"/>
        </w:rPr>
        <w:t>commitment</w:t>
      </w:r>
      <w:r>
        <w:rPr>
          <w:spacing w:val="-9"/>
          <w:sz w:val="22"/>
        </w:rPr>
        <w:t> </w:t>
      </w:r>
      <w:r>
        <w:rPr>
          <w:spacing w:val="-6"/>
          <w:sz w:val="22"/>
        </w:rPr>
        <w:t>to</w:t>
      </w:r>
      <w:r>
        <w:rPr>
          <w:spacing w:val="-9"/>
          <w:sz w:val="22"/>
        </w:rPr>
        <w:t> </w:t>
      </w:r>
      <w:r>
        <w:rPr>
          <w:spacing w:val="-6"/>
          <w:sz w:val="22"/>
        </w:rPr>
        <w:t>the prevention,</w:t>
      </w:r>
      <w:r>
        <w:rPr>
          <w:spacing w:val="-11"/>
          <w:sz w:val="22"/>
        </w:rPr>
        <w:t> </w:t>
      </w:r>
      <w:r>
        <w:rPr>
          <w:spacing w:val="-6"/>
          <w:sz w:val="22"/>
        </w:rPr>
        <w:t>early</w:t>
      </w:r>
      <w:r>
        <w:rPr>
          <w:spacing w:val="-11"/>
          <w:sz w:val="22"/>
        </w:rPr>
        <w:t> </w:t>
      </w:r>
      <w:r>
        <w:rPr>
          <w:spacing w:val="-6"/>
          <w:sz w:val="22"/>
        </w:rPr>
        <w:t>intervention</w:t>
      </w:r>
      <w:r>
        <w:rPr>
          <w:spacing w:val="-11"/>
          <w:sz w:val="22"/>
        </w:rPr>
        <w:t> </w:t>
      </w:r>
      <w:r>
        <w:rPr>
          <w:spacing w:val="-6"/>
          <w:sz w:val="22"/>
        </w:rPr>
        <w:t>and</w:t>
      </w:r>
      <w:r>
        <w:rPr>
          <w:spacing w:val="-11"/>
          <w:sz w:val="22"/>
        </w:rPr>
        <w:t> </w:t>
      </w:r>
      <w:r>
        <w:rPr>
          <w:spacing w:val="-6"/>
          <w:sz w:val="22"/>
        </w:rPr>
        <w:t>treatment</w:t>
      </w:r>
      <w:r>
        <w:rPr>
          <w:spacing w:val="-10"/>
          <w:sz w:val="22"/>
        </w:rPr>
        <w:t> </w:t>
      </w:r>
      <w:r>
        <w:rPr>
          <w:spacing w:val="-6"/>
          <w:sz w:val="22"/>
        </w:rPr>
        <w:t>of</w:t>
      </w:r>
      <w:r>
        <w:rPr>
          <w:spacing w:val="-14"/>
          <w:sz w:val="22"/>
        </w:rPr>
        <w:t> </w:t>
      </w:r>
      <w:r>
        <w:rPr>
          <w:spacing w:val="-6"/>
          <w:sz w:val="22"/>
        </w:rPr>
        <w:t>mental</w:t>
      </w:r>
      <w:r>
        <w:rPr>
          <w:spacing w:val="-12"/>
          <w:sz w:val="22"/>
        </w:rPr>
        <w:t> </w:t>
      </w:r>
      <w:r>
        <w:rPr>
          <w:spacing w:val="-6"/>
          <w:sz w:val="22"/>
        </w:rPr>
        <w:t>and</w:t>
      </w:r>
      <w:r>
        <w:rPr>
          <w:spacing w:val="-12"/>
          <w:sz w:val="22"/>
        </w:rPr>
        <w:t> </w:t>
      </w:r>
      <w:r>
        <w:rPr>
          <w:spacing w:val="-6"/>
          <w:sz w:val="22"/>
        </w:rPr>
        <w:t>substance</w:t>
      </w:r>
      <w:r>
        <w:rPr>
          <w:spacing w:val="-10"/>
          <w:sz w:val="22"/>
        </w:rPr>
        <w:t> </w:t>
      </w:r>
      <w:r>
        <w:rPr>
          <w:spacing w:val="-6"/>
          <w:sz w:val="22"/>
        </w:rPr>
        <w:t>use</w:t>
      </w:r>
      <w:r>
        <w:rPr>
          <w:spacing w:val="-10"/>
          <w:sz w:val="22"/>
        </w:rPr>
        <w:t> </w:t>
      </w:r>
      <w:r>
        <w:rPr>
          <w:spacing w:val="-6"/>
          <w:sz w:val="22"/>
        </w:rPr>
        <w:t>disorders</w:t>
      </w:r>
    </w:p>
    <w:p>
      <w:pPr>
        <w:pStyle w:val="ListParagraph"/>
        <w:numPr>
          <w:ilvl w:val="0"/>
          <w:numId w:val="2"/>
        </w:numPr>
        <w:tabs>
          <w:tab w:pos="1156" w:val="left" w:leader="none"/>
        </w:tabs>
        <w:spacing w:line="256" w:lineRule="auto" w:before="4" w:after="0"/>
        <w:ind w:left="1156" w:right="423" w:hanging="360"/>
        <w:jc w:val="left"/>
        <w:rPr>
          <w:sz w:val="22"/>
        </w:rPr>
      </w:pPr>
      <w:r>
        <w:rPr>
          <w:spacing w:val="-6"/>
          <w:sz w:val="22"/>
        </w:rPr>
        <w:t>leading research to build the evidence base for</w:t>
      </w:r>
      <w:r>
        <w:rPr>
          <w:spacing w:val="-8"/>
          <w:sz w:val="22"/>
        </w:rPr>
        <w:t> </w:t>
      </w:r>
      <w:r>
        <w:rPr>
          <w:spacing w:val="-6"/>
          <w:sz w:val="22"/>
        </w:rPr>
        <w:t>a thriving and empowered younger </w:t>
      </w:r>
      <w:r>
        <w:rPr>
          <w:spacing w:val="-2"/>
          <w:sz w:val="22"/>
        </w:rPr>
        <w:t>generation</w:t>
      </w:r>
    </w:p>
    <w:p>
      <w:pPr>
        <w:pStyle w:val="ListParagraph"/>
        <w:numPr>
          <w:ilvl w:val="0"/>
          <w:numId w:val="2"/>
        </w:numPr>
        <w:tabs>
          <w:tab w:pos="1155" w:val="left" w:leader="none"/>
        </w:tabs>
        <w:spacing w:line="247" w:lineRule="exact" w:before="0" w:after="0"/>
        <w:ind w:left="1155" w:right="0" w:hanging="359"/>
        <w:jc w:val="left"/>
        <w:rPr>
          <w:sz w:val="22"/>
        </w:rPr>
      </w:pPr>
      <w:r>
        <w:rPr>
          <w:w w:val="90"/>
          <w:sz w:val="22"/>
        </w:rPr>
        <w:t>engaging</w:t>
      </w:r>
      <w:r>
        <w:rPr>
          <w:spacing w:val="-1"/>
          <w:w w:val="90"/>
          <w:sz w:val="22"/>
        </w:rPr>
        <w:t> </w:t>
      </w:r>
      <w:r>
        <w:rPr>
          <w:w w:val="90"/>
          <w:sz w:val="22"/>
        </w:rPr>
        <w:t>with</w:t>
      </w:r>
      <w:r>
        <w:rPr>
          <w:spacing w:val="-3"/>
          <w:w w:val="90"/>
          <w:sz w:val="22"/>
        </w:rPr>
        <w:t> </w:t>
      </w:r>
      <w:r>
        <w:rPr>
          <w:w w:val="90"/>
          <w:sz w:val="22"/>
        </w:rPr>
        <w:t>decision-makers</w:t>
      </w:r>
      <w:r>
        <w:rPr>
          <w:spacing w:val="-4"/>
          <w:w w:val="90"/>
          <w:sz w:val="22"/>
        </w:rPr>
        <w:t> </w:t>
      </w:r>
      <w:r>
        <w:rPr>
          <w:w w:val="90"/>
          <w:sz w:val="22"/>
        </w:rPr>
        <w:t>and</w:t>
      </w:r>
      <w:r>
        <w:rPr>
          <w:spacing w:val="-4"/>
          <w:w w:val="90"/>
          <w:sz w:val="22"/>
        </w:rPr>
        <w:t> </w:t>
      </w:r>
      <w:r>
        <w:rPr>
          <w:w w:val="90"/>
          <w:sz w:val="22"/>
        </w:rPr>
        <w:t>people</w:t>
      </w:r>
      <w:r>
        <w:rPr>
          <w:spacing w:val="-1"/>
          <w:sz w:val="22"/>
        </w:rPr>
        <w:t> </w:t>
      </w:r>
      <w:r>
        <w:rPr>
          <w:w w:val="90"/>
          <w:sz w:val="22"/>
        </w:rPr>
        <w:t>with</w:t>
      </w:r>
      <w:r>
        <w:rPr>
          <w:spacing w:val="-3"/>
          <w:w w:val="90"/>
          <w:sz w:val="22"/>
        </w:rPr>
        <w:t> </w:t>
      </w:r>
      <w:r>
        <w:rPr>
          <w:w w:val="90"/>
          <w:sz w:val="22"/>
        </w:rPr>
        <w:t>lived</w:t>
      </w:r>
      <w:r>
        <w:rPr>
          <w:spacing w:val="-3"/>
          <w:w w:val="90"/>
          <w:sz w:val="22"/>
        </w:rPr>
        <w:t> </w:t>
      </w:r>
      <w:r>
        <w:rPr>
          <w:w w:val="90"/>
          <w:sz w:val="22"/>
        </w:rPr>
        <w:t>experience</w:t>
      </w:r>
      <w:r>
        <w:rPr>
          <w:spacing w:val="-2"/>
          <w:w w:val="90"/>
          <w:sz w:val="22"/>
        </w:rPr>
        <w:t> </w:t>
      </w:r>
      <w:r>
        <w:rPr>
          <w:w w:val="90"/>
          <w:sz w:val="22"/>
        </w:rPr>
        <w:t>to</w:t>
      </w:r>
      <w:r>
        <w:rPr>
          <w:spacing w:val="-4"/>
          <w:w w:val="90"/>
          <w:sz w:val="22"/>
        </w:rPr>
        <w:t> </w:t>
      </w:r>
      <w:r>
        <w:rPr>
          <w:w w:val="90"/>
          <w:sz w:val="22"/>
        </w:rPr>
        <w:t>enact</w:t>
      </w:r>
      <w:r>
        <w:rPr>
          <w:spacing w:val="-1"/>
          <w:w w:val="90"/>
          <w:sz w:val="22"/>
        </w:rPr>
        <w:t> </w:t>
      </w:r>
      <w:r>
        <w:rPr>
          <w:w w:val="90"/>
          <w:sz w:val="22"/>
        </w:rPr>
        <w:t>real</w:t>
      </w:r>
      <w:r>
        <w:rPr>
          <w:spacing w:val="-3"/>
          <w:w w:val="90"/>
          <w:sz w:val="22"/>
        </w:rPr>
        <w:t> </w:t>
      </w:r>
      <w:r>
        <w:rPr>
          <w:spacing w:val="-2"/>
          <w:w w:val="90"/>
          <w:sz w:val="22"/>
        </w:rPr>
        <w:t>change</w:t>
      </w:r>
    </w:p>
    <w:p>
      <w:pPr>
        <w:pStyle w:val="ListParagraph"/>
        <w:numPr>
          <w:ilvl w:val="0"/>
          <w:numId w:val="2"/>
        </w:numPr>
        <w:tabs>
          <w:tab w:pos="1156" w:val="left" w:leader="none"/>
        </w:tabs>
        <w:spacing w:line="256" w:lineRule="auto" w:before="17" w:after="0"/>
        <w:ind w:left="1156" w:right="416" w:hanging="360"/>
        <w:jc w:val="left"/>
        <w:rPr>
          <w:sz w:val="22"/>
        </w:rPr>
      </w:pPr>
      <w:r>
        <w:rPr>
          <w:spacing w:val="-4"/>
          <w:sz w:val="22"/>
        </w:rPr>
        <w:t>acting</w:t>
      </w:r>
      <w:r>
        <w:rPr>
          <w:sz w:val="22"/>
        </w:rPr>
        <w:t> </w:t>
      </w:r>
      <w:r>
        <w:rPr>
          <w:spacing w:val="-4"/>
          <w:sz w:val="22"/>
        </w:rPr>
        <w:t>as</w:t>
      </w:r>
      <w:r>
        <w:rPr>
          <w:sz w:val="22"/>
        </w:rPr>
        <w:t> </w:t>
      </w:r>
      <w:r>
        <w:rPr>
          <w:spacing w:val="-4"/>
          <w:sz w:val="22"/>
        </w:rPr>
        <w:t>a focal</w:t>
      </w:r>
      <w:r>
        <w:rPr>
          <w:sz w:val="22"/>
        </w:rPr>
        <w:t> </w:t>
      </w:r>
      <w:r>
        <w:rPr>
          <w:spacing w:val="-4"/>
          <w:sz w:val="22"/>
        </w:rPr>
        <w:t>point</w:t>
      </w:r>
      <w:r>
        <w:rPr>
          <w:sz w:val="22"/>
        </w:rPr>
        <w:t> </w:t>
      </w:r>
      <w:r>
        <w:rPr>
          <w:spacing w:val="-4"/>
          <w:sz w:val="22"/>
        </w:rPr>
        <w:t>and</w:t>
      </w:r>
      <w:r>
        <w:rPr>
          <w:sz w:val="22"/>
        </w:rPr>
        <w:t> </w:t>
      </w:r>
      <w:r>
        <w:rPr>
          <w:spacing w:val="-4"/>
          <w:sz w:val="22"/>
        </w:rPr>
        <w:t>link</w:t>
      </w:r>
      <w:r>
        <w:rPr>
          <w:sz w:val="22"/>
        </w:rPr>
        <w:t> </w:t>
      </w:r>
      <w:r>
        <w:rPr>
          <w:spacing w:val="-4"/>
          <w:sz w:val="22"/>
        </w:rPr>
        <w:t>between</w:t>
      </w:r>
      <w:r>
        <w:rPr>
          <w:sz w:val="22"/>
        </w:rPr>
        <w:t> </w:t>
      </w:r>
      <w:r>
        <w:rPr>
          <w:spacing w:val="-4"/>
          <w:sz w:val="22"/>
        </w:rPr>
        <w:t>University</w:t>
      </w:r>
      <w:r>
        <w:rPr>
          <w:sz w:val="22"/>
        </w:rPr>
        <w:t> </w:t>
      </w:r>
      <w:r>
        <w:rPr>
          <w:spacing w:val="-4"/>
          <w:sz w:val="22"/>
        </w:rPr>
        <w:t>of Sydney</w:t>
      </w:r>
      <w:r>
        <w:rPr>
          <w:sz w:val="22"/>
        </w:rPr>
        <w:t> </w:t>
      </w:r>
      <w:r>
        <w:rPr>
          <w:spacing w:val="-4"/>
          <w:sz w:val="22"/>
        </w:rPr>
        <w:t>researchers,</w:t>
      </w:r>
      <w:r>
        <w:rPr>
          <w:sz w:val="22"/>
        </w:rPr>
        <w:t> </w:t>
      </w:r>
      <w:r>
        <w:rPr>
          <w:spacing w:val="-4"/>
          <w:sz w:val="22"/>
        </w:rPr>
        <w:t>policy </w:t>
      </w:r>
      <w:r>
        <w:rPr>
          <w:spacing w:val="-2"/>
          <w:sz w:val="22"/>
        </w:rPr>
        <w:t>leaders</w:t>
      </w:r>
      <w:r>
        <w:rPr>
          <w:spacing w:val="-12"/>
          <w:sz w:val="22"/>
        </w:rPr>
        <w:t> </w:t>
      </w:r>
      <w:r>
        <w:rPr>
          <w:spacing w:val="-2"/>
          <w:sz w:val="22"/>
        </w:rPr>
        <w:t>and</w:t>
      </w:r>
      <w:r>
        <w:rPr>
          <w:spacing w:val="-12"/>
          <w:sz w:val="22"/>
        </w:rPr>
        <w:t> </w:t>
      </w:r>
      <w:r>
        <w:rPr>
          <w:spacing w:val="-2"/>
          <w:sz w:val="22"/>
        </w:rPr>
        <w:t>clinicians.</w:t>
      </w:r>
    </w:p>
    <w:p>
      <w:pPr>
        <w:pStyle w:val="BodyText"/>
        <w:spacing w:before="11"/>
      </w:pPr>
    </w:p>
    <w:p>
      <w:pPr>
        <w:pStyle w:val="BodyText"/>
        <w:spacing w:line="254" w:lineRule="auto"/>
        <w:ind w:left="435" w:right="408"/>
        <w:jc w:val="both"/>
      </w:pPr>
      <w:r>
        <w:rPr>
          <w:w w:val="90"/>
        </w:rPr>
        <w:t>The</w:t>
      </w:r>
      <w:r>
        <w:rPr>
          <w:spacing w:val="-7"/>
          <w:w w:val="90"/>
        </w:rPr>
        <w:t> </w:t>
      </w:r>
      <w:r>
        <w:rPr>
          <w:w w:val="90"/>
        </w:rPr>
        <w:t>Matilda</w:t>
      </w:r>
      <w:r>
        <w:rPr>
          <w:spacing w:val="-6"/>
          <w:w w:val="90"/>
        </w:rPr>
        <w:t> </w:t>
      </w:r>
      <w:r>
        <w:rPr>
          <w:w w:val="90"/>
        </w:rPr>
        <w:t>Centre</w:t>
      </w:r>
      <w:r>
        <w:rPr>
          <w:spacing w:val="-4"/>
          <w:w w:val="90"/>
        </w:rPr>
        <w:t> </w:t>
      </w:r>
      <w:r>
        <w:rPr>
          <w:w w:val="90"/>
        </w:rPr>
        <w:t>hosts</w:t>
      </w:r>
      <w:r>
        <w:rPr>
          <w:spacing w:val="-4"/>
          <w:w w:val="90"/>
        </w:rPr>
        <w:t> </w:t>
      </w:r>
      <w:r>
        <w:rPr>
          <w:w w:val="90"/>
        </w:rPr>
        <w:t>an</w:t>
      </w:r>
      <w:r>
        <w:rPr>
          <w:spacing w:val="-10"/>
          <w:w w:val="90"/>
        </w:rPr>
        <w:t> </w:t>
      </w:r>
      <w:r>
        <w:rPr>
          <w:w w:val="90"/>
        </w:rPr>
        <w:t>NHMRC</w:t>
      </w:r>
      <w:r>
        <w:rPr>
          <w:spacing w:val="-6"/>
          <w:w w:val="90"/>
        </w:rPr>
        <w:t> </w:t>
      </w:r>
      <w:r>
        <w:rPr>
          <w:w w:val="90"/>
        </w:rPr>
        <w:t>Centre</w:t>
      </w:r>
      <w:r>
        <w:rPr>
          <w:spacing w:val="-4"/>
          <w:w w:val="90"/>
        </w:rPr>
        <w:t> </w:t>
      </w:r>
      <w:r>
        <w:rPr>
          <w:w w:val="90"/>
        </w:rPr>
        <w:t>of</w:t>
      </w:r>
      <w:r>
        <w:rPr>
          <w:spacing w:val="-7"/>
          <w:w w:val="90"/>
        </w:rPr>
        <w:t> </w:t>
      </w:r>
      <w:r>
        <w:rPr>
          <w:w w:val="90"/>
        </w:rPr>
        <w:t>Research</w:t>
      </w:r>
      <w:r>
        <w:rPr>
          <w:spacing w:val="-10"/>
          <w:w w:val="90"/>
        </w:rPr>
        <w:t> </w:t>
      </w:r>
      <w:r>
        <w:rPr>
          <w:w w:val="90"/>
        </w:rPr>
        <w:t>Excellence</w:t>
      </w:r>
      <w:r>
        <w:rPr>
          <w:spacing w:val="-9"/>
          <w:w w:val="90"/>
        </w:rPr>
        <w:t> </w:t>
      </w:r>
      <w:r>
        <w:rPr>
          <w:w w:val="90"/>
        </w:rPr>
        <w:t>in</w:t>
      </w:r>
      <w:r>
        <w:rPr>
          <w:spacing w:val="-2"/>
          <w:w w:val="90"/>
        </w:rPr>
        <w:t> </w:t>
      </w:r>
      <w:r>
        <w:rPr>
          <w:w w:val="90"/>
        </w:rPr>
        <w:t>PREevention</w:t>
      </w:r>
      <w:r>
        <w:rPr>
          <w:spacing w:val="-5"/>
          <w:w w:val="90"/>
        </w:rPr>
        <w:t> </w:t>
      </w:r>
      <w:r>
        <w:rPr>
          <w:w w:val="90"/>
        </w:rPr>
        <w:t>of</w:t>
      </w:r>
      <w:r>
        <w:rPr>
          <w:spacing w:val="-5"/>
          <w:w w:val="90"/>
        </w:rPr>
        <w:t> </w:t>
      </w:r>
      <w:r>
        <w:rPr>
          <w:w w:val="90"/>
        </w:rPr>
        <w:t>Mental </w:t>
      </w:r>
      <w:r>
        <w:rPr>
          <w:spacing w:val="-8"/>
        </w:rPr>
        <w:t>Illness</w:t>
      </w:r>
      <w:r>
        <w:rPr>
          <w:spacing w:val="-7"/>
        </w:rPr>
        <w:t> </w:t>
      </w:r>
      <w:r>
        <w:rPr>
          <w:spacing w:val="-8"/>
        </w:rPr>
        <w:t>and</w:t>
      </w:r>
      <w:r>
        <w:rPr>
          <w:spacing w:val="-4"/>
        </w:rPr>
        <w:t> </w:t>
      </w:r>
      <w:r>
        <w:rPr>
          <w:spacing w:val="-8"/>
        </w:rPr>
        <w:t>Substance</w:t>
      </w:r>
      <w:r>
        <w:rPr>
          <w:spacing w:val="-5"/>
        </w:rPr>
        <w:t> </w:t>
      </w:r>
      <w:r>
        <w:rPr>
          <w:spacing w:val="-8"/>
        </w:rPr>
        <w:t>use;</w:t>
      </w:r>
      <w:r>
        <w:rPr>
          <w:spacing w:val="-6"/>
        </w:rPr>
        <w:t> </w:t>
      </w:r>
      <w:r>
        <w:rPr>
          <w:spacing w:val="-8"/>
        </w:rPr>
        <w:t>the</w:t>
      </w:r>
      <w:r>
        <w:rPr>
          <w:spacing w:val="-7"/>
        </w:rPr>
        <w:t> </w:t>
      </w:r>
      <w:r>
        <w:rPr>
          <w:spacing w:val="-8"/>
        </w:rPr>
        <w:t>PREMISE</w:t>
      </w:r>
      <w:r>
        <w:rPr>
          <w:spacing w:val="-5"/>
        </w:rPr>
        <w:t> </w:t>
      </w:r>
      <w:r>
        <w:rPr>
          <w:spacing w:val="-8"/>
        </w:rPr>
        <w:t>Next</w:t>
      </w:r>
      <w:r>
        <w:rPr>
          <w:spacing w:val="-5"/>
        </w:rPr>
        <w:t> </w:t>
      </w:r>
      <w:r>
        <w:rPr>
          <w:spacing w:val="-8"/>
        </w:rPr>
        <w:t>Gen</w:t>
      </w:r>
      <w:r>
        <w:rPr>
          <w:spacing w:val="-7"/>
        </w:rPr>
        <w:t> </w:t>
      </w:r>
      <w:r>
        <w:rPr>
          <w:spacing w:val="-8"/>
        </w:rPr>
        <w:t>CRE.</w:t>
      </w:r>
      <w:r>
        <w:rPr>
          <w:spacing w:val="-7"/>
        </w:rPr>
        <w:t> </w:t>
      </w:r>
      <w:r>
        <w:rPr>
          <w:spacing w:val="-8"/>
        </w:rPr>
        <w:t>Funded</w:t>
      </w:r>
      <w:r>
        <w:rPr>
          <w:spacing w:val="-3"/>
        </w:rPr>
        <w:t> </w:t>
      </w:r>
      <w:r>
        <w:rPr>
          <w:spacing w:val="-8"/>
        </w:rPr>
        <w:t>in</w:t>
      </w:r>
      <w:r>
        <w:rPr>
          <w:spacing w:val="-7"/>
        </w:rPr>
        <w:t> </w:t>
      </w:r>
      <w:r>
        <w:rPr>
          <w:spacing w:val="-8"/>
        </w:rPr>
        <w:t>2024</w:t>
      </w:r>
      <w:r>
        <w:rPr>
          <w:spacing w:val="-4"/>
        </w:rPr>
        <w:t> </w:t>
      </w:r>
      <w:r>
        <w:rPr>
          <w:spacing w:val="-8"/>
        </w:rPr>
        <w:t>by</w:t>
      </w:r>
      <w:r>
        <w:rPr>
          <w:spacing w:val="-7"/>
        </w:rPr>
        <w:t> </w:t>
      </w:r>
      <w:r>
        <w:rPr>
          <w:spacing w:val="-8"/>
        </w:rPr>
        <w:t>the</w:t>
      </w:r>
      <w:r>
        <w:rPr>
          <w:spacing w:val="-3"/>
        </w:rPr>
        <w:t> </w:t>
      </w:r>
      <w:r>
        <w:rPr>
          <w:spacing w:val="-8"/>
        </w:rPr>
        <w:t>Australian </w:t>
      </w:r>
      <w:r>
        <w:rPr>
          <w:spacing w:val="-6"/>
        </w:rPr>
        <w:t>National</w:t>
      </w:r>
      <w:r>
        <w:rPr>
          <w:spacing w:val="-10"/>
        </w:rPr>
        <w:t> </w:t>
      </w:r>
      <w:r>
        <w:rPr>
          <w:spacing w:val="-6"/>
        </w:rPr>
        <w:t>Health</w:t>
      </w:r>
      <w:r>
        <w:rPr>
          <w:spacing w:val="-9"/>
        </w:rPr>
        <w:t> </w:t>
      </w:r>
      <w:r>
        <w:rPr>
          <w:spacing w:val="-6"/>
        </w:rPr>
        <w:t>and</w:t>
      </w:r>
      <w:r>
        <w:rPr>
          <w:spacing w:val="-9"/>
        </w:rPr>
        <w:t> </w:t>
      </w:r>
      <w:r>
        <w:rPr>
          <w:spacing w:val="-6"/>
        </w:rPr>
        <w:t>Medical</w:t>
      </w:r>
      <w:r>
        <w:rPr>
          <w:spacing w:val="-10"/>
        </w:rPr>
        <w:t> </w:t>
      </w:r>
      <w:r>
        <w:rPr>
          <w:spacing w:val="-6"/>
        </w:rPr>
        <w:t>Research</w:t>
      </w:r>
      <w:r>
        <w:rPr>
          <w:spacing w:val="-9"/>
        </w:rPr>
        <w:t> </w:t>
      </w:r>
      <w:r>
        <w:rPr>
          <w:spacing w:val="-6"/>
        </w:rPr>
        <w:t>Council,</w:t>
      </w:r>
      <w:r>
        <w:rPr>
          <w:spacing w:val="-9"/>
        </w:rPr>
        <w:t> </w:t>
      </w:r>
      <w:r>
        <w:rPr>
          <w:spacing w:val="-6"/>
        </w:rPr>
        <w:t>PREMISE</w:t>
      </w:r>
      <w:r>
        <w:rPr>
          <w:spacing w:val="-9"/>
        </w:rPr>
        <w:t> </w:t>
      </w:r>
      <w:r>
        <w:rPr>
          <w:spacing w:val="-6"/>
        </w:rPr>
        <w:t>brings</w:t>
      </w:r>
      <w:r>
        <w:rPr>
          <w:spacing w:val="-10"/>
        </w:rPr>
        <w:t> </w:t>
      </w:r>
      <w:r>
        <w:rPr>
          <w:spacing w:val="-6"/>
        </w:rPr>
        <w:t>together</w:t>
      </w:r>
      <w:r>
        <w:rPr>
          <w:spacing w:val="-9"/>
        </w:rPr>
        <w:t> </w:t>
      </w:r>
      <w:r>
        <w:rPr>
          <w:spacing w:val="-6"/>
        </w:rPr>
        <w:t>the</w:t>
      </w:r>
      <w:r>
        <w:rPr>
          <w:spacing w:val="-9"/>
        </w:rPr>
        <w:t> </w:t>
      </w:r>
      <w:r>
        <w:rPr>
          <w:spacing w:val="-6"/>
        </w:rPr>
        <w:t>next</w:t>
      </w:r>
      <w:r>
        <w:rPr>
          <w:spacing w:val="-10"/>
        </w:rPr>
        <w:t> </w:t>
      </w:r>
      <w:r>
        <w:rPr>
          <w:spacing w:val="-6"/>
        </w:rPr>
        <w:t>wave</w:t>
      </w:r>
      <w:r>
        <w:rPr>
          <w:spacing w:val="-9"/>
        </w:rPr>
        <w:t> </w:t>
      </w:r>
      <w:r>
        <w:rPr>
          <w:spacing w:val="-6"/>
        </w:rPr>
        <w:t>of </w:t>
      </w:r>
      <w:r>
        <w:rPr/>
        <w:t>leaders from 6 world-leading translation research centres in youth mental health and </w:t>
      </w:r>
      <w:r>
        <w:rPr>
          <w:spacing w:val="-2"/>
        </w:rPr>
        <w:t>substance</w:t>
      </w:r>
      <w:r>
        <w:rPr>
          <w:spacing w:val="-8"/>
        </w:rPr>
        <w:t> </w:t>
      </w:r>
      <w:r>
        <w:rPr>
          <w:spacing w:val="-2"/>
        </w:rPr>
        <w:t>use,</w:t>
      </w:r>
      <w:r>
        <w:rPr>
          <w:spacing w:val="-8"/>
        </w:rPr>
        <w:t> </w:t>
      </w:r>
      <w:r>
        <w:rPr>
          <w:spacing w:val="-2"/>
        </w:rPr>
        <w:t>to</w:t>
      </w:r>
      <w:r>
        <w:rPr>
          <w:spacing w:val="-9"/>
        </w:rPr>
        <w:t> </w:t>
      </w:r>
      <w:r>
        <w:rPr>
          <w:spacing w:val="-2"/>
        </w:rPr>
        <w:t>drive</w:t>
      </w:r>
      <w:r>
        <w:rPr>
          <w:spacing w:val="-8"/>
        </w:rPr>
        <w:t> </w:t>
      </w:r>
      <w:r>
        <w:rPr>
          <w:spacing w:val="-2"/>
        </w:rPr>
        <w:t>policy</w:t>
      </w:r>
      <w:r>
        <w:rPr>
          <w:spacing w:val="-8"/>
        </w:rPr>
        <w:t> </w:t>
      </w:r>
      <w:r>
        <w:rPr>
          <w:spacing w:val="-2"/>
        </w:rPr>
        <w:t>and</w:t>
      </w:r>
      <w:r>
        <w:rPr>
          <w:spacing w:val="-9"/>
        </w:rPr>
        <w:t> </w:t>
      </w:r>
      <w:r>
        <w:rPr>
          <w:spacing w:val="-2"/>
        </w:rPr>
        <w:t>practice</w:t>
      </w:r>
      <w:r>
        <w:rPr>
          <w:spacing w:val="-8"/>
        </w:rPr>
        <w:t> </w:t>
      </w:r>
      <w:r>
        <w:rPr>
          <w:spacing w:val="-2"/>
        </w:rPr>
        <w:t>reforms</w:t>
      </w:r>
      <w:r>
        <w:rPr>
          <w:spacing w:val="-9"/>
        </w:rPr>
        <w:t> </w:t>
      </w:r>
      <w:r>
        <w:rPr>
          <w:spacing w:val="-2"/>
        </w:rPr>
        <w:t>that</w:t>
      </w:r>
      <w:r>
        <w:rPr>
          <w:spacing w:val="-8"/>
        </w:rPr>
        <w:t> </w:t>
      </w:r>
      <w:r>
        <w:rPr>
          <w:spacing w:val="-2"/>
        </w:rPr>
        <w:t>address</w:t>
      </w:r>
      <w:r>
        <w:rPr>
          <w:spacing w:val="-9"/>
        </w:rPr>
        <w:t> </w:t>
      </w:r>
      <w:r>
        <w:rPr>
          <w:spacing w:val="-2"/>
        </w:rPr>
        <w:t>emerging</w:t>
      </w:r>
      <w:r>
        <w:rPr>
          <w:spacing w:val="-8"/>
        </w:rPr>
        <w:t> </w:t>
      </w:r>
      <w:r>
        <w:rPr>
          <w:spacing w:val="-2"/>
        </w:rPr>
        <w:t>trends,</w:t>
      </w:r>
      <w:r>
        <w:rPr>
          <w:spacing w:val="-9"/>
        </w:rPr>
        <w:t> </w:t>
      </w:r>
      <w:r>
        <w:rPr>
          <w:spacing w:val="-2"/>
        </w:rPr>
        <w:t>latest </w:t>
      </w:r>
      <w:r>
        <w:rPr>
          <w:spacing w:val="-4"/>
        </w:rPr>
        <w:t>evidence</w:t>
      </w:r>
      <w:r>
        <w:rPr>
          <w:spacing w:val="-5"/>
        </w:rPr>
        <w:t> </w:t>
      </w:r>
      <w:r>
        <w:rPr>
          <w:spacing w:val="-4"/>
        </w:rPr>
        <w:t>and</w:t>
      </w:r>
      <w:r>
        <w:rPr>
          <w:spacing w:val="-6"/>
        </w:rPr>
        <w:t> </w:t>
      </w:r>
      <w:r>
        <w:rPr>
          <w:spacing w:val="-4"/>
        </w:rPr>
        <w:t>critically</w:t>
      </w:r>
      <w:r>
        <w:rPr>
          <w:spacing w:val="-6"/>
        </w:rPr>
        <w:t> </w:t>
      </w:r>
      <w:r>
        <w:rPr>
          <w:spacing w:val="-4"/>
        </w:rPr>
        <w:t>reflect</w:t>
      </w:r>
      <w:r>
        <w:rPr>
          <w:spacing w:val="-5"/>
        </w:rPr>
        <w:t> </w:t>
      </w:r>
      <w:r>
        <w:rPr>
          <w:spacing w:val="-4"/>
        </w:rPr>
        <w:t>priorities</w:t>
      </w:r>
      <w:r>
        <w:rPr>
          <w:spacing w:val="-7"/>
        </w:rPr>
        <w:t> </w:t>
      </w:r>
      <w:r>
        <w:rPr>
          <w:spacing w:val="-4"/>
        </w:rPr>
        <w:t>identified</w:t>
      </w:r>
      <w:r>
        <w:rPr>
          <w:spacing w:val="-7"/>
        </w:rPr>
        <w:t> </w:t>
      </w:r>
      <w:r>
        <w:rPr>
          <w:spacing w:val="-4"/>
        </w:rPr>
        <w:t>by</w:t>
      </w:r>
      <w:r>
        <w:rPr>
          <w:spacing w:val="-6"/>
        </w:rPr>
        <w:t> </w:t>
      </w:r>
      <w:r>
        <w:rPr>
          <w:spacing w:val="-4"/>
        </w:rPr>
        <w:t>young</w:t>
      </w:r>
      <w:r>
        <w:rPr>
          <w:spacing w:val="-5"/>
        </w:rPr>
        <w:t> </w:t>
      </w:r>
      <w:r>
        <w:rPr>
          <w:spacing w:val="-4"/>
        </w:rPr>
        <w:t>people.</w:t>
      </w:r>
    </w:p>
    <w:p>
      <w:pPr>
        <w:spacing w:after="0" w:line="254" w:lineRule="auto"/>
        <w:jc w:val="both"/>
        <w:sectPr>
          <w:pgSz w:w="11900" w:h="16820"/>
          <w:pgMar w:header="0" w:footer="923" w:top="1180" w:bottom="1120" w:left="1360" w:right="1380"/>
        </w:sectPr>
      </w:pPr>
    </w:p>
    <w:p>
      <w:pPr>
        <w:pStyle w:val="Heading1"/>
        <w:jc w:val="both"/>
      </w:pPr>
      <w:r>
        <w:rPr>
          <w:color w:val="E64625"/>
        </w:rPr>
        <w:t>Executive</w:t>
      </w:r>
      <w:r>
        <w:rPr>
          <w:color w:val="E64625"/>
          <w:spacing w:val="-4"/>
        </w:rPr>
        <w:t> </w:t>
      </w:r>
      <w:r>
        <w:rPr>
          <w:color w:val="E64625"/>
          <w:spacing w:val="-2"/>
        </w:rPr>
        <w:t>summary</w:t>
      </w:r>
    </w:p>
    <w:p>
      <w:pPr>
        <w:pStyle w:val="BodyText"/>
        <w:spacing w:line="254" w:lineRule="auto" w:before="457"/>
        <w:ind w:left="435" w:right="412"/>
        <w:jc w:val="both"/>
      </w:pPr>
      <w:r>
        <w:rPr>
          <w:spacing w:val="-4"/>
        </w:rPr>
        <w:t>The</w:t>
      </w:r>
      <w:r>
        <w:rPr>
          <w:spacing w:val="-12"/>
        </w:rPr>
        <w:t> </w:t>
      </w:r>
      <w:r>
        <w:rPr>
          <w:spacing w:val="-4"/>
        </w:rPr>
        <w:t>Matilda</w:t>
      </w:r>
      <w:r>
        <w:rPr>
          <w:spacing w:val="-11"/>
        </w:rPr>
        <w:t> </w:t>
      </w:r>
      <w:r>
        <w:rPr>
          <w:spacing w:val="-4"/>
        </w:rPr>
        <w:t>Centre</w:t>
      </w:r>
      <w:r>
        <w:rPr>
          <w:spacing w:val="-11"/>
        </w:rPr>
        <w:t> </w:t>
      </w:r>
      <w:r>
        <w:rPr>
          <w:spacing w:val="-4"/>
        </w:rPr>
        <w:t>welcomes</w:t>
      </w:r>
      <w:r>
        <w:rPr>
          <w:spacing w:val="-12"/>
        </w:rPr>
        <w:t> </w:t>
      </w:r>
      <w:r>
        <w:rPr>
          <w:spacing w:val="-4"/>
        </w:rPr>
        <w:t>the</w:t>
      </w:r>
      <w:r>
        <w:rPr>
          <w:spacing w:val="-11"/>
        </w:rPr>
        <w:t> </w:t>
      </w:r>
      <w:r>
        <w:rPr>
          <w:spacing w:val="-4"/>
        </w:rPr>
        <w:t>opportunity</w:t>
      </w:r>
      <w:r>
        <w:rPr>
          <w:spacing w:val="-11"/>
        </w:rPr>
        <w:t> </w:t>
      </w:r>
      <w:r>
        <w:rPr>
          <w:spacing w:val="-4"/>
        </w:rPr>
        <w:t>to</w:t>
      </w:r>
      <w:r>
        <w:rPr>
          <w:spacing w:val="-11"/>
        </w:rPr>
        <w:t> </w:t>
      </w:r>
      <w:r>
        <w:rPr>
          <w:spacing w:val="-4"/>
        </w:rPr>
        <w:t>engage</w:t>
      </w:r>
      <w:r>
        <w:rPr>
          <w:spacing w:val="-10"/>
        </w:rPr>
        <w:t> </w:t>
      </w:r>
      <w:r>
        <w:rPr>
          <w:spacing w:val="-4"/>
        </w:rPr>
        <w:t>with</w:t>
      </w:r>
      <w:r>
        <w:rPr>
          <w:spacing w:val="-11"/>
        </w:rPr>
        <w:t> </w:t>
      </w:r>
      <w:r>
        <w:rPr>
          <w:spacing w:val="-4"/>
        </w:rPr>
        <w:t>this</w:t>
      </w:r>
      <w:r>
        <w:rPr>
          <w:spacing w:val="-7"/>
        </w:rPr>
        <w:t> </w:t>
      </w:r>
      <w:r>
        <w:rPr>
          <w:spacing w:val="-4"/>
        </w:rPr>
        <w:t>Inquiry.</w:t>
      </w:r>
      <w:r>
        <w:rPr>
          <w:spacing w:val="-11"/>
        </w:rPr>
        <w:t> </w:t>
      </w:r>
      <w:r>
        <w:rPr>
          <w:spacing w:val="-4"/>
        </w:rPr>
        <w:t>We</w:t>
      </w:r>
      <w:r>
        <w:rPr>
          <w:spacing w:val="-10"/>
        </w:rPr>
        <w:t> </w:t>
      </w:r>
      <w:r>
        <w:rPr>
          <w:spacing w:val="-4"/>
        </w:rPr>
        <w:t>express</w:t>
      </w:r>
      <w:r>
        <w:rPr>
          <w:spacing w:val="-12"/>
        </w:rPr>
        <w:t> </w:t>
      </w:r>
      <w:r>
        <w:rPr>
          <w:spacing w:val="-4"/>
        </w:rPr>
        <w:t>our </w:t>
      </w:r>
      <w:r>
        <w:rPr>
          <w:spacing w:val="-6"/>
        </w:rPr>
        <w:t>thanks</w:t>
      </w:r>
      <w:r>
        <w:rPr>
          <w:spacing w:val="-10"/>
        </w:rPr>
        <w:t> </w:t>
      </w:r>
      <w:r>
        <w:rPr>
          <w:spacing w:val="-6"/>
        </w:rPr>
        <w:t>to</w:t>
      </w:r>
      <w:r>
        <w:rPr>
          <w:spacing w:val="-9"/>
        </w:rPr>
        <w:t> </w:t>
      </w:r>
      <w:r>
        <w:rPr>
          <w:spacing w:val="-6"/>
        </w:rPr>
        <w:t>the</w:t>
      </w:r>
      <w:r>
        <w:rPr>
          <w:spacing w:val="-9"/>
        </w:rPr>
        <w:t> </w:t>
      </w:r>
      <w:r>
        <w:rPr>
          <w:spacing w:val="-6"/>
        </w:rPr>
        <w:t>Chair,</w:t>
      </w:r>
      <w:r>
        <w:rPr>
          <w:spacing w:val="-10"/>
        </w:rPr>
        <w:t> </w:t>
      </w:r>
      <w:r>
        <w:rPr>
          <w:spacing w:val="-6"/>
        </w:rPr>
        <w:t>Dr</w:t>
      </w:r>
      <w:r>
        <w:rPr>
          <w:spacing w:val="-9"/>
        </w:rPr>
        <w:t> </w:t>
      </w:r>
      <w:r>
        <w:rPr>
          <w:spacing w:val="-6"/>
        </w:rPr>
        <w:t>Mike</w:t>
      </w:r>
      <w:r>
        <w:rPr>
          <w:spacing w:val="-9"/>
        </w:rPr>
        <w:t> </w:t>
      </w:r>
      <w:r>
        <w:rPr>
          <w:spacing w:val="-6"/>
        </w:rPr>
        <w:t>Freelander</w:t>
      </w:r>
      <w:r>
        <w:rPr>
          <w:spacing w:val="-9"/>
        </w:rPr>
        <w:t> </w:t>
      </w:r>
      <w:r>
        <w:rPr>
          <w:spacing w:val="-6"/>
        </w:rPr>
        <w:t>MP,</w:t>
      </w:r>
      <w:r>
        <w:rPr>
          <w:spacing w:val="-10"/>
        </w:rPr>
        <w:t> </w:t>
      </w:r>
      <w:r>
        <w:rPr>
          <w:spacing w:val="-6"/>
        </w:rPr>
        <w:t>for</w:t>
      </w:r>
      <w:r>
        <w:rPr>
          <w:spacing w:val="-9"/>
        </w:rPr>
        <w:t> </w:t>
      </w:r>
      <w:r>
        <w:rPr>
          <w:spacing w:val="-6"/>
        </w:rPr>
        <w:t>his</w:t>
      </w:r>
      <w:r>
        <w:rPr>
          <w:spacing w:val="-9"/>
        </w:rPr>
        <w:t> </w:t>
      </w:r>
      <w:r>
        <w:rPr>
          <w:spacing w:val="-6"/>
        </w:rPr>
        <w:t>management</w:t>
      </w:r>
      <w:r>
        <w:rPr>
          <w:spacing w:val="-10"/>
        </w:rPr>
        <w:t> </w:t>
      </w:r>
      <w:r>
        <w:rPr>
          <w:spacing w:val="-6"/>
        </w:rPr>
        <w:t>of</w:t>
      </w:r>
      <w:r>
        <w:rPr>
          <w:spacing w:val="-9"/>
        </w:rPr>
        <w:t> </w:t>
      </w:r>
      <w:r>
        <w:rPr>
          <w:spacing w:val="-6"/>
        </w:rPr>
        <w:t>this</w:t>
      </w:r>
      <w:r>
        <w:rPr>
          <w:spacing w:val="-9"/>
        </w:rPr>
        <w:t> </w:t>
      </w:r>
      <w:r>
        <w:rPr>
          <w:spacing w:val="-6"/>
        </w:rPr>
        <w:t>Inquiry</w:t>
      </w:r>
      <w:r>
        <w:rPr>
          <w:spacing w:val="-9"/>
        </w:rPr>
        <w:t> </w:t>
      </w:r>
      <w:r>
        <w:rPr>
          <w:spacing w:val="-6"/>
        </w:rPr>
        <w:t>and</w:t>
      </w:r>
      <w:r>
        <w:rPr>
          <w:spacing w:val="-10"/>
        </w:rPr>
        <w:t> </w:t>
      </w:r>
      <w:r>
        <w:rPr>
          <w:spacing w:val="-6"/>
        </w:rPr>
        <w:t>to</w:t>
      </w:r>
      <w:r>
        <w:rPr>
          <w:spacing w:val="-9"/>
        </w:rPr>
        <w:t> </w:t>
      </w:r>
      <w:r>
        <w:rPr>
          <w:spacing w:val="-6"/>
        </w:rPr>
        <w:t>all of </w:t>
      </w:r>
      <w:r>
        <w:rPr>
          <w:spacing w:val="-4"/>
        </w:rPr>
        <w:t>the</w:t>
      </w:r>
      <w:r>
        <w:rPr>
          <w:spacing w:val="-6"/>
        </w:rPr>
        <w:t> </w:t>
      </w:r>
      <w:r>
        <w:rPr>
          <w:spacing w:val="-4"/>
        </w:rPr>
        <w:t>members</w:t>
      </w:r>
      <w:r>
        <w:rPr>
          <w:spacing w:val="-7"/>
        </w:rPr>
        <w:t> </w:t>
      </w:r>
      <w:r>
        <w:rPr>
          <w:spacing w:val="-4"/>
        </w:rPr>
        <w:t>for</w:t>
      </w:r>
      <w:r>
        <w:rPr>
          <w:spacing w:val="-8"/>
        </w:rPr>
        <w:t> </w:t>
      </w:r>
      <w:r>
        <w:rPr>
          <w:spacing w:val="-4"/>
        </w:rPr>
        <w:t>their</w:t>
      </w:r>
      <w:r>
        <w:rPr>
          <w:spacing w:val="-8"/>
        </w:rPr>
        <w:t> </w:t>
      </w:r>
      <w:r>
        <w:rPr>
          <w:spacing w:val="-4"/>
        </w:rPr>
        <w:t>efforts</w:t>
      </w:r>
      <w:r>
        <w:rPr>
          <w:spacing w:val="-7"/>
        </w:rPr>
        <w:t> </w:t>
      </w:r>
      <w:r>
        <w:rPr>
          <w:spacing w:val="-4"/>
        </w:rPr>
        <w:t>to</w:t>
      </w:r>
      <w:r>
        <w:rPr>
          <w:spacing w:val="-7"/>
        </w:rPr>
        <w:t> </w:t>
      </w:r>
      <w:r>
        <w:rPr>
          <w:spacing w:val="-4"/>
        </w:rPr>
        <w:t>improve</w:t>
      </w:r>
      <w:r>
        <w:rPr>
          <w:spacing w:val="-5"/>
        </w:rPr>
        <w:t> </w:t>
      </w:r>
      <w:r>
        <w:rPr>
          <w:spacing w:val="-4"/>
        </w:rPr>
        <w:t>health</w:t>
      </w:r>
      <w:r>
        <w:rPr>
          <w:spacing w:val="-6"/>
        </w:rPr>
        <w:t> </w:t>
      </w:r>
      <w:r>
        <w:rPr>
          <w:spacing w:val="-4"/>
        </w:rPr>
        <w:t>and</w:t>
      </w:r>
      <w:r>
        <w:rPr>
          <w:spacing w:val="-6"/>
        </w:rPr>
        <w:t> </w:t>
      </w:r>
      <w:r>
        <w:rPr>
          <w:spacing w:val="-4"/>
        </w:rPr>
        <w:t>wellbeing</w:t>
      </w:r>
      <w:r>
        <w:rPr>
          <w:spacing w:val="-5"/>
        </w:rPr>
        <w:t> </w:t>
      </w:r>
      <w:r>
        <w:rPr>
          <w:spacing w:val="-4"/>
        </w:rPr>
        <w:t>outcomes</w:t>
      </w:r>
      <w:r>
        <w:rPr>
          <w:spacing w:val="-6"/>
        </w:rPr>
        <w:t> </w:t>
      </w:r>
      <w:r>
        <w:rPr>
          <w:spacing w:val="-4"/>
        </w:rPr>
        <w:t>for</w:t>
      </w:r>
      <w:r>
        <w:rPr>
          <w:spacing w:val="-8"/>
        </w:rPr>
        <w:t> </w:t>
      </w:r>
      <w:r>
        <w:rPr>
          <w:spacing w:val="-4"/>
        </w:rPr>
        <w:t>the</w:t>
      </w:r>
      <w:r>
        <w:rPr>
          <w:spacing w:val="-6"/>
        </w:rPr>
        <w:t> </w:t>
      </w:r>
      <w:r>
        <w:rPr>
          <w:spacing w:val="-4"/>
        </w:rPr>
        <w:t>Australian </w:t>
      </w:r>
      <w:r>
        <w:rPr>
          <w:spacing w:val="-2"/>
        </w:rPr>
        <w:t>Community.</w:t>
      </w:r>
    </w:p>
    <w:p>
      <w:pPr>
        <w:pStyle w:val="BodyText"/>
        <w:spacing w:before="15"/>
      </w:pPr>
    </w:p>
    <w:p>
      <w:pPr>
        <w:pStyle w:val="BodyText"/>
        <w:spacing w:line="256" w:lineRule="auto"/>
        <w:ind w:left="435" w:right="413"/>
        <w:jc w:val="both"/>
      </w:pPr>
      <w:r>
        <w:rPr/>
        <w:t>This</w:t>
      </w:r>
      <w:r>
        <w:rPr>
          <w:spacing w:val="-2"/>
        </w:rPr>
        <w:t> </w:t>
      </w:r>
      <w:r>
        <w:rPr/>
        <w:t>submission</w:t>
      </w:r>
      <w:r>
        <w:rPr>
          <w:spacing w:val="-2"/>
        </w:rPr>
        <w:t> </w:t>
      </w:r>
      <w:r>
        <w:rPr/>
        <w:t>has</w:t>
      </w:r>
      <w:r>
        <w:rPr>
          <w:spacing w:val="-2"/>
        </w:rPr>
        <w:t> </w:t>
      </w:r>
      <w:r>
        <w:rPr/>
        <w:t>been</w:t>
      </w:r>
      <w:r>
        <w:rPr>
          <w:spacing w:val="-1"/>
        </w:rPr>
        <w:t> </w:t>
      </w:r>
      <w:r>
        <w:rPr/>
        <w:t>prepared</w:t>
      </w:r>
      <w:r>
        <w:rPr>
          <w:spacing w:val="-1"/>
        </w:rPr>
        <w:t> </w:t>
      </w:r>
      <w:r>
        <w:rPr/>
        <w:t>with generous</w:t>
      </w:r>
      <w:r>
        <w:rPr>
          <w:spacing w:val="-2"/>
        </w:rPr>
        <w:t> </w:t>
      </w:r>
      <w:r>
        <w:rPr/>
        <w:t>input</w:t>
      </w:r>
      <w:r>
        <w:rPr>
          <w:spacing w:val="-1"/>
        </w:rPr>
        <w:t> </w:t>
      </w:r>
      <w:r>
        <w:rPr/>
        <w:t>from</w:t>
      </w:r>
      <w:r>
        <w:rPr>
          <w:spacing w:val="-2"/>
        </w:rPr>
        <w:t> </w:t>
      </w:r>
      <w:r>
        <w:rPr/>
        <w:t>two</w:t>
      </w:r>
      <w:r>
        <w:rPr>
          <w:spacing w:val="-2"/>
        </w:rPr>
        <w:t> </w:t>
      </w:r>
      <w:r>
        <w:rPr/>
        <w:t>Matilda</w:t>
      </w:r>
      <w:r>
        <w:rPr>
          <w:spacing w:val="-2"/>
        </w:rPr>
        <w:t> </w:t>
      </w:r>
      <w:r>
        <w:rPr/>
        <w:t>Centre and </w:t>
      </w:r>
      <w:r>
        <w:rPr>
          <w:w w:val="90"/>
        </w:rPr>
        <w:t>PREMISE</w:t>
      </w:r>
      <w:r>
        <w:rPr>
          <w:spacing w:val="-6"/>
          <w:w w:val="90"/>
        </w:rPr>
        <w:t> </w:t>
      </w:r>
      <w:r>
        <w:rPr>
          <w:w w:val="90"/>
        </w:rPr>
        <w:t>Next</w:t>
      </w:r>
      <w:r>
        <w:rPr>
          <w:spacing w:val="-3"/>
          <w:w w:val="90"/>
        </w:rPr>
        <w:t> </w:t>
      </w:r>
      <w:r>
        <w:rPr>
          <w:w w:val="90"/>
        </w:rPr>
        <w:t>Gen</w:t>
      </w:r>
      <w:r>
        <w:rPr>
          <w:spacing w:val="-4"/>
          <w:w w:val="90"/>
        </w:rPr>
        <w:t> </w:t>
      </w:r>
      <w:r>
        <w:rPr>
          <w:w w:val="90"/>
        </w:rPr>
        <w:t>CRE Youth</w:t>
      </w:r>
      <w:r>
        <w:rPr>
          <w:spacing w:val="-4"/>
          <w:w w:val="90"/>
        </w:rPr>
        <w:t> </w:t>
      </w:r>
      <w:r>
        <w:rPr>
          <w:w w:val="90"/>
        </w:rPr>
        <w:t>Advisory</w:t>
      </w:r>
      <w:r>
        <w:rPr>
          <w:spacing w:val="-4"/>
          <w:w w:val="90"/>
        </w:rPr>
        <w:t> </w:t>
      </w:r>
      <w:r>
        <w:rPr>
          <w:w w:val="90"/>
        </w:rPr>
        <w:t>Board</w:t>
      </w:r>
      <w:r>
        <w:rPr>
          <w:spacing w:val="-4"/>
          <w:w w:val="90"/>
        </w:rPr>
        <w:t> </w:t>
      </w:r>
      <w:r>
        <w:rPr>
          <w:w w:val="90"/>
        </w:rPr>
        <w:t>members.</w:t>
      </w:r>
    </w:p>
    <w:p>
      <w:pPr>
        <w:pStyle w:val="BodyText"/>
        <w:spacing w:before="11"/>
      </w:pPr>
    </w:p>
    <w:p>
      <w:pPr>
        <w:pStyle w:val="BodyText"/>
        <w:spacing w:line="254" w:lineRule="auto"/>
        <w:ind w:left="435" w:right="409"/>
        <w:jc w:val="both"/>
      </w:pPr>
      <w:r>
        <w:rPr/>
        <w:t>In our submission we respond to the terms of reference of the Inquiry, and make ten </w:t>
      </w:r>
      <w:r>
        <w:rPr>
          <w:spacing w:val="-6"/>
        </w:rPr>
        <w:t>recommendations to reduce the social, health and economic impacts of Alcohol and Other </w:t>
      </w:r>
      <w:r>
        <w:rPr>
          <w:spacing w:val="-8"/>
        </w:rPr>
        <w:t>Drugs</w:t>
      </w:r>
      <w:r>
        <w:rPr>
          <w:spacing w:val="-4"/>
        </w:rPr>
        <w:t> </w:t>
      </w:r>
      <w:r>
        <w:rPr>
          <w:spacing w:val="-8"/>
        </w:rPr>
        <w:t>(AOD)</w:t>
      </w:r>
      <w:r>
        <w:rPr/>
        <w:t> </w:t>
      </w:r>
      <w:r>
        <w:rPr>
          <w:spacing w:val="-8"/>
        </w:rPr>
        <w:t>in</w:t>
      </w:r>
      <w:r>
        <w:rPr/>
        <w:t> </w:t>
      </w:r>
      <w:r>
        <w:rPr>
          <w:spacing w:val="-8"/>
        </w:rPr>
        <w:t>Australia.</w:t>
      </w:r>
      <w:r>
        <w:rPr/>
        <w:t> </w:t>
      </w:r>
      <w:r>
        <w:rPr>
          <w:spacing w:val="-8"/>
        </w:rPr>
        <w:t>These</w:t>
      </w:r>
      <w:r>
        <w:rPr/>
        <w:t> </w:t>
      </w:r>
      <w:r>
        <w:rPr>
          <w:spacing w:val="-8"/>
        </w:rPr>
        <w:t>recommendations</w:t>
      </w:r>
      <w:r>
        <w:rPr>
          <w:spacing w:val="-4"/>
        </w:rPr>
        <w:t> </w:t>
      </w:r>
      <w:r>
        <w:rPr>
          <w:spacing w:val="-8"/>
        </w:rPr>
        <w:t>aim</w:t>
      </w:r>
      <w:r>
        <w:rPr/>
        <w:t> </w:t>
      </w:r>
      <w:r>
        <w:rPr>
          <w:spacing w:val="-8"/>
        </w:rPr>
        <w:t>to</w:t>
      </w:r>
      <w:r>
        <w:rPr/>
        <w:t> </w:t>
      </w:r>
      <w:r>
        <w:rPr>
          <w:spacing w:val="-8"/>
        </w:rPr>
        <w:t>support</w:t>
      </w:r>
      <w:r>
        <w:rPr/>
        <w:t> </w:t>
      </w:r>
      <w:r>
        <w:rPr>
          <w:spacing w:val="-8"/>
        </w:rPr>
        <w:t>a</w:t>
      </w:r>
      <w:r>
        <w:rPr>
          <w:spacing w:val="-3"/>
        </w:rPr>
        <w:t> </w:t>
      </w:r>
      <w:r>
        <w:rPr>
          <w:spacing w:val="-8"/>
        </w:rPr>
        <w:t>coordinated,</w:t>
      </w:r>
      <w:r>
        <w:rPr>
          <w:spacing w:val="-3"/>
        </w:rPr>
        <w:t> </w:t>
      </w:r>
      <w:r>
        <w:rPr>
          <w:spacing w:val="-8"/>
        </w:rPr>
        <w:t>evidence- </w:t>
      </w:r>
      <w:r>
        <w:rPr/>
        <w:t>driven response to reduce AOD related harms in Australia, with a particular focus on </w:t>
      </w:r>
      <w:r>
        <w:rPr>
          <w:spacing w:val="-2"/>
        </w:rPr>
        <w:t>prevention,</w:t>
      </w:r>
      <w:r>
        <w:rPr>
          <w:spacing w:val="-6"/>
        </w:rPr>
        <w:t> </w:t>
      </w:r>
      <w:r>
        <w:rPr>
          <w:spacing w:val="-2"/>
        </w:rPr>
        <w:t>treatment,</w:t>
      </w:r>
      <w:r>
        <w:rPr>
          <w:spacing w:val="-6"/>
        </w:rPr>
        <w:t> </w:t>
      </w:r>
      <w:r>
        <w:rPr>
          <w:spacing w:val="-2"/>
        </w:rPr>
        <w:t>and</w:t>
      </w:r>
      <w:r>
        <w:rPr>
          <w:spacing w:val="-7"/>
        </w:rPr>
        <w:t> </w:t>
      </w:r>
      <w:r>
        <w:rPr>
          <w:spacing w:val="-2"/>
        </w:rPr>
        <w:t>research.</w:t>
      </w:r>
    </w:p>
    <w:p>
      <w:pPr>
        <w:pStyle w:val="BodyText"/>
        <w:spacing w:before="21"/>
      </w:pPr>
    </w:p>
    <w:p>
      <w:pPr>
        <w:spacing w:line="254" w:lineRule="auto" w:before="1"/>
        <w:ind w:left="435" w:right="416" w:firstLine="0"/>
        <w:jc w:val="both"/>
        <w:rPr>
          <w:sz w:val="22"/>
        </w:rPr>
      </w:pPr>
      <w:r>
        <w:rPr>
          <w:b/>
          <w:w w:val="85"/>
          <w:sz w:val="22"/>
        </w:rPr>
        <w:t>Preventing the uptake of AOD use is one of the most effective ways to reduce AOD related </w:t>
      </w:r>
      <w:r>
        <w:rPr>
          <w:b/>
          <w:spacing w:val="-8"/>
          <w:sz w:val="22"/>
        </w:rPr>
        <w:t>harms</w:t>
      </w:r>
      <w:r>
        <w:rPr>
          <w:spacing w:val="-8"/>
          <w:sz w:val="22"/>
        </w:rPr>
        <w:t>,</w:t>
      </w:r>
      <w:r>
        <w:rPr>
          <w:spacing w:val="-7"/>
          <w:sz w:val="22"/>
        </w:rPr>
        <w:t> </w:t>
      </w:r>
      <w:r>
        <w:rPr>
          <w:spacing w:val="-8"/>
          <w:sz w:val="22"/>
        </w:rPr>
        <w:t>as</w:t>
      </w:r>
      <w:r>
        <w:rPr>
          <w:spacing w:val="-7"/>
          <w:sz w:val="22"/>
        </w:rPr>
        <w:t> </w:t>
      </w:r>
      <w:r>
        <w:rPr>
          <w:spacing w:val="-8"/>
          <w:sz w:val="22"/>
        </w:rPr>
        <w:t>well</w:t>
      </w:r>
      <w:r>
        <w:rPr>
          <w:spacing w:val="-7"/>
          <w:sz w:val="22"/>
        </w:rPr>
        <w:t> </w:t>
      </w:r>
      <w:r>
        <w:rPr>
          <w:spacing w:val="-8"/>
          <w:sz w:val="22"/>
        </w:rPr>
        <w:t>as</w:t>
      </w:r>
      <w:r>
        <w:rPr>
          <w:spacing w:val="-7"/>
          <w:sz w:val="22"/>
        </w:rPr>
        <w:t> </w:t>
      </w:r>
      <w:r>
        <w:rPr>
          <w:spacing w:val="-8"/>
          <w:sz w:val="22"/>
        </w:rPr>
        <w:t>social</w:t>
      </w:r>
      <w:r>
        <w:rPr>
          <w:spacing w:val="-7"/>
          <w:sz w:val="22"/>
        </w:rPr>
        <w:t> </w:t>
      </w:r>
      <w:r>
        <w:rPr>
          <w:spacing w:val="-8"/>
          <w:sz w:val="22"/>
        </w:rPr>
        <w:t>and</w:t>
      </w:r>
      <w:r>
        <w:rPr>
          <w:spacing w:val="-7"/>
          <w:sz w:val="22"/>
        </w:rPr>
        <w:t> </w:t>
      </w:r>
      <w:r>
        <w:rPr>
          <w:spacing w:val="-8"/>
          <w:sz w:val="22"/>
        </w:rPr>
        <w:t>economic</w:t>
      </w:r>
      <w:r>
        <w:rPr>
          <w:spacing w:val="-6"/>
          <w:sz w:val="22"/>
        </w:rPr>
        <w:t> </w:t>
      </w:r>
      <w:r>
        <w:rPr>
          <w:spacing w:val="-8"/>
          <w:sz w:val="22"/>
        </w:rPr>
        <w:t>burden</w:t>
      </w:r>
      <w:r>
        <w:rPr>
          <w:spacing w:val="-7"/>
          <w:sz w:val="22"/>
        </w:rPr>
        <w:t> </w:t>
      </w:r>
      <w:r>
        <w:rPr>
          <w:spacing w:val="-8"/>
          <w:sz w:val="22"/>
        </w:rPr>
        <w:t>and</w:t>
      </w:r>
      <w:r>
        <w:rPr>
          <w:spacing w:val="-7"/>
          <w:sz w:val="22"/>
        </w:rPr>
        <w:t> </w:t>
      </w:r>
      <w:r>
        <w:rPr>
          <w:spacing w:val="-8"/>
          <w:sz w:val="22"/>
        </w:rPr>
        <w:t>we</w:t>
      </w:r>
      <w:r>
        <w:rPr>
          <w:spacing w:val="4"/>
          <w:sz w:val="22"/>
        </w:rPr>
        <w:t> </w:t>
      </w:r>
      <w:r>
        <w:rPr>
          <w:spacing w:val="-8"/>
          <w:sz w:val="22"/>
        </w:rPr>
        <w:t>welcome</w:t>
      </w:r>
      <w:r>
        <w:rPr>
          <w:spacing w:val="-6"/>
          <w:sz w:val="22"/>
        </w:rPr>
        <w:t> </w:t>
      </w:r>
      <w:r>
        <w:rPr>
          <w:spacing w:val="-8"/>
          <w:sz w:val="22"/>
        </w:rPr>
        <w:t>the</w:t>
      </w:r>
      <w:r>
        <w:rPr>
          <w:spacing w:val="-7"/>
          <w:sz w:val="22"/>
        </w:rPr>
        <w:t> </w:t>
      </w:r>
      <w:r>
        <w:rPr>
          <w:spacing w:val="-8"/>
          <w:sz w:val="22"/>
        </w:rPr>
        <w:t>prevention</w:t>
      </w:r>
      <w:r>
        <w:rPr>
          <w:spacing w:val="-7"/>
          <w:sz w:val="22"/>
        </w:rPr>
        <w:t> </w:t>
      </w:r>
      <w:r>
        <w:rPr>
          <w:spacing w:val="-8"/>
          <w:sz w:val="22"/>
        </w:rPr>
        <w:t>focus</w:t>
      </w:r>
      <w:r>
        <w:rPr>
          <w:spacing w:val="-7"/>
          <w:sz w:val="22"/>
        </w:rPr>
        <w:t> </w:t>
      </w:r>
      <w:r>
        <w:rPr>
          <w:spacing w:val="-8"/>
          <w:sz w:val="22"/>
        </w:rPr>
        <w:t>of this </w:t>
      </w:r>
      <w:r>
        <w:rPr>
          <w:spacing w:val="-6"/>
          <w:sz w:val="22"/>
        </w:rPr>
        <w:t>inquiry.</w:t>
      </w:r>
      <w:r>
        <w:rPr>
          <w:spacing w:val="-10"/>
          <w:sz w:val="22"/>
        </w:rPr>
        <w:t> </w:t>
      </w:r>
      <w:r>
        <w:rPr>
          <w:spacing w:val="-6"/>
          <w:sz w:val="22"/>
        </w:rPr>
        <w:t>Overall</w:t>
      </w:r>
      <w:r>
        <w:rPr>
          <w:spacing w:val="-9"/>
          <w:sz w:val="22"/>
        </w:rPr>
        <w:t> </w:t>
      </w:r>
      <w:r>
        <w:rPr>
          <w:spacing w:val="-6"/>
          <w:sz w:val="22"/>
        </w:rPr>
        <w:t>health</w:t>
      </w:r>
      <w:r>
        <w:rPr>
          <w:spacing w:val="-9"/>
          <w:sz w:val="22"/>
        </w:rPr>
        <w:t> </w:t>
      </w:r>
      <w:r>
        <w:rPr>
          <w:spacing w:val="-6"/>
          <w:sz w:val="22"/>
        </w:rPr>
        <w:t>expenditure</w:t>
      </w:r>
      <w:r>
        <w:rPr>
          <w:spacing w:val="-10"/>
          <w:sz w:val="22"/>
        </w:rPr>
        <w:t> </w:t>
      </w:r>
      <w:r>
        <w:rPr>
          <w:spacing w:val="-6"/>
          <w:sz w:val="22"/>
        </w:rPr>
        <w:t>in</w:t>
      </w:r>
      <w:r>
        <w:rPr>
          <w:spacing w:val="-9"/>
          <w:sz w:val="22"/>
        </w:rPr>
        <w:t> </w:t>
      </w:r>
      <w:r>
        <w:rPr>
          <w:spacing w:val="-6"/>
          <w:sz w:val="22"/>
        </w:rPr>
        <w:t>Australia</w:t>
      </w:r>
      <w:r>
        <w:rPr>
          <w:spacing w:val="-9"/>
          <w:sz w:val="22"/>
        </w:rPr>
        <w:t> </w:t>
      </w:r>
      <w:r>
        <w:rPr>
          <w:spacing w:val="-6"/>
          <w:sz w:val="22"/>
        </w:rPr>
        <w:t>is</w:t>
      </w:r>
      <w:r>
        <w:rPr>
          <w:spacing w:val="-9"/>
          <w:sz w:val="22"/>
        </w:rPr>
        <w:t> </w:t>
      </w:r>
      <w:r>
        <w:rPr>
          <w:spacing w:val="-6"/>
          <w:sz w:val="22"/>
        </w:rPr>
        <w:t>higher</w:t>
      </w:r>
      <w:r>
        <w:rPr>
          <w:spacing w:val="-10"/>
          <w:sz w:val="22"/>
        </w:rPr>
        <w:t> </w:t>
      </w:r>
      <w:r>
        <w:rPr>
          <w:spacing w:val="-6"/>
          <w:sz w:val="22"/>
        </w:rPr>
        <w:t>per</w:t>
      </w:r>
      <w:r>
        <w:rPr>
          <w:spacing w:val="-9"/>
          <w:sz w:val="22"/>
        </w:rPr>
        <w:t> </w:t>
      </w:r>
      <w:r>
        <w:rPr>
          <w:spacing w:val="-6"/>
          <w:sz w:val="22"/>
        </w:rPr>
        <w:t>capita</w:t>
      </w:r>
      <w:r>
        <w:rPr>
          <w:spacing w:val="-9"/>
          <w:sz w:val="22"/>
        </w:rPr>
        <w:t> </w:t>
      </w:r>
      <w:r>
        <w:rPr>
          <w:spacing w:val="-6"/>
          <w:sz w:val="22"/>
        </w:rPr>
        <w:t>than</w:t>
      </w:r>
      <w:r>
        <w:rPr>
          <w:spacing w:val="-10"/>
          <w:sz w:val="22"/>
        </w:rPr>
        <w:t> </w:t>
      </w:r>
      <w:r>
        <w:rPr>
          <w:spacing w:val="-6"/>
          <w:sz w:val="22"/>
        </w:rPr>
        <w:t>the</w:t>
      </w:r>
      <w:r>
        <w:rPr>
          <w:spacing w:val="-9"/>
          <w:sz w:val="22"/>
        </w:rPr>
        <w:t> </w:t>
      </w:r>
      <w:r>
        <w:rPr>
          <w:spacing w:val="-6"/>
          <w:sz w:val="22"/>
        </w:rPr>
        <w:t>OECD</w:t>
      </w:r>
      <w:r>
        <w:rPr>
          <w:spacing w:val="-9"/>
          <w:sz w:val="22"/>
        </w:rPr>
        <w:t> </w:t>
      </w:r>
      <w:r>
        <w:rPr>
          <w:spacing w:val="-6"/>
          <w:sz w:val="22"/>
        </w:rPr>
        <w:t>average, </w:t>
      </w:r>
      <w:r>
        <w:rPr>
          <w:b/>
          <w:w w:val="85"/>
          <w:sz w:val="22"/>
        </w:rPr>
        <w:t>yet currently preventive health only accounts for 1.34% of that total expenditure, compared</w:t>
      </w:r>
      <w:r>
        <w:rPr>
          <w:b/>
          <w:spacing w:val="40"/>
          <w:sz w:val="22"/>
        </w:rPr>
        <w:t> </w:t>
      </w:r>
      <w:r>
        <w:rPr>
          <w:b/>
          <w:w w:val="90"/>
          <w:sz w:val="22"/>
        </w:rPr>
        <w:t>to</w:t>
      </w:r>
      <w:r>
        <w:rPr>
          <w:b/>
          <w:spacing w:val="-3"/>
          <w:w w:val="90"/>
          <w:sz w:val="22"/>
        </w:rPr>
        <w:t> </w:t>
      </w:r>
      <w:r>
        <w:rPr>
          <w:b/>
          <w:w w:val="90"/>
          <w:sz w:val="22"/>
        </w:rPr>
        <w:t>an</w:t>
      </w:r>
      <w:r>
        <w:rPr>
          <w:b/>
          <w:spacing w:val="-3"/>
          <w:w w:val="90"/>
          <w:sz w:val="22"/>
        </w:rPr>
        <w:t> </w:t>
      </w:r>
      <w:r>
        <w:rPr>
          <w:b/>
          <w:w w:val="90"/>
          <w:sz w:val="22"/>
        </w:rPr>
        <w:t>average</w:t>
      </w:r>
      <w:r>
        <w:rPr>
          <w:b/>
          <w:spacing w:val="-6"/>
          <w:w w:val="90"/>
          <w:sz w:val="22"/>
        </w:rPr>
        <w:t> </w:t>
      </w:r>
      <w:r>
        <w:rPr>
          <w:b/>
          <w:w w:val="90"/>
          <w:sz w:val="22"/>
        </w:rPr>
        <w:t>of</w:t>
      </w:r>
      <w:r>
        <w:rPr>
          <w:b/>
          <w:spacing w:val="-5"/>
          <w:w w:val="90"/>
          <w:sz w:val="22"/>
        </w:rPr>
        <w:t> </w:t>
      </w:r>
      <w:r>
        <w:rPr>
          <w:b/>
          <w:w w:val="90"/>
          <w:sz w:val="22"/>
        </w:rPr>
        <w:t>2.8%</w:t>
      </w:r>
      <w:r>
        <w:rPr>
          <w:b/>
          <w:spacing w:val="-5"/>
          <w:w w:val="90"/>
          <w:sz w:val="22"/>
        </w:rPr>
        <w:t> </w:t>
      </w:r>
      <w:r>
        <w:rPr>
          <w:b/>
          <w:w w:val="90"/>
          <w:sz w:val="22"/>
        </w:rPr>
        <w:t>in</w:t>
      </w:r>
      <w:r>
        <w:rPr>
          <w:b/>
          <w:spacing w:val="-3"/>
          <w:w w:val="90"/>
          <w:sz w:val="22"/>
        </w:rPr>
        <w:t> </w:t>
      </w:r>
      <w:r>
        <w:rPr>
          <w:b/>
          <w:w w:val="90"/>
          <w:sz w:val="22"/>
        </w:rPr>
        <w:t>OECD</w:t>
      </w:r>
      <w:r>
        <w:rPr>
          <w:b/>
          <w:spacing w:val="-4"/>
          <w:w w:val="90"/>
          <w:sz w:val="22"/>
        </w:rPr>
        <w:t> </w:t>
      </w:r>
      <w:r>
        <w:rPr>
          <w:b/>
          <w:w w:val="90"/>
          <w:sz w:val="22"/>
        </w:rPr>
        <w:t>countries </w:t>
      </w:r>
      <w:r>
        <w:rPr>
          <w:w w:val="90"/>
          <w:sz w:val="22"/>
        </w:rPr>
        <w:t>(GBD</w:t>
      </w:r>
      <w:r>
        <w:rPr>
          <w:spacing w:val="-5"/>
          <w:w w:val="90"/>
          <w:sz w:val="22"/>
        </w:rPr>
        <w:t> </w:t>
      </w:r>
      <w:r>
        <w:rPr>
          <w:w w:val="90"/>
          <w:sz w:val="22"/>
        </w:rPr>
        <w:t>2019</w:t>
      </w:r>
      <w:r>
        <w:rPr>
          <w:spacing w:val="-6"/>
          <w:w w:val="90"/>
          <w:sz w:val="22"/>
        </w:rPr>
        <w:t> </w:t>
      </w:r>
      <w:r>
        <w:rPr>
          <w:w w:val="90"/>
          <w:sz w:val="22"/>
        </w:rPr>
        <w:t>Australia</w:t>
      </w:r>
      <w:r>
        <w:rPr>
          <w:spacing w:val="-6"/>
          <w:w w:val="90"/>
          <w:sz w:val="22"/>
        </w:rPr>
        <w:t> </w:t>
      </w:r>
      <w:r>
        <w:rPr>
          <w:w w:val="90"/>
          <w:sz w:val="22"/>
        </w:rPr>
        <w:t>Collaborators</w:t>
      </w:r>
      <w:r>
        <w:rPr>
          <w:spacing w:val="-6"/>
          <w:w w:val="90"/>
          <w:sz w:val="22"/>
        </w:rPr>
        <w:t> </w:t>
      </w:r>
      <w:r>
        <w:rPr>
          <w:w w:val="90"/>
          <w:sz w:val="22"/>
        </w:rPr>
        <w:t>2023).</w:t>
      </w:r>
    </w:p>
    <w:p>
      <w:pPr>
        <w:pStyle w:val="BodyText"/>
        <w:spacing w:before="16"/>
      </w:pPr>
    </w:p>
    <w:p>
      <w:pPr>
        <w:spacing w:line="254" w:lineRule="auto" w:before="0"/>
        <w:ind w:left="435" w:right="409" w:firstLine="0"/>
        <w:jc w:val="both"/>
        <w:rPr>
          <w:sz w:val="22"/>
        </w:rPr>
      </w:pPr>
      <w:r>
        <w:rPr>
          <w:spacing w:val="-8"/>
          <w:sz w:val="22"/>
        </w:rPr>
        <w:t>Our</w:t>
      </w:r>
      <w:r>
        <w:rPr>
          <w:spacing w:val="-7"/>
          <w:sz w:val="22"/>
        </w:rPr>
        <w:t> </w:t>
      </w:r>
      <w:r>
        <w:rPr>
          <w:spacing w:val="-8"/>
          <w:sz w:val="22"/>
        </w:rPr>
        <w:t>submission</w:t>
      </w:r>
      <w:r>
        <w:rPr>
          <w:sz w:val="22"/>
        </w:rPr>
        <w:t> </w:t>
      </w:r>
      <w:r>
        <w:rPr>
          <w:spacing w:val="-8"/>
          <w:sz w:val="22"/>
        </w:rPr>
        <w:t>highlights</w:t>
      </w:r>
      <w:r>
        <w:rPr>
          <w:spacing w:val="-5"/>
          <w:sz w:val="22"/>
        </w:rPr>
        <w:t> </w:t>
      </w:r>
      <w:r>
        <w:rPr>
          <w:spacing w:val="-8"/>
          <w:sz w:val="22"/>
        </w:rPr>
        <w:t>key</w:t>
      </w:r>
      <w:r>
        <w:rPr>
          <w:spacing w:val="-4"/>
          <w:sz w:val="22"/>
        </w:rPr>
        <w:t> </w:t>
      </w:r>
      <w:r>
        <w:rPr>
          <w:spacing w:val="-8"/>
          <w:sz w:val="22"/>
        </w:rPr>
        <w:t>barriers</w:t>
      </w:r>
      <w:r>
        <w:rPr>
          <w:spacing w:val="-6"/>
          <w:sz w:val="22"/>
        </w:rPr>
        <w:t> </w:t>
      </w:r>
      <w:r>
        <w:rPr>
          <w:spacing w:val="-8"/>
          <w:sz w:val="22"/>
        </w:rPr>
        <w:t>to</w:t>
      </w:r>
      <w:r>
        <w:rPr>
          <w:spacing w:val="-6"/>
          <w:sz w:val="22"/>
        </w:rPr>
        <w:t> </w:t>
      </w:r>
      <w:r>
        <w:rPr>
          <w:spacing w:val="-8"/>
          <w:sz w:val="22"/>
        </w:rPr>
        <w:t>the</w:t>
      </w:r>
      <w:r>
        <w:rPr>
          <w:sz w:val="22"/>
        </w:rPr>
        <w:t> </w:t>
      </w:r>
      <w:r>
        <w:rPr>
          <w:spacing w:val="-8"/>
          <w:sz w:val="22"/>
        </w:rPr>
        <w:t>delivery</w:t>
      </w:r>
      <w:r>
        <w:rPr>
          <w:spacing w:val="-4"/>
          <w:sz w:val="22"/>
        </w:rPr>
        <w:t> </w:t>
      </w:r>
      <w:r>
        <w:rPr>
          <w:spacing w:val="-8"/>
          <w:sz w:val="22"/>
        </w:rPr>
        <w:t>of</w:t>
      </w:r>
      <w:r>
        <w:rPr>
          <w:spacing w:val="-1"/>
          <w:sz w:val="22"/>
        </w:rPr>
        <w:t> </w:t>
      </w:r>
      <w:r>
        <w:rPr>
          <w:spacing w:val="-8"/>
          <w:sz w:val="22"/>
        </w:rPr>
        <w:t>equitable</w:t>
      </w:r>
      <w:r>
        <w:rPr>
          <w:spacing w:val="-5"/>
          <w:sz w:val="22"/>
        </w:rPr>
        <w:t> </w:t>
      </w:r>
      <w:r>
        <w:rPr>
          <w:spacing w:val="-8"/>
          <w:sz w:val="22"/>
        </w:rPr>
        <w:t>and</w:t>
      </w:r>
      <w:r>
        <w:rPr>
          <w:spacing w:val="-5"/>
          <w:sz w:val="22"/>
        </w:rPr>
        <w:t> </w:t>
      </w:r>
      <w:r>
        <w:rPr>
          <w:spacing w:val="-8"/>
          <w:sz w:val="22"/>
        </w:rPr>
        <w:t>quality</w:t>
      </w:r>
      <w:r>
        <w:rPr>
          <w:spacing w:val="-4"/>
          <w:sz w:val="22"/>
        </w:rPr>
        <w:t> </w:t>
      </w:r>
      <w:r>
        <w:rPr>
          <w:spacing w:val="-8"/>
          <w:sz w:val="22"/>
        </w:rPr>
        <w:t>AOD</w:t>
      </w:r>
      <w:r>
        <w:rPr>
          <w:sz w:val="22"/>
        </w:rPr>
        <w:t> </w:t>
      </w:r>
      <w:r>
        <w:rPr>
          <w:spacing w:val="-8"/>
          <w:sz w:val="22"/>
        </w:rPr>
        <w:t>care</w:t>
      </w:r>
      <w:r>
        <w:rPr>
          <w:spacing w:val="-4"/>
          <w:sz w:val="22"/>
        </w:rPr>
        <w:t> </w:t>
      </w:r>
      <w:r>
        <w:rPr>
          <w:spacing w:val="-8"/>
          <w:sz w:val="22"/>
        </w:rPr>
        <w:t>and </w:t>
      </w:r>
      <w:r>
        <w:rPr>
          <w:sz w:val="22"/>
        </w:rPr>
        <w:t>provides</w:t>
      </w:r>
      <w:r>
        <w:rPr>
          <w:spacing w:val="-13"/>
          <w:sz w:val="22"/>
        </w:rPr>
        <w:t> </w:t>
      </w:r>
      <w:r>
        <w:rPr>
          <w:sz w:val="22"/>
        </w:rPr>
        <w:t>five</w:t>
      </w:r>
      <w:r>
        <w:rPr>
          <w:spacing w:val="-12"/>
          <w:sz w:val="22"/>
        </w:rPr>
        <w:t> </w:t>
      </w:r>
      <w:r>
        <w:rPr>
          <w:sz w:val="22"/>
        </w:rPr>
        <w:t>recommendations</w:t>
      </w:r>
      <w:r>
        <w:rPr>
          <w:spacing w:val="-14"/>
          <w:sz w:val="22"/>
        </w:rPr>
        <w:t> </w:t>
      </w:r>
      <w:r>
        <w:rPr>
          <w:sz w:val="22"/>
        </w:rPr>
        <w:t>to</w:t>
      </w:r>
      <w:r>
        <w:rPr>
          <w:spacing w:val="-13"/>
          <w:sz w:val="22"/>
        </w:rPr>
        <w:t> </w:t>
      </w:r>
      <w:r>
        <w:rPr>
          <w:sz w:val="22"/>
        </w:rPr>
        <w:t>close</w:t>
      </w:r>
      <w:r>
        <w:rPr>
          <w:spacing w:val="-12"/>
          <w:sz w:val="22"/>
        </w:rPr>
        <w:t> </w:t>
      </w:r>
      <w:r>
        <w:rPr>
          <w:sz w:val="22"/>
        </w:rPr>
        <w:t>Australia’s</w:t>
      </w:r>
      <w:r>
        <w:rPr>
          <w:spacing w:val="-13"/>
          <w:sz w:val="22"/>
        </w:rPr>
        <w:t> </w:t>
      </w:r>
      <w:r>
        <w:rPr>
          <w:sz w:val="22"/>
        </w:rPr>
        <w:t>gaps</w:t>
      </w:r>
      <w:r>
        <w:rPr>
          <w:spacing w:val="-13"/>
          <w:sz w:val="22"/>
        </w:rPr>
        <w:t> </w:t>
      </w:r>
      <w:r>
        <w:rPr>
          <w:sz w:val="22"/>
        </w:rPr>
        <w:t>in</w:t>
      </w:r>
      <w:r>
        <w:rPr>
          <w:spacing w:val="-13"/>
          <w:sz w:val="22"/>
        </w:rPr>
        <w:t> </w:t>
      </w:r>
      <w:r>
        <w:rPr>
          <w:sz w:val="22"/>
        </w:rPr>
        <w:t>AOD</w:t>
      </w:r>
      <w:r>
        <w:rPr>
          <w:spacing w:val="-13"/>
          <w:sz w:val="22"/>
        </w:rPr>
        <w:t> </w:t>
      </w:r>
      <w:r>
        <w:rPr>
          <w:sz w:val="22"/>
        </w:rPr>
        <w:t>treatment</w:t>
      </w:r>
      <w:r>
        <w:rPr>
          <w:spacing w:val="-12"/>
          <w:sz w:val="22"/>
        </w:rPr>
        <w:t> </w:t>
      </w:r>
      <w:r>
        <w:rPr>
          <w:sz w:val="22"/>
        </w:rPr>
        <w:t>access</w:t>
      </w:r>
      <w:r>
        <w:rPr>
          <w:spacing w:val="-14"/>
          <w:sz w:val="22"/>
        </w:rPr>
        <w:t> </w:t>
      </w:r>
      <w:r>
        <w:rPr>
          <w:sz w:val="22"/>
        </w:rPr>
        <w:t>and </w:t>
      </w:r>
      <w:r>
        <w:rPr>
          <w:w w:val="85"/>
          <w:sz w:val="22"/>
        </w:rPr>
        <w:t>evidence-based</w:t>
      </w:r>
      <w:r>
        <w:rPr>
          <w:spacing w:val="21"/>
          <w:sz w:val="22"/>
        </w:rPr>
        <w:t> </w:t>
      </w:r>
      <w:r>
        <w:rPr>
          <w:w w:val="85"/>
          <w:sz w:val="22"/>
        </w:rPr>
        <w:t>practice.</w:t>
      </w:r>
      <w:r>
        <w:rPr>
          <w:spacing w:val="21"/>
          <w:sz w:val="22"/>
        </w:rPr>
        <w:t> </w:t>
      </w:r>
      <w:r>
        <w:rPr>
          <w:w w:val="85"/>
          <w:sz w:val="22"/>
        </w:rPr>
        <w:t>We</w:t>
      </w:r>
      <w:r>
        <w:rPr>
          <w:sz w:val="22"/>
        </w:rPr>
        <w:t> </w:t>
      </w:r>
      <w:r>
        <w:rPr>
          <w:w w:val="85"/>
          <w:sz w:val="22"/>
        </w:rPr>
        <w:t>suggest</w:t>
      </w:r>
      <w:r>
        <w:rPr>
          <w:spacing w:val="23"/>
          <w:sz w:val="22"/>
        </w:rPr>
        <w:t> </w:t>
      </w:r>
      <w:r>
        <w:rPr>
          <w:w w:val="85"/>
          <w:sz w:val="22"/>
        </w:rPr>
        <w:t>the</w:t>
      </w:r>
      <w:r>
        <w:rPr>
          <w:sz w:val="22"/>
        </w:rPr>
        <w:t> </w:t>
      </w:r>
      <w:r>
        <w:rPr>
          <w:b/>
          <w:w w:val="85"/>
          <w:sz w:val="22"/>
        </w:rPr>
        <w:t>development</w:t>
      </w:r>
      <w:r>
        <w:rPr>
          <w:b/>
          <w:sz w:val="22"/>
        </w:rPr>
        <w:t> </w:t>
      </w:r>
      <w:r>
        <w:rPr>
          <w:b/>
          <w:w w:val="85"/>
          <w:sz w:val="22"/>
        </w:rPr>
        <w:t>of</w:t>
      </w:r>
      <w:r>
        <w:rPr>
          <w:b/>
          <w:spacing w:val="21"/>
          <w:sz w:val="22"/>
        </w:rPr>
        <w:t> </w:t>
      </w:r>
      <w:r>
        <w:rPr>
          <w:b/>
          <w:w w:val="85"/>
          <w:sz w:val="22"/>
        </w:rPr>
        <w:t>a</w:t>
      </w:r>
      <w:r>
        <w:rPr>
          <w:b/>
          <w:spacing w:val="23"/>
          <w:sz w:val="22"/>
        </w:rPr>
        <w:t> </w:t>
      </w:r>
      <w:r>
        <w:rPr>
          <w:b/>
          <w:w w:val="85"/>
          <w:sz w:val="22"/>
        </w:rPr>
        <w:t>National</w:t>
      </w:r>
      <w:r>
        <w:rPr>
          <w:b/>
          <w:sz w:val="22"/>
        </w:rPr>
        <w:t> </w:t>
      </w:r>
      <w:r>
        <w:rPr>
          <w:b/>
          <w:w w:val="85"/>
          <w:sz w:val="22"/>
        </w:rPr>
        <w:t>AOD</w:t>
      </w:r>
      <w:r>
        <w:rPr>
          <w:b/>
          <w:sz w:val="22"/>
        </w:rPr>
        <w:t> </w:t>
      </w:r>
      <w:r>
        <w:rPr>
          <w:b/>
          <w:w w:val="85"/>
          <w:sz w:val="22"/>
        </w:rPr>
        <w:t>Research</w:t>
      </w:r>
      <w:r>
        <w:rPr>
          <w:b/>
          <w:sz w:val="22"/>
        </w:rPr>
        <w:t> </w:t>
      </w:r>
      <w:r>
        <w:rPr>
          <w:b/>
          <w:w w:val="85"/>
          <w:sz w:val="22"/>
        </w:rPr>
        <w:t>Strategy is crucial to</w:t>
      </w:r>
      <w:r>
        <w:rPr>
          <w:b/>
          <w:spacing w:val="-2"/>
          <w:w w:val="85"/>
          <w:sz w:val="22"/>
        </w:rPr>
        <w:t> </w:t>
      </w:r>
      <w:r>
        <w:rPr>
          <w:b/>
          <w:w w:val="85"/>
          <w:sz w:val="22"/>
        </w:rPr>
        <w:t>identifying</w:t>
      </w:r>
      <w:r>
        <w:rPr>
          <w:b/>
          <w:spacing w:val="-3"/>
          <w:w w:val="85"/>
          <w:sz w:val="22"/>
        </w:rPr>
        <w:t> </w:t>
      </w:r>
      <w:r>
        <w:rPr>
          <w:b/>
          <w:w w:val="85"/>
          <w:sz w:val="22"/>
        </w:rPr>
        <w:t>and</w:t>
      </w:r>
      <w:r>
        <w:rPr>
          <w:b/>
          <w:spacing w:val="-2"/>
          <w:w w:val="85"/>
          <w:sz w:val="22"/>
        </w:rPr>
        <w:t> </w:t>
      </w:r>
      <w:r>
        <w:rPr>
          <w:b/>
          <w:w w:val="85"/>
          <w:sz w:val="22"/>
        </w:rPr>
        <w:t>addressing knowledge</w:t>
      </w:r>
      <w:r>
        <w:rPr>
          <w:b/>
          <w:spacing w:val="-4"/>
          <w:w w:val="85"/>
          <w:sz w:val="22"/>
        </w:rPr>
        <w:t> </w:t>
      </w:r>
      <w:r>
        <w:rPr>
          <w:b/>
          <w:w w:val="85"/>
          <w:sz w:val="22"/>
        </w:rPr>
        <w:t>and</w:t>
      </w:r>
      <w:r>
        <w:rPr>
          <w:b/>
          <w:spacing w:val="-1"/>
          <w:sz w:val="22"/>
        </w:rPr>
        <w:t> </w:t>
      </w:r>
      <w:r>
        <w:rPr>
          <w:b/>
          <w:w w:val="85"/>
          <w:sz w:val="22"/>
        </w:rPr>
        <w:t>evidence gaps within the</w:t>
      </w:r>
      <w:r>
        <w:rPr>
          <w:b/>
          <w:spacing w:val="-4"/>
          <w:w w:val="85"/>
          <w:sz w:val="22"/>
        </w:rPr>
        <w:t> </w:t>
      </w:r>
      <w:r>
        <w:rPr>
          <w:b/>
          <w:w w:val="85"/>
          <w:sz w:val="22"/>
        </w:rPr>
        <w:t>Alcohol</w:t>
      </w:r>
      <w:r>
        <w:rPr>
          <w:b/>
          <w:spacing w:val="-3"/>
          <w:w w:val="85"/>
          <w:sz w:val="22"/>
        </w:rPr>
        <w:t> </w:t>
      </w:r>
      <w:r>
        <w:rPr>
          <w:b/>
          <w:w w:val="85"/>
          <w:sz w:val="22"/>
        </w:rPr>
        <w:t>and </w:t>
      </w:r>
      <w:r>
        <w:rPr>
          <w:b/>
          <w:w w:val="90"/>
          <w:sz w:val="22"/>
        </w:rPr>
        <w:t>Other Drugs (AOD)</w:t>
      </w:r>
      <w:r>
        <w:rPr>
          <w:b/>
          <w:spacing w:val="-4"/>
          <w:w w:val="90"/>
          <w:sz w:val="22"/>
        </w:rPr>
        <w:t> </w:t>
      </w:r>
      <w:r>
        <w:rPr>
          <w:b/>
          <w:w w:val="90"/>
          <w:sz w:val="22"/>
        </w:rPr>
        <w:t>sector </w:t>
      </w:r>
      <w:r>
        <w:rPr>
          <w:w w:val="90"/>
          <w:sz w:val="22"/>
        </w:rPr>
        <w:t>and, ultimately strengthen Australia’s response to AOD harms. To </w:t>
      </w:r>
      <w:r>
        <w:rPr>
          <w:spacing w:val="-4"/>
          <w:sz w:val="22"/>
        </w:rPr>
        <w:t>complement</w:t>
      </w:r>
      <w:r>
        <w:rPr>
          <w:spacing w:val="-4"/>
          <w:sz w:val="22"/>
        </w:rPr>
        <w:t> this</w:t>
      </w:r>
      <w:r>
        <w:rPr>
          <w:spacing w:val="-4"/>
          <w:sz w:val="22"/>
        </w:rPr>
        <w:t> National</w:t>
      </w:r>
      <w:r>
        <w:rPr>
          <w:spacing w:val="-4"/>
          <w:sz w:val="22"/>
        </w:rPr>
        <w:t> AOD</w:t>
      </w:r>
      <w:r>
        <w:rPr>
          <w:spacing w:val="-4"/>
          <w:sz w:val="22"/>
        </w:rPr>
        <w:t> Research</w:t>
      </w:r>
      <w:r>
        <w:rPr>
          <w:spacing w:val="-4"/>
          <w:sz w:val="22"/>
        </w:rPr>
        <w:t> Strategy,</w:t>
      </w:r>
      <w:r>
        <w:rPr>
          <w:spacing w:val="-4"/>
          <w:sz w:val="22"/>
        </w:rPr>
        <w:t> government</w:t>
      </w:r>
      <w:r>
        <w:rPr>
          <w:spacing w:val="-4"/>
          <w:sz w:val="22"/>
        </w:rPr>
        <w:t> investment</w:t>
      </w:r>
      <w:r>
        <w:rPr>
          <w:spacing w:val="-4"/>
          <w:sz w:val="22"/>
        </w:rPr>
        <w:t> in</w:t>
      </w:r>
      <w:r>
        <w:rPr>
          <w:spacing w:val="-4"/>
          <w:sz w:val="22"/>
        </w:rPr>
        <w:t> a</w:t>
      </w:r>
      <w:r>
        <w:rPr>
          <w:spacing w:val="-4"/>
          <w:sz w:val="22"/>
        </w:rPr>
        <w:t> </w:t>
      </w:r>
      <w:r>
        <w:rPr>
          <w:b/>
          <w:spacing w:val="-4"/>
          <w:sz w:val="22"/>
        </w:rPr>
        <w:t>Medical </w:t>
      </w:r>
      <w:r>
        <w:rPr>
          <w:b/>
          <w:w w:val="85"/>
          <w:sz w:val="22"/>
        </w:rPr>
        <w:t>Research Future Fund (MRFF) AOD Research Mission </w:t>
      </w:r>
      <w:r>
        <w:rPr>
          <w:w w:val="85"/>
          <w:sz w:val="22"/>
        </w:rPr>
        <w:t>would enable access to new approaches </w:t>
      </w:r>
      <w:r>
        <w:rPr>
          <w:spacing w:val="-6"/>
          <w:sz w:val="22"/>
        </w:rPr>
        <w:t>to prevention, diagnosis, treatment and recovery, strengthen the Australian AOD research </w:t>
      </w:r>
      <w:r>
        <w:rPr>
          <w:sz w:val="22"/>
        </w:rPr>
        <w:t>ecosystem,</w:t>
      </w:r>
      <w:r>
        <w:rPr>
          <w:spacing w:val="-12"/>
          <w:sz w:val="22"/>
        </w:rPr>
        <w:t> </w:t>
      </w:r>
      <w:r>
        <w:rPr>
          <w:sz w:val="22"/>
        </w:rPr>
        <w:t>build</w:t>
      </w:r>
      <w:r>
        <w:rPr>
          <w:spacing w:val="-11"/>
          <w:sz w:val="22"/>
        </w:rPr>
        <w:t> </w:t>
      </w:r>
      <w:r>
        <w:rPr>
          <w:sz w:val="22"/>
        </w:rPr>
        <w:t>the</w:t>
      </w:r>
      <w:r>
        <w:rPr>
          <w:spacing w:val="-12"/>
          <w:sz w:val="22"/>
        </w:rPr>
        <w:t> </w:t>
      </w:r>
      <w:r>
        <w:rPr>
          <w:sz w:val="22"/>
        </w:rPr>
        <w:t>next</w:t>
      </w:r>
      <w:r>
        <w:rPr>
          <w:spacing w:val="-13"/>
          <w:sz w:val="22"/>
        </w:rPr>
        <w:t> </w:t>
      </w:r>
      <w:r>
        <w:rPr>
          <w:sz w:val="22"/>
        </w:rPr>
        <w:t>generation</w:t>
      </w:r>
      <w:r>
        <w:rPr>
          <w:spacing w:val="-12"/>
          <w:sz w:val="22"/>
        </w:rPr>
        <w:t> </w:t>
      </w:r>
      <w:r>
        <w:rPr>
          <w:sz w:val="22"/>
        </w:rPr>
        <w:t>of</w:t>
      </w:r>
      <w:r>
        <w:rPr>
          <w:spacing w:val="-13"/>
          <w:sz w:val="22"/>
        </w:rPr>
        <w:t> </w:t>
      </w:r>
      <w:r>
        <w:rPr>
          <w:sz w:val="22"/>
        </w:rPr>
        <w:t>research</w:t>
      </w:r>
      <w:r>
        <w:rPr>
          <w:spacing w:val="-12"/>
          <w:sz w:val="22"/>
        </w:rPr>
        <w:t> </w:t>
      </w:r>
      <w:r>
        <w:rPr>
          <w:sz w:val="22"/>
        </w:rPr>
        <w:t>leaders</w:t>
      </w:r>
      <w:r>
        <w:rPr>
          <w:spacing w:val="-12"/>
          <w:sz w:val="22"/>
        </w:rPr>
        <w:t> </w:t>
      </w:r>
      <w:r>
        <w:rPr>
          <w:sz w:val="22"/>
        </w:rPr>
        <w:t>and</w:t>
      </w:r>
      <w:r>
        <w:rPr>
          <w:spacing w:val="-12"/>
          <w:sz w:val="22"/>
        </w:rPr>
        <w:t> </w:t>
      </w:r>
      <w:r>
        <w:rPr>
          <w:sz w:val="22"/>
        </w:rPr>
        <w:t>support</w:t>
      </w:r>
      <w:r>
        <w:rPr>
          <w:spacing w:val="-11"/>
          <w:sz w:val="22"/>
        </w:rPr>
        <w:t> </w:t>
      </w:r>
      <w:r>
        <w:rPr>
          <w:sz w:val="22"/>
        </w:rPr>
        <w:t>lived</w:t>
      </w:r>
      <w:r>
        <w:rPr>
          <w:spacing w:val="-12"/>
          <w:sz w:val="22"/>
        </w:rPr>
        <w:t> </w:t>
      </w:r>
      <w:r>
        <w:rPr>
          <w:sz w:val="22"/>
        </w:rPr>
        <w:t>experience </w:t>
      </w:r>
      <w:r>
        <w:rPr>
          <w:spacing w:val="-4"/>
          <w:sz w:val="22"/>
        </w:rPr>
        <w:t>collaboration</w:t>
      </w:r>
      <w:r>
        <w:rPr>
          <w:spacing w:val="-6"/>
          <w:sz w:val="22"/>
        </w:rPr>
        <w:t> </w:t>
      </w:r>
      <w:r>
        <w:rPr>
          <w:spacing w:val="-4"/>
          <w:sz w:val="22"/>
        </w:rPr>
        <w:t>and leadership.</w:t>
      </w:r>
      <w:r>
        <w:rPr>
          <w:spacing w:val="-6"/>
          <w:sz w:val="22"/>
        </w:rPr>
        <w:t> </w:t>
      </w:r>
      <w:r>
        <w:rPr>
          <w:spacing w:val="-4"/>
          <w:sz w:val="22"/>
        </w:rPr>
        <w:t>Additionally,</w:t>
      </w:r>
      <w:r>
        <w:rPr>
          <w:spacing w:val="-5"/>
          <w:sz w:val="22"/>
        </w:rPr>
        <w:t> </w:t>
      </w:r>
      <w:r>
        <w:rPr>
          <w:spacing w:val="-4"/>
          <w:sz w:val="22"/>
        </w:rPr>
        <w:t>we</w:t>
      </w:r>
      <w:r>
        <w:rPr>
          <w:spacing w:val="-5"/>
          <w:sz w:val="22"/>
        </w:rPr>
        <w:t> </w:t>
      </w:r>
      <w:r>
        <w:rPr>
          <w:spacing w:val="-4"/>
          <w:sz w:val="22"/>
        </w:rPr>
        <w:t>call for</w:t>
      </w:r>
      <w:r>
        <w:rPr>
          <w:spacing w:val="-7"/>
          <w:sz w:val="22"/>
        </w:rPr>
        <w:t> </w:t>
      </w:r>
      <w:r>
        <w:rPr>
          <w:spacing w:val="-4"/>
          <w:sz w:val="22"/>
        </w:rPr>
        <w:t>targeted</w:t>
      </w:r>
      <w:r>
        <w:rPr>
          <w:spacing w:val="-6"/>
          <w:sz w:val="22"/>
        </w:rPr>
        <w:t> </w:t>
      </w:r>
      <w:r>
        <w:rPr>
          <w:spacing w:val="-4"/>
          <w:sz w:val="22"/>
        </w:rPr>
        <w:t>investment</w:t>
      </w:r>
      <w:r>
        <w:rPr>
          <w:spacing w:val="-5"/>
          <w:sz w:val="22"/>
        </w:rPr>
        <w:t> </w:t>
      </w:r>
      <w:r>
        <w:rPr>
          <w:spacing w:val="-4"/>
          <w:sz w:val="22"/>
        </w:rPr>
        <w:t>in</w:t>
      </w:r>
      <w:r>
        <w:rPr>
          <w:spacing w:val="-5"/>
          <w:sz w:val="22"/>
        </w:rPr>
        <w:t> </w:t>
      </w:r>
      <w:r>
        <w:rPr>
          <w:b/>
          <w:spacing w:val="-4"/>
          <w:sz w:val="22"/>
        </w:rPr>
        <w:t>high-quality </w:t>
      </w:r>
      <w:r>
        <w:rPr>
          <w:b/>
          <w:spacing w:val="-2"/>
          <w:w w:val="90"/>
          <w:sz w:val="22"/>
        </w:rPr>
        <w:t>research collaborations with</w:t>
      </w:r>
      <w:r>
        <w:rPr>
          <w:b/>
          <w:spacing w:val="-3"/>
          <w:w w:val="90"/>
          <w:sz w:val="22"/>
        </w:rPr>
        <w:t> </w:t>
      </w:r>
      <w:r>
        <w:rPr>
          <w:b/>
          <w:spacing w:val="-2"/>
          <w:w w:val="90"/>
          <w:sz w:val="22"/>
        </w:rPr>
        <w:t>Aboriginal</w:t>
      </w:r>
      <w:r>
        <w:rPr>
          <w:b/>
          <w:spacing w:val="-4"/>
          <w:w w:val="90"/>
          <w:sz w:val="22"/>
        </w:rPr>
        <w:t> </w:t>
      </w:r>
      <w:r>
        <w:rPr>
          <w:b/>
          <w:spacing w:val="-2"/>
          <w:w w:val="90"/>
          <w:sz w:val="22"/>
        </w:rPr>
        <w:t>and Torres Strait Islander</w:t>
      </w:r>
      <w:r>
        <w:rPr>
          <w:b/>
          <w:spacing w:val="-3"/>
          <w:w w:val="90"/>
          <w:sz w:val="22"/>
        </w:rPr>
        <w:t> </w:t>
      </w:r>
      <w:r>
        <w:rPr>
          <w:b/>
          <w:spacing w:val="-2"/>
          <w:w w:val="90"/>
          <w:sz w:val="22"/>
        </w:rPr>
        <w:t>communities</w:t>
      </w:r>
      <w:r>
        <w:rPr>
          <w:b/>
          <w:sz w:val="22"/>
        </w:rPr>
        <w:t> </w:t>
      </w:r>
      <w:r>
        <w:rPr>
          <w:spacing w:val="-2"/>
          <w:w w:val="90"/>
          <w:sz w:val="22"/>
        </w:rPr>
        <w:t>to address </w:t>
      </w:r>
      <w:r>
        <w:rPr>
          <w:spacing w:val="-2"/>
          <w:sz w:val="22"/>
        </w:rPr>
        <w:t>the</w:t>
      </w:r>
      <w:r>
        <w:rPr>
          <w:spacing w:val="-14"/>
          <w:sz w:val="22"/>
        </w:rPr>
        <w:t> </w:t>
      </w:r>
      <w:r>
        <w:rPr>
          <w:spacing w:val="-2"/>
          <w:sz w:val="22"/>
        </w:rPr>
        <w:t>pressing</w:t>
      </w:r>
      <w:r>
        <w:rPr>
          <w:spacing w:val="-13"/>
          <w:sz w:val="22"/>
        </w:rPr>
        <w:t> </w:t>
      </w:r>
      <w:r>
        <w:rPr>
          <w:spacing w:val="-2"/>
          <w:sz w:val="22"/>
        </w:rPr>
        <w:t>need</w:t>
      </w:r>
      <w:r>
        <w:rPr>
          <w:spacing w:val="-13"/>
          <w:sz w:val="22"/>
        </w:rPr>
        <w:t> </w:t>
      </w:r>
      <w:r>
        <w:rPr>
          <w:spacing w:val="-2"/>
          <w:sz w:val="22"/>
        </w:rPr>
        <w:t>for</w:t>
      </w:r>
      <w:r>
        <w:rPr>
          <w:spacing w:val="-14"/>
          <w:sz w:val="22"/>
        </w:rPr>
        <w:t> </w:t>
      </w:r>
      <w:r>
        <w:rPr>
          <w:spacing w:val="-2"/>
          <w:sz w:val="22"/>
        </w:rPr>
        <w:t>culturally</w:t>
      </w:r>
      <w:r>
        <w:rPr>
          <w:spacing w:val="-13"/>
          <w:sz w:val="22"/>
        </w:rPr>
        <w:t> </w:t>
      </w:r>
      <w:r>
        <w:rPr>
          <w:spacing w:val="-2"/>
          <w:sz w:val="22"/>
        </w:rPr>
        <w:t>responsive</w:t>
      </w:r>
      <w:r>
        <w:rPr>
          <w:spacing w:val="-13"/>
          <w:sz w:val="22"/>
        </w:rPr>
        <w:t> </w:t>
      </w:r>
      <w:r>
        <w:rPr>
          <w:spacing w:val="-2"/>
          <w:sz w:val="22"/>
        </w:rPr>
        <w:t>and</w:t>
      </w:r>
      <w:r>
        <w:rPr>
          <w:spacing w:val="-13"/>
          <w:sz w:val="22"/>
        </w:rPr>
        <w:t> </w:t>
      </w:r>
      <w:r>
        <w:rPr>
          <w:spacing w:val="-2"/>
          <w:sz w:val="22"/>
        </w:rPr>
        <w:t>effective</w:t>
      </w:r>
      <w:r>
        <w:rPr>
          <w:spacing w:val="-14"/>
          <w:sz w:val="22"/>
        </w:rPr>
        <w:t> </w:t>
      </w:r>
      <w:r>
        <w:rPr>
          <w:spacing w:val="-2"/>
          <w:sz w:val="22"/>
        </w:rPr>
        <w:t>programs</w:t>
      </w:r>
      <w:r>
        <w:rPr>
          <w:spacing w:val="-13"/>
          <w:sz w:val="22"/>
        </w:rPr>
        <w:t> </w:t>
      </w:r>
      <w:r>
        <w:rPr>
          <w:spacing w:val="-2"/>
          <w:sz w:val="22"/>
        </w:rPr>
        <w:t>that</w:t>
      </w:r>
      <w:r>
        <w:rPr>
          <w:spacing w:val="-13"/>
          <w:sz w:val="22"/>
        </w:rPr>
        <w:t> </w:t>
      </w:r>
      <w:r>
        <w:rPr>
          <w:spacing w:val="-2"/>
          <w:sz w:val="22"/>
        </w:rPr>
        <w:t>specifically</w:t>
      </w:r>
      <w:r>
        <w:rPr>
          <w:spacing w:val="-14"/>
          <w:sz w:val="22"/>
        </w:rPr>
        <w:t> </w:t>
      </w:r>
      <w:r>
        <w:rPr>
          <w:spacing w:val="-2"/>
          <w:sz w:val="22"/>
        </w:rPr>
        <w:t>tackle </w:t>
      </w:r>
      <w:r>
        <w:rPr>
          <w:spacing w:val="-6"/>
          <w:sz w:val="22"/>
        </w:rPr>
        <w:t>AOD-related</w:t>
      </w:r>
      <w:r>
        <w:rPr>
          <w:spacing w:val="-8"/>
          <w:sz w:val="22"/>
        </w:rPr>
        <w:t> </w:t>
      </w:r>
      <w:r>
        <w:rPr>
          <w:spacing w:val="-6"/>
          <w:sz w:val="22"/>
        </w:rPr>
        <w:t>harms</w:t>
      </w:r>
      <w:r>
        <w:rPr>
          <w:spacing w:val="-9"/>
          <w:sz w:val="22"/>
        </w:rPr>
        <w:t> </w:t>
      </w:r>
      <w:r>
        <w:rPr>
          <w:spacing w:val="-6"/>
          <w:sz w:val="22"/>
        </w:rPr>
        <w:t>in</w:t>
      </w:r>
      <w:r>
        <w:rPr>
          <w:spacing w:val="-9"/>
          <w:sz w:val="22"/>
        </w:rPr>
        <w:t> </w:t>
      </w:r>
      <w:r>
        <w:rPr>
          <w:spacing w:val="-6"/>
          <w:sz w:val="22"/>
        </w:rPr>
        <w:t>these</w:t>
      </w:r>
      <w:r>
        <w:rPr>
          <w:spacing w:val="-7"/>
          <w:sz w:val="22"/>
        </w:rPr>
        <w:t> </w:t>
      </w:r>
      <w:r>
        <w:rPr>
          <w:spacing w:val="-6"/>
          <w:sz w:val="22"/>
        </w:rPr>
        <w:t>communities,</w:t>
      </w:r>
      <w:r>
        <w:rPr>
          <w:spacing w:val="-8"/>
          <w:sz w:val="22"/>
        </w:rPr>
        <w:t> </w:t>
      </w:r>
      <w:r>
        <w:rPr>
          <w:spacing w:val="-6"/>
          <w:sz w:val="22"/>
        </w:rPr>
        <w:t>ensuring</w:t>
      </w:r>
      <w:r>
        <w:rPr>
          <w:spacing w:val="-7"/>
          <w:sz w:val="22"/>
        </w:rPr>
        <w:t> </w:t>
      </w:r>
      <w:r>
        <w:rPr>
          <w:spacing w:val="-6"/>
          <w:sz w:val="22"/>
        </w:rPr>
        <w:t>equitable</w:t>
      </w:r>
      <w:r>
        <w:rPr>
          <w:spacing w:val="-8"/>
          <w:sz w:val="22"/>
        </w:rPr>
        <w:t> </w:t>
      </w:r>
      <w:r>
        <w:rPr>
          <w:spacing w:val="-6"/>
          <w:sz w:val="22"/>
        </w:rPr>
        <w:t>and</w:t>
      </w:r>
      <w:r>
        <w:rPr>
          <w:spacing w:val="-8"/>
          <w:sz w:val="22"/>
        </w:rPr>
        <w:t> </w:t>
      </w:r>
      <w:r>
        <w:rPr>
          <w:spacing w:val="-6"/>
          <w:sz w:val="22"/>
        </w:rPr>
        <w:t>effective</w:t>
      </w:r>
      <w:r>
        <w:rPr>
          <w:spacing w:val="-7"/>
          <w:sz w:val="22"/>
        </w:rPr>
        <w:t> </w:t>
      </w:r>
      <w:r>
        <w:rPr>
          <w:spacing w:val="-6"/>
          <w:sz w:val="22"/>
        </w:rPr>
        <w:t>support.</w:t>
      </w:r>
    </w:p>
    <w:p>
      <w:pPr>
        <w:pStyle w:val="BodyText"/>
        <w:spacing w:before="22"/>
      </w:pPr>
    </w:p>
    <w:p>
      <w:pPr>
        <w:spacing w:line="254" w:lineRule="auto" w:before="0"/>
        <w:ind w:left="435" w:right="409" w:firstLine="0"/>
        <w:jc w:val="both"/>
        <w:rPr>
          <w:b/>
          <w:sz w:val="22"/>
        </w:rPr>
      </w:pPr>
      <w:r>
        <w:rPr>
          <w:w w:val="90"/>
          <w:sz w:val="22"/>
        </w:rPr>
        <w:t>Our</w:t>
      </w:r>
      <w:r>
        <w:rPr>
          <w:spacing w:val="-5"/>
          <w:w w:val="90"/>
          <w:sz w:val="22"/>
        </w:rPr>
        <w:t> </w:t>
      </w:r>
      <w:r>
        <w:rPr>
          <w:w w:val="90"/>
          <w:sz w:val="22"/>
        </w:rPr>
        <w:t>submission</w:t>
      </w:r>
      <w:r>
        <w:rPr>
          <w:spacing w:val="-1"/>
          <w:w w:val="90"/>
          <w:sz w:val="22"/>
        </w:rPr>
        <w:t> </w:t>
      </w:r>
      <w:r>
        <w:rPr>
          <w:w w:val="90"/>
          <w:sz w:val="22"/>
        </w:rPr>
        <w:t>demonstrates</w:t>
      </w:r>
      <w:r>
        <w:rPr>
          <w:spacing w:val="-1"/>
          <w:w w:val="90"/>
          <w:sz w:val="22"/>
        </w:rPr>
        <w:t> </w:t>
      </w:r>
      <w:r>
        <w:rPr>
          <w:w w:val="90"/>
          <w:sz w:val="22"/>
        </w:rPr>
        <w:t>the</w:t>
      </w:r>
      <w:r>
        <w:rPr>
          <w:spacing w:val="-3"/>
          <w:w w:val="90"/>
          <w:sz w:val="22"/>
        </w:rPr>
        <w:t> </w:t>
      </w:r>
      <w:r>
        <w:rPr>
          <w:w w:val="90"/>
          <w:sz w:val="22"/>
        </w:rPr>
        <w:t>potential</w:t>
      </w:r>
      <w:r>
        <w:rPr>
          <w:spacing w:val="-3"/>
          <w:w w:val="90"/>
          <w:sz w:val="22"/>
        </w:rPr>
        <w:t> </w:t>
      </w:r>
      <w:r>
        <w:rPr>
          <w:w w:val="90"/>
          <w:sz w:val="22"/>
        </w:rPr>
        <w:t>to</w:t>
      </w:r>
      <w:r>
        <w:rPr>
          <w:spacing w:val="-3"/>
          <w:w w:val="90"/>
          <w:sz w:val="22"/>
        </w:rPr>
        <w:t> </w:t>
      </w:r>
      <w:r>
        <w:rPr>
          <w:w w:val="90"/>
          <w:sz w:val="22"/>
        </w:rPr>
        <w:t>expand </w:t>
      </w:r>
      <w:r>
        <w:rPr>
          <w:b/>
          <w:w w:val="90"/>
          <w:sz w:val="22"/>
        </w:rPr>
        <w:t>the</w:t>
      </w:r>
      <w:r>
        <w:rPr>
          <w:b/>
          <w:spacing w:val="-3"/>
          <w:w w:val="90"/>
          <w:sz w:val="22"/>
        </w:rPr>
        <w:t> </w:t>
      </w:r>
      <w:r>
        <w:rPr>
          <w:b/>
          <w:w w:val="90"/>
          <w:sz w:val="22"/>
        </w:rPr>
        <w:t>reach of</w:t>
      </w:r>
      <w:r>
        <w:rPr>
          <w:b/>
          <w:spacing w:val="-1"/>
          <w:w w:val="90"/>
          <w:sz w:val="22"/>
        </w:rPr>
        <w:t> </w:t>
      </w:r>
      <w:r>
        <w:rPr>
          <w:b/>
          <w:w w:val="90"/>
          <w:sz w:val="22"/>
        </w:rPr>
        <w:t>three</w:t>
      </w:r>
      <w:r>
        <w:rPr>
          <w:b/>
          <w:spacing w:val="-3"/>
          <w:w w:val="90"/>
          <w:sz w:val="22"/>
        </w:rPr>
        <w:t> </w:t>
      </w:r>
      <w:r>
        <w:rPr>
          <w:b/>
          <w:w w:val="90"/>
          <w:sz w:val="22"/>
        </w:rPr>
        <w:t>effective Australian </w:t>
      </w:r>
      <w:r>
        <w:rPr>
          <w:b/>
          <w:w w:val="85"/>
          <w:sz w:val="22"/>
        </w:rPr>
        <w:t>Government Department of Health and Aged Care</w:t>
      </w:r>
      <w:r>
        <w:rPr>
          <w:b/>
          <w:sz w:val="22"/>
        </w:rPr>
        <w:t> </w:t>
      </w:r>
      <w:r>
        <w:rPr>
          <w:b/>
          <w:w w:val="85"/>
          <w:sz w:val="22"/>
        </w:rPr>
        <w:t>programs (</w:t>
      </w:r>
      <w:r>
        <w:rPr>
          <w:b/>
          <w:i/>
          <w:w w:val="85"/>
          <w:sz w:val="22"/>
        </w:rPr>
        <w:t>Positive Choices, OurFutures, and Cracks in the Ice) </w:t>
      </w:r>
      <w:r>
        <w:rPr>
          <w:b/>
          <w:w w:val="85"/>
          <w:sz w:val="22"/>
        </w:rPr>
        <w:t>to prevent and reduce alcohol and other drug (AOD) harms</w:t>
      </w:r>
      <w:r>
        <w:rPr>
          <w:w w:val="85"/>
          <w:sz w:val="22"/>
        </w:rPr>
        <w:t>, especially </w:t>
      </w:r>
      <w:r>
        <w:rPr>
          <w:spacing w:val="-6"/>
          <w:sz w:val="22"/>
        </w:rPr>
        <w:t>among</w:t>
      </w:r>
      <w:r>
        <w:rPr>
          <w:spacing w:val="-8"/>
          <w:sz w:val="22"/>
        </w:rPr>
        <w:t> </w:t>
      </w:r>
      <w:r>
        <w:rPr>
          <w:spacing w:val="-6"/>
          <w:sz w:val="22"/>
        </w:rPr>
        <w:t>priority</w:t>
      </w:r>
      <w:r>
        <w:rPr>
          <w:spacing w:val="-8"/>
          <w:sz w:val="22"/>
        </w:rPr>
        <w:t> </w:t>
      </w:r>
      <w:r>
        <w:rPr>
          <w:spacing w:val="-6"/>
          <w:sz w:val="22"/>
        </w:rPr>
        <w:t>populations like young</w:t>
      </w:r>
      <w:r>
        <w:rPr>
          <w:spacing w:val="-8"/>
          <w:sz w:val="22"/>
        </w:rPr>
        <w:t> </w:t>
      </w:r>
      <w:r>
        <w:rPr>
          <w:spacing w:val="-6"/>
          <w:sz w:val="22"/>
        </w:rPr>
        <w:t>people,</w:t>
      </w:r>
      <w:r>
        <w:rPr>
          <w:spacing w:val="-3"/>
          <w:sz w:val="22"/>
        </w:rPr>
        <w:t> </w:t>
      </w:r>
      <w:r>
        <w:rPr>
          <w:spacing w:val="-6"/>
          <w:sz w:val="22"/>
        </w:rPr>
        <w:t>Aboriginal</w:t>
      </w:r>
      <w:r>
        <w:rPr>
          <w:spacing w:val="-10"/>
          <w:sz w:val="22"/>
        </w:rPr>
        <w:t> </w:t>
      </w:r>
      <w:r>
        <w:rPr>
          <w:spacing w:val="-6"/>
          <w:sz w:val="22"/>
        </w:rPr>
        <w:t>and</w:t>
      </w:r>
      <w:r>
        <w:rPr>
          <w:spacing w:val="-8"/>
          <w:sz w:val="22"/>
        </w:rPr>
        <w:t> </w:t>
      </w:r>
      <w:r>
        <w:rPr>
          <w:spacing w:val="-6"/>
          <w:sz w:val="22"/>
        </w:rPr>
        <w:t>Torres</w:t>
      </w:r>
      <w:r>
        <w:rPr>
          <w:spacing w:val="-9"/>
          <w:sz w:val="22"/>
        </w:rPr>
        <w:t> </w:t>
      </w:r>
      <w:r>
        <w:rPr>
          <w:spacing w:val="-6"/>
          <w:sz w:val="22"/>
        </w:rPr>
        <w:t>Strait</w:t>
      </w:r>
      <w:r>
        <w:rPr>
          <w:spacing w:val="-8"/>
          <w:sz w:val="22"/>
        </w:rPr>
        <w:t> </w:t>
      </w:r>
      <w:r>
        <w:rPr>
          <w:spacing w:val="-6"/>
          <w:sz w:val="22"/>
        </w:rPr>
        <w:t>Islander peoples </w:t>
      </w:r>
      <w:r>
        <w:rPr>
          <w:w w:val="90"/>
          <w:sz w:val="22"/>
        </w:rPr>
        <w:t>and culturally and linguistically diverse populations.</w:t>
      </w:r>
      <w:r>
        <w:rPr>
          <w:sz w:val="22"/>
        </w:rPr>
        <w:t> </w:t>
      </w:r>
      <w:r>
        <w:rPr>
          <w:w w:val="90"/>
          <w:sz w:val="22"/>
        </w:rPr>
        <w:t>The Australian Government Department</w:t>
      </w:r>
      <w:r>
        <w:rPr>
          <w:spacing w:val="80"/>
          <w:sz w:val="22"/>
        </w:rPr>
        <w:t> </w:t>
      </w:r>
      <w:r>
        <w:rPr>
          <w:w w:val="90"/>
          <w:sz w:val="22"/>
        </w:rPr>
        <w:t>of Health and Aged Care can support </w:t>
      </w:r>
      <w:r>
        <w:rPr>
          <w:b/>
          <w:w w:val="90"/>
          <w:sz w:val="22"/>
        </w:rPr>
        <w:t>the delivery of evidence-based, curriculum-aligned </w:t>
      </w:r>
      <w:r>
        <w:rPr>
          <w:b/>
          <w:w w:val="85"/>
          <w:sz w:val="22"/>
        </w:rPr>
        <w:t>prevention programs in school settings through the development and implementation of a </w:t>
      </w:r>
      <w:r>
        <w:rPr>
          <w:b/>
          <w:w w:val="90"/>
          <w:sz w:val="22"/>
        </w:rPr>
        <w:t>new AOD drug education framework.</w:t>
      </w:r>
    </w:p>
    <w:p>
      <w:pPr>
        <w:pStyle w:val="BodyText"/>
        <w:spacing w:before="18"/>
        <w:rPr>
          <w:b/>
        </w:rPr>
      </w:pPr>
    </w:p>
    <w:p>
      <w:pPr>
        <w:spacing w:line="256" w:lineRule="auto" w:before="0"/>
        <w:ind w:left="435" w:right="415" w:firstLine="0"/>
        <w:jc w:val="both"/>
        <w:rPr>
          <w:b/>
          <w:sz w:val="22"/>
        </w:rPr>
      </w:pPr>
      <w:r>
        <w:rPr>
          <w:spacing w:val="-2"/>
          <w:sz w:val="22"/>
        </w:rPr>
        <w:t>Finally,</w:t>
      </w:r>
      <w:r>
        <w:rPr>
          <w:spacing w:val="-9"/>
          <w:sz w:val="22"/>
        </w:rPr>
        <w:t> </w:t>
      </w:r>
      <w:r>
        <w:rPr>
          <w:spacing w:val="-2"/>
          <w:sz w:val="22"/>
        </w:rPr>
        <w:t>our</w:t>
      </w:r>
      <w:r>
        <w:rPr>
          <w:spacing w:val="-10"/>
          <w:sz w:val="22"/>
        </w:rPr>
        <w:t> </w:t>
      </w:r>
      <w:r>
        <w:rPr>
          <w:spacing w:val="-2"/>
          <w:sz w:val="22"/>
        </w:rPr>
        <w:t>submission</w:t>
      </w:r>
      <w:r>
        <w:rPr>
          <w:spacing w:val="-9"/>
          <w:sz w:val="22"/>
        </w:rPr>
        <w:t> </w:t>
      </w:r>
      <w:r>
        <w:rPr>
          <w:spacing w:val="-2"/>
          <w:sz w:val="22"/>
        </w:rPr>
        <w:t>identifies</w:t>
      </w:r>
      <w:r>
        <w:rPr>
          <w:spacing w:val="-10"/>
          <w:sz w:val="22"/>
        </w:rPr>
        <w:t> </w:t>
      </w:r>
      <w:r>
        <w:rPr>
          <w:spacing w:val="-2"/>
          <w:sz w:val="22"/>
        </w:rPr>
        <w:t>the</w:t>
      </w:r>
      <w:r>
        <w:rPr>
          <w:spacing w:val="-9"/>
          <w:sz w:val="22"/>
        </w:rPr>
        <w:t> </w:t>
      </w:r>
      <w:r>
        <w:rPr>
          <w:b/>
          <w:spacing w:val="-2"/>
          <w:sz w:val="22"/>
        </w:rPr>
        <w:t>opportunity</w:t>
      </w:r>
      <w:r>
        <w:rPr>
          <w:b/>
          <w:spacing w:val="-8"/>
          <w:sz w:val="22"/>
        </w:rPr>
        <w:t> </w:t>
      </w:r>
      <w:r>
        <w:rPr>
          <w:b/>
          <w:spacing w:val="-2"/>
          <w:sz w:val="22"/>
        </w:rPr>
        <w:t>to</w:t>
      </w:r>
      <w:r>
        <w:rPr>
          <w:b/>
          <w:spacing w:val="-11"/>
          <w:sz w:val="22"/>
        </w:rPr>
        <w:t> </w:t>
      </w:r>
      <w:r>
        <w:rPr>
          <w:b/>
          <w:spacing w:val="-2"/>
          <w:sz w:val="22"/>
        </w:rPr>
        <w:t>harness</w:t>
      </w:r>
      <w:r>
        <w:rPr>
          <w:b/>
          <w:spacing w:val="-8"/>
          <w:sz w:val="22"/>
        </w:rPr>
        <w:t> </w:t>
      </w:r>
      <w:r>
        <w:rPr>
          <w:b/>
          <w:spacing w:val="-2"/>
          <w:sz w:val="22"/>
        </w:rPr>
        <w:t>the</w:t>
      </w:r>
      <w:r>
        <w:rPr>
          <w:b/>
          <w:spacing w:val="-10"/>
          <w:sz w:val="22"/>
        </w:rPr>
        <w:t> </w:t>
      </w:r>
      <w:r>
        <w:rPr>
          <w:b/>
          <w:spacing w:val="-2"/>
          <w:sz w:val="22"/>
        </w:rPr>
        <w:t>potential</w:t>
      </w:r>
      <w:r>
        <w:rPr>
          <w:b/>
          <w:spacing w:val="-11"/>
          <w:sz w:val="22"/>
        </w:rPr>
        <w:t> </w:t>
      </w:r>
      <w:r>
        <w:rPr>
          <w:b/>
          <w:spacing w:val="-2"/>
          <w:sz w:val="22"/>
        </w:rPr>
        <w:t>of</w:t>
      </w:r>
      <w:r>
        <w:rPr>
          <w:b/>
          <w:spacing w:val="-9"/>
          <w:sz w:val="22"/>
        </w:rPr>
        <w:t> </w:t>
      </w:r>
      <w:r>
        <w:rPr>
          <w:b/>
          <w:spacing w:val="-2"/>
          <w:sz w:val="22"/>
        </w:rPr>
        <w:t>existing </w:t>
      </w:r>
      <w:r>
        <w:rPr>
          <w:b/>
          <w:spacing w:val="-6"/>
          <w:sz w:val="22"/>
        </w:rPr>
        <w:t>targeted</w:t>
      </w:r>
      <w:r>
        <w:rPr>
          <w:b/>
          <w:spacing w:val="-6"/>
          <w:sz w:val="22"/>
        </w:rPr>
        <w:t> digital</w:t>
      </w:r>
      <w:r>
        <w:rPr>
          <w:b/>
          <w:spacing w:val="-6"/>
          <w:sz w:val="22"/>
        </w:rPr>
        <w:t> prevention</w:t>
      </w:r>
      <w:r>
        <w:rPr>
          <w:b/>
          <w:spacing w:val="-6"/>
          <w:sz w:val="22"/>
        </w:rPr>
        <w:t> and</w:t>
      </w:r>
      <w:r>
        <w:rPr>
          <w:b/>
          <w:spacing w:val="-6"/>
          <w:sz w:val="22"/>
        </w:rPr>
        <w:t> early</w:t>
      </w:r>
      <w:r>
        <w:rPr>
          <w:b/>
          <w:spacing w:val="-6"/>
          <w:sz w:val="22"/>
        </w:rPr>
        <w:t> intervention</w:t>
      </w:r>
      <w:r>
        <w:rPr>
          <w:b/>
          <w:spacing w:val="-6"/>
          <w:sz w:val="22"/>
        </w:rPr>
        <w:t> programs</w:t>
      </w:r>
      <w:r>
        <w:rPr>
          <w:b/>
          <w:spacing w:val="-6"/>
          <w:sz w:val="22"/>
        </w:rPr>
        <w:t> to</w:t>
      </w:r>
      <w:r>
        <w:rPr>
          <w:b/>
          <w:spacing w:val="-6"/>
          <w:sz w:val="22"/>
        </w:rPr>
        <w:t> further</w:t>
      </w:r>
      <w:r>
        <w:rPr>
          <w:b/>
          <w:spacing w:val="-6"/>
          <w:sz w:val="22"/>
        </w:rPr>
        <w:t> assist</w:t>
      </w:r>
      <w:r>
        <w:rPr>
          <w:b/>
          <w:spacing w:val="-6"/>
          <w:sz w:val="22"/>
        </w:rPr>
        <w:t> priority </w:t>
      </w:r>
      <w:r>
        <w:rPr>
          <w:b/>
          <w:w w:val="90"/>
          <w:sz w:val="22"/>
        </w:rPr>
        <w:t>populations</w:t>
      </w:r>
      <w:r>
        <w:rPr>
          <w:b/>
          <w:spacing w:val="-2"/>
          <w:w w:val="90"/>
          <w:sz w:val="22"/>
        </w:rPr>
        <w:t> </w:t>
      </w:r>
      <w:r>
        <w:rPr>
          <w:b/>
          <w:w w:val="90"/>
          <w:sz w:val="22"/>
        </w:rPr>
        <w:t>and</w:t>
      </w:r>
      <w:r>
        <w:rPr>
          <w:b/>
          <w:spacing w:val="-5"/>
          <w:w w:val="90"/>
          <w:sz w:val="22"/>
        </w:rPr>
        <w:t> </w:t>
      </w:r>
      <w:r>
        <w:rPr>
          <w:b/>
          <w:w w:val="90"/>
          <w:sz w:val="22"/>
        </w:rPr>
        <w:t>reduce</w:t>
      </w:r>
      <w:r>
        <w:rPr>
          <w:b/>
          <w:spacing w:val="-5"/>
          <w:w w:val="90"/>
          <w:sz w:val="22"/>
        </w:rPr>
        <w:t> </w:t>
      </w:r>
      <w:r>
        <w:rPr>
          <w:b/>
          <w:w w:val="90"/>
          <w:sz w:val="22"/>
        </w:rPr>
        <w:t>AOD-related</w:t>
      </w:r>
      <w:r>
        <w:rPr>
          <w:b/>
          <w:spacing w:val="-2"/>
          <w:w w:val="90"/>
          <w:sz w:val="22"/>
        </w:rPr>
        <w:t> </w:t>
      </w:r>
      <w:r>
        <w:rPr>
          <w:b/>
          <w:w w:val="90"/>
          <w:sz w:val="22"/>
        </w:rPr>
        <w:t>harms</w:t>
      </w:r>
      <w:r>
        <w:rPr>
          <w:b/>
          <w:spacing w:val="-2"/>
          <w:w w:val="90"/>
          <w:sz w:val="22"/>
        </w:rPr>
        <w:t> </w:t>
      </w:r>
      <w:r>
        <w:rPr>
          <w:b/>
          <w:w w:val="90"/>
          <w:sz w:val="22"/>
        </w:rPr>
        <w:t>in</w:t>
      </w:r>
      <w:r>
        <w:rPr>
          <w:b/>
          <w:spacing w:val="-8"/>
          <w:w w:val="90"/>
          <w:sz w:val="22"/>
        </w:rPr>
        <w:t> </w:t>
      </w:r>
      <w:r>
        <w:rPr>
          <w:b/>
          <w:w w:val="90"/>
          <w:sz w:val="22"/>
        </w:rPr>
        <w:t>Australia.</w:t>
      </w:r>
    </w:p>
    <w:p>
      <w:pPr>
        <w:spacing w:after="0" w:line="256" w:lineRule="auto"/>
        <w:jc w:val="both"/>
        <w:rPr>
          <w:sz w:val="22"/>
        </w:rPr>
        <w:sectPr>
          <w:pgSz w:w="11900" w:h="16820"/>
          <w:pgMar w:header="0" w:footer="923" w:top="1180" w:bottom="1120" w:left="1360" w:right="1380"/>
        </w:sectPr>
      </w:pPr>
    </w:p>
    <w:p>
      <w:pPr>
        <w:pStyle w:val="Heading1"/>
      </w:pPr>
      <w:bookmarkStart w:name="_TOC_250006" w:id="1"/>
      <w:r>
        <w:rPr>
          <w:color w:val="E64625"/>
        </w:rPr>
        <w:t>Summary</w:t>
      </w:r>
      <w:r>
        <w:rPr>
          <w:color w:val="E64625"/>
          <w:spacing w:val="-4"/>
        </w:rPr>
        <w:t> </w:t>
      </w:r>
      <w:r>
        <w:rPr>
          <w:color w:val="E64625"/>
        </w:rPr>
        <w:t>of </w:t>
      </w:r>
      <w:bookmarkEnd w:id="1"/>
      <w:r>
        <w:rPr>
          <w:color w:val="E64625"/>
          <w:spacing w:val="-2"/>
        </w:rPr>
        <w:t>recommendations</w:t>
      </w:r>
    </w:p>
    <w:p>
      <w:pPr>
        <w:pStyle w:val="BodyText"/>
        <w:spacing w:line="252" w:lineRule="auto" w:before="457"/>
        <w:ind w:left="2561" w:right="268" w:hanging="1986"/>
      </w:pPr>
      <w:r>
        <w:rPr>
          <w:b/>
          <w:w w:val="90"/>
        </w:rPr>
        <w:t>Recommendation 1.</w:t>
      </w:r>
      <w:r>
        <w:rPr>
          <w:b/>
          <w:spacing w:val="80"/>
        </w:rPr>
        <w:t> </w:t>
      </w:r>
      <w:r>
        <w:rPr>
          <w:w w:val="90"/>
        </w:rPr>
        <w:t>Increased, long-term investment in AOD treatment sector to meet </w:t>
      </w:r>
      <w:r>
        <w:rPr>
          <w:spacing w:val="-4"/>
        </w:rPr>
        <w:t>unmet</w:t>
      </w:r>
      <w:r>
        <w:rPr>
          <w:spacing w:val="-12"/>
        </w:rPr>
        <w:t> </w:t>
      </w:r>
      <w:r>
        <w:rPr>
          <w:spacing w:val="-4"/>
        </w:rPr>
        <w:t>needs</w:t>
      </w:r>
      <w:r>
        <w:rPr>
          <w:spacing w:val="-13"/>
        </w:rPr>
        <w:t> </w:t>
      </w:r>
      <w:r>
        <w:rPr>
          <w:spacing w:val="-4"/>
        </w:rPr>
        <w:t>and</w:t>
      </w:r>
      <w:r>
        <w:rPr>
          <w:spacing w:val="-13"/>
        </w:rPr>
        <w:t> </w:t>
      </w:r>
      <w:r>
        <w:rPr>
          <w:spacing w:val="-4"/>
        </w:rPr>
        <w:t>current</w:t>
      </w:r>
      <w:r>
        <w:rPr>
          <w:spacing w:val="-11"/>
        </w:rPr>
        <w:t> </w:t>
      </w:r>
      <w:r>
        <w:rPr>
          <w:spacing w:val="-4"/>
        </w:rPr>
        <w:t>gaps</w:t>
      </w:r>
      <w:r>
        <w:rPr>
          <w:spacing w:val="-13"/>
        </w:rPr>
        <w:t> </w:t>
      </w:r>
      <w:r>
        <w:rPr>
          <w:spacing w:val="-4"/>
        </w:rPr>
        <w:t>in</w:t>
      </w:r>
      <w:r>
        <w:rPr>
          <w:spacing w:val="-13"/>
        </w:rPr>
        <w:t> </w:t>
      </w:r>
      <w:r>
        <w:rPr>
          <w:spacing w:val="-4"/>
        </w:rPr>
        <w:t>service</w:t>
      </w:r>
      <w:r>
        <w:rPr>
          <w:spacing w:val="-11"/>
        </w:rPr>
        <w:t> </w:t>
      </w:r>
      <w:r>
        <w:rPr>
          <w:spacing w:val="-4"/>
        </w:rPr>
        <w:t>availability.</w:t>
      </w:r>
    </w:p>
    <w:p>
      <w:pPr>
        <w:pStyle w:val="BodyText"/>
        <w:spacing w:before="21"/>
      </w:pPr>
    </w:p>
    <w:p>
      <w:pPr>
        <w:pStyle w:val="BodyText"/>
        <w:spacing w:line="254" w:lineRule="auto"/>
        <w:ind w:left="2561" w:right="490" w:hanging="1986"/>
      </w:pPr>
      <w:r>
        <w:rPr>
          <w:b/>
          <w:w w:val="90"/>
        </w:rPr>
        <w:t>Recommendation 2.</w:t>
      </w:r>
      <w:r>
        <w:rPr>
          <w:b/>
          <w:spacing w:val="80"/>
        </w:rPr>
        <w:t> </w:t>
      </w:r>
      <w:r>
        <w:rPr>
          <w:w w:val="90"/>
        </w:rPr>
        <w:t>Implementation, regulation, oversight and regular review of national standards of quality care in AOD across the public, non-government </w:t>
      </w:r>
      <w:r>
        <w:rPr/>
        <w:t>and</w:t>
      </w:r>
      <w:r>
        <w:rPr>
          <w:spacing w:val="-4"/>
        </w:rPr>
        <w:t> </w:t>
      </w:r>
      <w:r>
        <w:rPr/>
        <w:t>private</w:t>
      </w:r>
      <w:r>
        <w:rPr>
          <w:spacing w:val="-3"/>
        </w:rPr>
        <w:t> </w:t>
      </w:r>
      <w:r>
        <w:rPr/>
        <w:t>sectors.</w:t>
      </w:r>
    </w:p>
    <w:p>
      <w:pPr>
        <w:pStyle w:val="BodyText"/>
        <w:spacing w:before="18"/>
      </w:pPr>
    </w:p>
    <w:p>
      <w:pPr>
        <w:pStyle w:val="BodyText"/>
        <w:spacing w:line="254" w:lineRule="auto"/>
        <w:ind w:left="2561" w:right="490" w:hanging="1986"/>
      </w:pPr>
      <w:r>
        <w:rPr>
          <w:b/>
          <w:spacing w:val="-6"/>
        </w:rPr>
        <w:t>Recommendation</w:t>
      </w:r>
      <w:r>
        <w:rPr>
          <w:b/>
          <w:spacing w:val="-9"/>
        </w:rPr>
        <w:t> </w:t>
      </w:r>
      <w:r>
        <w:rPr>
          <w:b/>
          <w:spacing w:val="-6"/>
        </w:rPr>
        <w:t>3.</w:t>
      </w:r>
      <w:r>
        <w:rPr>
          <w:b/>
          <w:spacing w:val="80"/>
        </w:rPr>
        <w:t> </w:t>
      </w:r>
      <w:r>
        <w:rPr>
          <w:spacing w:val="-6"/>
        </w:rPr>
        <w:t>Rollout</w:t>
      </w:r>
      <w:r>
        <w:rPr>
          <w:spacing w:val="-10"/>
        </w:rPr>
        <w:t> </w:t>
      </w:r>
      <w:r>
        <w:rPr>
          <w:spacing w:val="-6"/>
        </w:rPr>
        <w:t>of</w:t>
      </w:r>
      <w:r>
        <w:rPr>
          <w:spacing w:val="-14"/>
        </w:rPr>
        <w:t> </w:t>
      </w:r>
      <w:r>
        <w:rPr>
          <w:spacing w:val="-6"/>
        </w:rPr>
        <w:t>a</w:t>
      </w:r>
      <w:r>
        <w:rPr>
          <w:spacing w:val="-11"/>
        </w:rPr>
        <w:t> </w:t>
      </w:r>
      <w:r>
        <w:rPr>
          <w:spacing w:val="-6"/>
        </w:rPr>
        <w:t>national</w:t>
      </w:r>
      <w:r>
        <w:rPr>
          <w:spacing w:val="-11"/>
        </w:rPr>
        <w:t> </w:t>
      </w:r>
      <w:r>
        <w:rPr>
          <w:spacing w:val="-6"/>
        </w:rPr>
        <w:t>Minimum</w:t>
      </w:r>
      <w:r>
        <w:rPr>
          <w:spacing w:val="-12"/>
        </w:rPr>
        <w:t> </w:t>
      </w:r>
      <w:r>
        <w:rPr>
          <w:spacing w:val="-6"/>
        </w:rPr>
        <w:t>Qualifications</w:t>
      </w:r>
      <w:r>
        <w:rPr>
          <w:spacing w:val="-12"/>
        </w:rPr>
        <w:t> </w:t>
      </w:r>
      <w:r>
        <w:rPr>
          <w:spacing w:val="-6"/>
        </w:rPr>
        <w:t>Framework for</w:t>
      </w:r>
      <w:r>
        <w:rPr>
          <w:spacing w:val="-14"/>
        </w:rPr>
        <w:t> </w:t>
      </w:r>
      <w:r>
        <w:rPr>
          <w:spacing w:val="-6"/>
        </w:rPr>
        <w:t>the </w:t>
      </w:r>
      <w:r>
        <w:rPr>
          <w:w w:val="90"/>
        </w:rPr>
        <w:t>AOD workforce with co-occurring mental health conditions as core </w:t>
      </w:r>
      <w:r>
        <w:rPr/>
        <w:t>area</w:t>
      </w:r>
      <w:r>
        <w:rPr>
          <w:spacing w:val="-1"/>
        </w:rPr>
        <w:t> </w:t>
      </w:r>
      <w:r>
        <w:rPr/>
        <w:t>of</w:t>
      </w:r>
      <w:r>
        <w:rPr>
          <w:spacing w:val="-5"/>
        </w:rPr>
        <w:t> </w:t>
      </w:r>
      <w:r>
        <w:rPr/>
        <w:t>competency.</w:t>
      </w:r>
    </w:p>
    <w:p>
      <w:pPr>
        <w:pStyle w:val="BodyText"/>
        <w:spacing w:before="17"/>
      </w:pPr>
    </w:p>
    <w:p>
      <w:pPr>
        <w:pStyle w:val="BodyText"/>
        <w:spacing w:line="254" w:lineRule="auto" w:before="1"/>
        <w:ind w:left="2561" w:right="268" w:hanging="1986"/>
      </w:pPr>
      <w:r>
        <w:rPr>
          <w:b/>
          <w:spacing w:val="-6"/>
        </w:rPr>
        <w:t>Recommendation</w:t>
      </w:r>
      <w:r>
        <w:rPr>
          <w:b/>
          <w:spacing w:val="-10"/>
        </w:rPr>
        <w:t> </w:t>
      </w:r>
      <w:r>
        <w:rPr>
          <w:b/>
          <w:spacing w:val="-6"/>
        </w:rPr>
        <w:t>4.</w:t>
      </w:r>
      <w:r>
        <w:rPr>
          <w:b/>
          <w:spacing w:val="39"/>
        </w:rPr>
        <w:t> </w:t>
      </w:r>
      <w:r>
        <w:rPr>
          <w:spacing w:val="-6"/>
        </w:rPr>
        <w:t>Ongoing</w:t>
      </w:r>
      <w:r>
        <w:rPr>
          <w:spacing w:val="-11"/>
        </w:rPr>
        <w:t> </w:t>
      </w:r>
      <w:r>
        <w:rPr>
          <w:spacing w:val="-6"/>
        </w:rPr>
        <w:t>funding</w:t>
      </w:r>
      <w:r>
        <w:rPr>
          <w:spacing w:val="-11"/>
        </w:rPr>
        <w:t> </w:t>
      </w:r>
      <w:r>
        <w:rPr>
          <w:spacing w:val="-6"/>
        </w:rPr>
        <w:t>for</w:t>
      </w:r>
      <w:r>
        <w:rPr>
          <w:spacing w:val="-14"/>
        </w:rPr>
        <w:t> </w:t>
      </w:r>
      <w:r>
        <w:rPr>
          <w:spacing w:val="-6"/>
        </w:rPr>
        <w:t>resources</w:t>
      </w:r>
      <w:r>
        <w:rPr>
          <w:spacing w:val="-12"/>
        </w:rPr>
        <w:t> </w:t>
      </w:r>
      <w:r>
        <w:rPr>
          <w:spacing w:val="-6"/>
        </w:rPr>
        <w:t>to</w:t>
      </w:r>
      <w:r>
        <w:rPr>
          <w:spacing w:val="-13"/>
        </w:rPr>
        <w:t> </w:t>
      </w:r>
      <w:r>
        <w:rPr>
          <w:spacing w:val="-6"/>
        </w:rPr>
        <w:t>support</w:t>
      </w:r>
      <w:r>
        <w:rPr>
          <w:spacing w:val="-11"/>
        </w:rPr>
        <w:t> </w:t>
      </w:r>
      <w:r>
        <w:rPr>
          <w:spacing w:val="-6"/>
        </w:rPr>
        <w:t>the</w:t>
      </w:r>
      <w:r>
        <w:rPr>
          <w:spacing w:val="-12"/>
        </w:rPr>
        <w:t> </w:t>
      </w:r>
      <w:r>
        <w:rPr>
          <w:spacing w:val="-6"/>
        </w:rPr>
        <w:t>AOD</w:t>
      </w:r>
      <w:r>
        <w:rPr>
          <w:spacing w:val="-13"/>
        </w:rPr>
        <w:t> </w:t>
      </w:r>
      <w:r>
        <w:rPr>
          <w:spacing w:val="-6"/>
        </w:rPr>
        <w:t>sector</w:t>
      </w:r>
      <w:r>
        <w:rPr>
          <w:spacing w:val="-14"/>
        </w:rPr>
        <w:t> </w:t>
      </w:r>
      <w:r>
        <w:rPr>
          <w:spacing w:val="-6"/>
        </w:rPr>
        <w:t>in</w:t>
      </w:r>
      <w:r>
        <w:rPr>
          <w:spacing w:val="-13"/>
        </w:rPr>
        <w:t> </w:t>
      </w:r>
      <w:r>
        <w:rPr>
          <w:spacing w:val="-6"/>
        </w:rPr>
        <w:t>the </w:t>
      </w:r>
      <w:r>
        <w:rPr>
          <w:w w:val="90"/>
        </w:rPr>
        <w:t>provision of quality evidence-based treatment including continued </w:t>
      </w:r>
      <w:r>
        <w:rPr/>
        <w:t>workforce</w:t>
      </w:r>
      <w:r>
        <w:rPr>
          <w:spacing w:val="-2"/>
        </w:rPr>
        <w:t> </w:t>
      </w:r>
      <w:r>
        <w:rPr/>
        <w:t>development.</w:t>
      </w:r>
    </w:p>
    <w:p>
      <w:pPr>
        <w:pStyle w:val="BodyText"/>
        <w:spacing w:before="13"/>
      </w:pPr>
    </w:p>
    <w:p>
      <w:pPr>
        <w:pStyle w:val="BodyText"/>
        <w:spacing w:line="256" w:lineRule="auto"/>
        <w:ind w:left="2561" w:right="490" w:hanging="1986"/>
      </w:pPr>
      <w:r>
        <w:rPr>
          <w:b/>
          <w:w w:val="90"/>
        </w:rPr>
        <w:t>Recommendation</w:t>
      </w:r>
      <w:r>
        <w:rPr>
          <w:b/>
          <w:spacing w:val="-4"/>
          <w:w w:val="90"/>
        </w:rPr>
        <w:t> </w:t>
      </w:r>
      <w:r>
        <w:rPr>
          <w:b/>
          <w:w w:val="90"/>
        </w:rPr>
        <w:t>5.</w:t>
      </w:r>
      <w:r>
        <w:rPr>
          <w:b/>
          <w:spacing w:val="80"/>
        </w:rPr>
        <w:t> </w:t>
      </w:r>
      <w:r>
        <w:rPr>
          <w:w w:val="90"/>
        </w:rPr>
        <w:t>Development</w:t>
      </w:r>
      <w:r>
        <w:rPr>
          <w:spacing w:val="-5"/>
          <w:w w:val="90"/>
        </w:rPr>
        <w:t> </w:t>
      </w:r>
      <w:r>
        <w:rPr>
          <w:w w:val="90"/>
        </w:rPr>
        <w:t>of</w:t>
      </w:r>
      <w:r>
        <w:rPr>
          <w:spacing w:val="-8"/>
          <w:w w:val="90"/>
        </w:rPr>
        <w:t> </w:t>
      </w:r>
      <w:r>
        <w:rPr>
          <w:w w:val="90"/>
        </w:rPr>
        <w:t>a</w:t>
      </w:r>
      <w:r>
        <w:rPr>
          <w:spacing w:val="-6"/>
          <w:w w:val="90"/>
        </w:rPr>
        <w:t> </w:t>
      </w:r>
      <w:r>
        <w:rPr>
          <w:w w:val="90"/>
        </w:rPr>
        <w:t>National</w:t>
      </w:r>
      <w:r>
        <w:rPr>
          <w:spacing w:val="-6"/>
          <w:w w:val="90"/>
        </w:rPr>
        <w:t> </w:t>
      </w:r>
      <w:r>
        <w:rPr>
          <w:w w:val="90"/>
        </w:rPr>
        <w:t>AOD</w:t>
      </w:r>
      <w:r>
        <w:rPr>
          <w:spacing w:val="-7"/>
          <w:w w:val="90"/>
        </w:rPr>
        <w:t> </w:t>
      </w:r>
      <w:r>
        <w:rPr>
          <w:w w:val="90"/>
        </w:rPr>
        <w:t>Research</w:t>
      </w:r>
      <w:r>
        <w:rPr>
          <w:spacing w:val="-6"/>
          <w:w w:val="90"/>
        </w:rPr>
        <w:t> </w:t>
      </w:r>
      <w:r>
        <w:rPr>
          <w:w w:val="90"/>
        </w:rPr>
        <w:t>Strategy</w:t>
      </w:r>
      <w:r>
        <w:rPr>
          <w:spacing w:val="-6"/>
          <w:w w:val="90"/>
        </w:rPr>
        <w:t> </w:t>
      </w:r>
      <w:r>
        <w:rPr>
          <w:w w:val="90"/>
        </w:rPr>
        <w:t>to</w:t>
      </w:r>
      <w:r>
        <w:rPr>
          <w:spacing w:val="-7"/>
          <w:w w:val="90"/>
        </w:rPr>
        <w:t> </w:t>
      </w:r>
      <w:r>
        <w:rPr>
          <w:w w:val="90"/>
        </w:rPr>
        <w:t>ensure </w:t>
      </w:r>
      <w:r>
        <w:rPr>
          <w:spacing w:val="-2"/>
        </w:rPr>
        <w:t>evidence</w:t>
      </w:r>
      <w:r>
        <w:rPr>
          <w:spacing w:val="-14"/>
        </w:rPr>
        <w:t> </w:t>
      </w:r>
      <w:r>
        <w:rPr>
          <w:spacing w:val="-2"/>
        </w:rPr>
        <w:t>gaps</w:t>
      </w:r>
      <w:r>
        <w:rPr>
          <w:spacing w:val="-13"/>
        </w:rPr>
        <w:t> </w:t>
      </w:r>
      <w:r>
        <w:rPr>
          <w:spacing w:val="-2"/>
        </w:rPr>
        <w:t>are</w:t>
      </w:r>
      <w:r>
        <w:rPr>
          <w:spacing w:val="-13"/>
        </w:rPr>
        <w:t> </w:t>
      </w:r>
      <w:r>
        <w:rPr>
          <w:spacing w:val="-2"/>
        </w:rPr>
        <w:t>identified</w:t>
      </w:r>
      <w:r>
        <w:rPr>
          <w:spacing w:val="-14"/>
        </w:rPr>
        <w:t> </w:t>
      </w:r>
      <w:r>
        <w:rPr>
          <w:spacing w:val="-2"/>
        </w:rPr>
        <w:t>and</w:t>
      </w:r>
      <w:r>
        <w:rPr>
          <w:spacing w:val="-13"/>
        </w:rPr>
        <w:t> </w:t>
      </w:r>
      <w:r>
        <w:rPr>
          <w:spacing w:val="-2"/>
        </w:rPr>
        <w:t>met.</w:t>
      </w:r>
    </w:p>
    <w:p>
      <w:pPr>
        <w:pStyle w:val="BodyText"/>
        <w:spacing w:before="11"/>
      </w:pPr>
    </w:p>
    <w:p>
      <w:pPr>
        <w:pStyle w:val="BodyText"/>
        <w:spacing w:line="254" w:lineRule="auto"/>
        <w:ind w:left="2561" w:right="809" w:hanging="1986"/>
        <w:jc w:val="both"/>
      </w:pPr>
      <w:r>
        <w:rPr>
          <w:b/>
          <w:w w:val="90"/>
        </w:rPr>
        <w:t>Recommendation</w:t>
      </w:r>
      <w:r>
        <w:rPr>
          <w:b/>
          <w:spacing w:val="-5"/>
          <w:w w:val="90"/>
        </w:rPr>
        <w:t> </w:t>
      </w:r>
      <w:r>
        <w:rPr>
          <w:b/>
          <w:w w:val="90"/>
        </w:rPr>
        <w:t>6.</w:t>
      </w:r>
      <w:r>
        <w:rPr>
          <w:b/>
          <w:spacing w:val="80"/>
        </w:rPr>
        <w:t> </w:t>
      </w:r>
      <w:r>
        <w:rPr>
          <w:w w:val="90"/>
        </w:rPr>
        <w:t>Fund</w:t>
      </w:r>
      <w:r>
        <w:rPr>
          <w:spacing w:val="-7"/>
          <w:w w:val="90"/>
        </w:rPr>
        <w:t> </w:t>
      </w:r>
      <w:r>
        <w:rPr>
          <w:w w:val="90"/>
        </w:rPr>
        <w:t>a</w:t>
      </w:r>
      <w:r>
        <w:rPr>
          <w:spacing w:val="-7"/>
          <w:w w:val="90"/>
        </w:rPr>
        <w:t> </w:t>
      </w:r>
      <w:r>
        <w:rPr>
          <w:w w:val="90"/>
        </w:rPr>
        <w:t>Medical</w:t>
      </w:r>
      <w:r>
        <w:rPr>
          <w:spacing w:val="-8"/>
          <w:w w:val="90"/>
        </w:rPr>
        <w:t> </w:t>
      </w:r>
      <w:r>
        <w:rPr>
          <w:w w:val="90"/>
        </w:rPr>
        <w:t>Research</w:t>
      </w:r>
      <w:r>
        <w:rPr>
          <w:spacing w:val="-7"/>
          <w:w w:val="90"/>
        </w:rPr>
        <w:t> </w:t>
      </w:r>
      <w:r>
        <w:rPr>
          <w:w w:val="90"/>
        </w:rPr>
        <w:t>Future</w:t>
      </w:r>
      <w:r>
        <w:rPr>
          <w:spacing w:val="-6"/>
          <w:w w:val="90"/>
        </w:rPr>
        <w:t> </w:t>
      </w:r>
      <w:r>
        <w:rPr>
          <w:w w:val="90"/>
        </w:rPr>
        <w:t>Fund</w:t>
      </w:r>
      <w:r>
        <w:rPr>
          <w:spacing w:val="-7"/>
          <w:w w:val="90"/>
        </w:rPr>
        <w:t> </w:t>
      </w:r>
      <w:r>
        <w:rPr>
          <w:w w:val="90"/>
        </w:rPr>
        <w:t>(MRFF)</w:t>
      </w:r>
      <w:r>
        <w:rPr>
          <w:spacing w:val="-9"/>
          <w:w w:val="90"/>
        </w:rPr>
        <w:t> </w:t>
      </w:r>
      <w:r>
        <w:rPr>
          <w:w w:val="90"/>
        </w:rPr>
        <w:t>Alcohol</w:t>
      </w:r>
      <w:r>
        <w:rPr>
          <w:spacing w:val="-7"/>
          <w:w w:val="90"/>
        </w:rPr>
        <w:t> </w:t>
      </w:r>
      <w:r>
        <w:rPr>
          <w:w w:val="90"/>
        </w:rPr>
        <w:t>and</w:t>
      </w:r>
      <w:r>
        <w:rPr>
          <w:spacing w:val="-8"/>
          <w:w w:val="90"/>
        </w:rPr>
        <w:t> </w:t>
      </w:r>
      <w:r>
        <w:rPr>
          <w:w w:val="90"/>
        </w:rPr>
        <w:t>Other Drugs (AOD) Research Mission to support innovative research to understand and respond to evolving AOD trends, and to improve </w:t>
      </w:r>
      <w:r>
        <w:rPr>
          <w:spacing w:val="-8"/>
        </w:rPr>
        <w:t>knowledge</w:t>
      </w:r>
      <w:r>
        <w:rPr/>
        <w:t> </w:t>
      </w:r>
      <w:r>
        <w:rPr>
          <w:spacing w:val="-8"/>
        </w:rPr>
        <w:t>on</w:t>
      </w:r>
      <w:r>
        <w:rPr/>
        <w:t> </w:t>
      </w:r>
      <w:r>
        <w:rPr>
          <w:spacing w:val="-8"/>
        </w:rPr>
        <w:t>the</w:t>
      </w:r>
      <w:r>
        <w:rPr/>
        <w:t> </w:t>
      </w:r>
      <w:r>
        <w:rPr>
          <w:spacing w:val="-8"/>
        </w:rPr>
        <w:t>effective</w:t>
      </w:r>
      <w:r>
        <w:rPr/>
        <w:t> </w:t>
      </w:r>
      <w:r>
        <w:rPr>
          <w:spacing w:val="-8"/>
        </w:rPr>
        <w:t>prevention,</w:t>
      </w:r>
      <w:r>
        <w:rPr/>
        <w:t> </w:t>
      </w:r>
      <w:r>
        <w:rPr>
          <w:spacing w:val="-8"/>
        </w:rPr>
        <w:t>detection,</w:t>
      </w:r>
      <w:r>
        <w:rPr/>
        <w:t> </w:t>
      </w:r>
      <w:r>
        <w:rPr>
          <w:spacing w:val="-8"/>
        </w:rPr>
        <w:t>diagnosis</w:t>
      </w:r>
      <w:r>
        <w:rPr>
          <w:spacing w:val="-1"/>
        </w:rPr>
        <w:t> </w:t>
      </w:r>
      <w:r>
        <w:rPr>
          <w:spacing w:val="-8"/>
        </w:rPr>
        <w:t>and </w:t>
      </w:r>
      <w:r>
        <w:rPr>
          <w:spacing w:val="-2"/>
        </w:rPr>
        <w:t>treatment</w:t>
      </w:r>
      <w:r>
        <w:rPr>
          <w:spacing w:val="-14"/>
        </w:rPr>
        <w:t> </w:t>
      </w:r>
      <w:r>
        <w:rPr>
          <w:spacing w:val="-2"/>
        </w:rPr>
        <w:t>of</w:t>
      </w:r>
      <w:r>
        <w:rPr>
          <w:spacing w:val="-14"/>
        </w:rPr>
        <w:t> </w:t>
      </w:r>
      <w:r>
        <w:rPr>
          <w:spacing w:val="-2"/>
        </w:rPr>
        <w:t>substance</w:t>
      </w:r>
      <w:r>
        <w:rPr>
          <w:spacing w:val="-13"/>
        </w:rPr>
        <w:t> </w:t>
      </w:r>
      <w:r>
        <w:rPr>
          <w:spacing w:val="-2"/>
        </w:rPr>
        <w:t>use</w:t>
      </w:r>
      <w:r>
        <w:rPr>
          <w:spacing w:val="-13"/>
        </w:rPr>
        <w:t> </w:t>
      </w:r>
      <w:r>
        <w:rPr>
          <w:spacing w:val="-2"/>
        </w:rPr>
        <w:t>disorders.</w:t>
      </w:r>
    </w:p>
    <w:p>
      <w:pPr>
        <w:pStyle w:val="BodyText"/>
        <w:spacing w:before="21"/>
      </w:pPr>
    </w:p>
    <w:p>
      <w:pPr>
        <w:pStyle w:val="BodyText"/>
        <w:spacing w:line="254" w:lineRule="auto" w:before="1"/>
        <w:ind w:left="2561" w:right="490" w:hanging="1986"/>
      </w:pPr>
      <w:r>
        <w:rPr>
          <w:b/>
          <w:spacing w:val="-6"/>
        </w:rPr>
        <w:t>Recommendation</w:t>
      </w:r>
      <w:r>
        <w:rPr>
          <w:b/>
          <w:spacing w:val="-10"/>
        </w:rPr>
        <w:t> </w:t>
      </w:r>
      <w:r>
        <w:rPr>
          <w:b/>
          <w:spacing w:val="-6"/>
        </w:rPr>
        <w:t>7.</w:t>
      </w:r>
      <w:r>
        <w:rPr>
          <w:b/>
          <w:spacing w:val="47"/>
        </w:rPr>
        <w:t> </w:t>
      </w:r>
      <w:r>
        <w:rPr>
          <w:spacing w:val="-6"/>
        </w:rPr>
        <w:t>Invest</w:t>
      </w:r>
      <w:r>
        <w:rPr>
          <w:spacing w:val="-11"/>
        </w:rPr>
        <w:t> </w:t>
      </w:r>
      <w:r>
        <w:rPr>
          <w:spacing w:val="-6"/>
        </w:rPr>
        <w:t>in</w:t>
      </w:r>
      <w:r>
        <w:rPr>
          <w:spacing w:val="-13"/>
        </w:rPr>
        <w:t> </w:t>
      </w:r>
      <w:r>
        <w:rPr>
          <w:spacing w:val="-6"/>
        </w:rPr>
        <w:t>high</w:t>
      </w:r>
      <w:r>
        <w:rPr>
          <w:spacing w:val="-12"/>
        </w:rPr>
        <w:t> </w:t>
      </w:r>
      <w:r>
        <w:rPr>
          <w:spacing w:val="-6"/>
        </w:rPr>
        <w:t>quality</w:t>
      </w:r>
      <w:r>
        <w:rPr>
          <w:spacing w:val="-12"/>
        </w:rPr>
        <w:t> </w:t>
      </w:r>
      <w:r>
        <w:rPr>
          <w:spacing w:val="-6"/>
        </w:rPr>
        <w:t>research</w:t>
      </w:r>
      <w:r>
        <w:rPr>
          <w:spacing w:val="-12"/>
        </w:rPr>
        <w:t> </w:t>
      </w:r>
      <w:r>
        <w:rPr>
          <w:spacing w:val="-6"/>
        </w:rPr>
        <w:t>collaborations</w:t>
      </w:r>
      <w:r>
        <w:rPr>
          <w:spacing w:val="-9"/>
        </w:rPr>
        <w:t> </w:t>
      </w:r>
      <w:r>
        <w:rPr>
          <w:spacing w:val="-6"/>
        </w:rPr>
        <w:t>with</w:t>
      </w:r>
      <w:r>
        <w:rPr>
          <w:spacing w:val="-12"/>
        </w:rPr>
        <w:t> </w:t>
      </w:r>
      <w:r>
        <w:rPr>
          <w:spacing w:val="-6"/>
        </w:rPr>
        <w:t>Aboriginal</w:t>
      </w:r>
      <w:r>
        <w:rPr>
          <w:spacing w:val="-10"/>
        </w:rPr>
        <w:t> </w:t>
      </w:r>
      <w:r>
        <w:rPr>
          <w:spacing w:val="-6"/>
        </w:rPr>
        <w:t>and </w:t>
      </w:r>
      <w:r>
        <w:rPr>
          <w:w w:val="90"/>
        </w:rPr>
        <w:t>Torres Strait Islander communities to address the pressing need for effective programs to prevent AOD related harms among Aboriginal </w:t>
      </w:r>
      <w:r>
        <w:rPr>
          <w:spacing w:val="-4"/>
        </w:rPr>
        <w:t>and</w:t>
      </w:r>
      <w:r>
        <w:rPr>
          <w:spacing w:val="-12"/>
        </w:rPr>
        <w:t> </w:t>
      </w:r>
      <w:r>
        <w:rPr>
          <w:spacing w:val="-4"/>
        </w:rPr>
        <w:t>Torres</w:t>
      </w:r>
      <w:r>
        <w:rPr>
          <w:spacing w:val="-12"/>
        </w:rPr>
        <w:t> </w:t>
      </w:r>
      <w:r>
        <w:rPr>
          <w:spacing w:val="-4"/>
        </w:rPr>
        <w:t>Strait</w:t>
      </w:r>
      <w:r>
        <w:rPr>
          <w:spacing w:val="-12"/>
        </w:rPr>
        <w:t> </w:t>
      </w:r>
      <w:r>
        <w:rPr>
          <w:spacing w:val="-4"/>
        </w:rPr>
        <w:t>Islander</w:t>
      </w:r>
      <w:r>
        <w:rPr>
          <w:spacing w:val="-14"/>
        </w:rPr>
        <w:t> </w:t>
      </w:r>
      <w:r>
        <w:rPr>
          <w:spacing w:val="-4"/>
        </w:rPr>
        <w:t>peoples.</w:t>
      </w:r>
    </w:p>
    <w:p>
      <w:pPr>
        <w:pStyle w:val="BodyText"/>
        <w:spacing w:before="14"/>
      </w:pPr>
    </w:p>
    <w:p>
      <w:pPr>
        <w:spacing w:line="256" w:lineRule="auto" w:before="0"/>
        <w:ind w:left="2561" w:right="490" w:hanging="1986"/>
        <w:jc w:val="left"/>
        <w:rPr>
          <w:sz w:val="22"/>
        </w:rPr>
      </w:pPr>
      <w:r>
        <w:rPr>
          <w:b/>
          <w:w w:val="90"/>
          <w:sz w:val="22"/>
        </w:rPr>
        <w:t>Recommendation 8.</w:t>
      </w:r>
      <w:r>
        <w:rPr>
          <w:b/>
          <w:spacing w:val="80"/>
          <w:sz w:val="22"/>
        </w:rPr>
        <w:t> </w:t>
      </w:r>
      <w:r>
        <w:rPr>
          <w:w w:val="90"/>
          <w:sz w:val="22"/>
        </w:rPr>
        <w:t>Increase the reach of</w:t>
      </w:r>
      <w:r>
        <w:rPr>
          <w:spacing w:val="-2"/>
          <w:w w:val="90"/>
          <w:sz w:val="22"/>
        </w:rPr>
        <w:t> </w:t>
      </w:r>
      <w:r>
        <w:rPr>
          <w:w w:val="90"/>
          <w:sz w:val="22"/>
        </w:rPr>
        <w:t>three existing, and highly effective programs </w:t>
      </w:r>
      <w:r>
        <w:rPr>
          <w:i/>
          <w:w w:val="90"/>
          <w:sz w:val="22"/>
        </w:rPr>
        <w:t>(Positive Choices, OurFutures, Cracks in the Ice) </w:t>
      </w:r>
      <w:r>
        <w:rPr>
          <w:w w:val="90"/>
          <w:sz w:val="22"/>
        </w:rPr>
        <w:t>that prevent and </w:t>
      </w:r>
      <w:r>
        <w:rPr>
          <w:spacing w:val="-4"/>
          <w:sz w:val="22"/>
        </w:rPr>
        <w:t>reduce</w:t>
      </w:r>
      <w:r>
        <w:rPr>
          <w:spacing w:val="-12"/>
          <w:sz w:val="22"/>
        </w:rPr>
        <w:t> </w:t>
      </w:r>
      <w:r>
        <w:rPr>
          <w:spacing w:val="-4"/>
          <w:sz w:val="22"/>
        </w:rPr>
        <w:t>AOD</w:t>
      </w:r>
      <w:r>
        <w:rPr>
          <w:spacing w:val="-13"/>
          <w:sz w:val="22"/>
        </w:rPr>
        <w:t> </w:t>
      </w:r>
      <w:r>
        <w:rPr>
          <w:spacing w:val="-4"/>
          <w:sz w:val="22"/>
        </w:rPr>
        <w:t>harms,</w:t>
      </w:r>
      <w:r>
        <w:rPr>
          <w:spacing w:val="-12"/>
          <w:sz w:val="22"/>
        </w:rPr>
        <w:t> </w:t>
      </w:r>
      <w:r>
        <w:rPr>
          <w:spacing w:val="-4"/>
          <w:sz w:val="22"/>
        </w:rPr>
        <w:t>particularly</w:t>
      </w:r>
      <w:r>
        <w:rPr>
          <w:spacing w:val="-12"/>
          <w:sz w:val="22"/>
        </w:rPr>
        <w:t> </w:t>
      </w:r>
      <w:r>
        <w:rPr>
          <w:spacing w:val="-4"/>
          <w:sz w:val="22"/>
        </w:rPr>
        <w:t>among</w:t>
      </w:r>
      <w:r>
        <w:rPr>
          <w:spacing w:val="-11"/>
          <w:sz w:val="22"/>
        </w:rPr>
        <w:t> </w:t>
      </w:r>
      <w:r>
        <w:rPr>
          <w:spacing w:val="-4"/>
          <w:sz w:val="22"/>
        </w:rPr>
        <w:t>priority</w:t>
      </w:r>
      <w:r>
        <w:rPr>
          <w:spacing w:val="-12"/>
          <w:sz w:val="22"/>
        </w:rPr>
        <w:t> </w:t>
      </w:r>
      <w:r>
        <w:rPr>
          <w:spacing w:val="-4"/>
          <w:sz w:val="22"/>
        </w:rPr>
        <w:t>populations.</w:t>
      </w:r>
    </w:p>
    <w:p>
      <w:pPr>
        <w:pStyle w:val="BodyText"/>
        <w:spacing w:before="10"/>
      </w:pPr>
    </w:p>
    <w:p>
      <w:pPr>
        <w:pStyle w:val="BodyText"/>
        <w:spacing w:line="254" w:lineRule="auto"/>
        <w:ind w:left="2561" w:right="490" w:hanging="1986"/>
      </w:pPr>
      <w:r>
        <w:rPr>
          <w:b/>
          <w:spacing w:val="-8"/>
        </w:rPr>
        <w:t>Recommendation</w:t>
      </w:r>
      <w:r>
        <w:rPr>
          <w:b/>
          <w:spacing w:val="-9"/>
        </w:rPr>
        <w:t> </w:t>
      </w:r>
      <w:r>
        <w:rPr>
          <w:b/>
          <w:spacing w:val="-8"/>
        </w:rPr>
        <w:t>9.</w:t>
      </w:r>
      <w:r>
        <w:rPr>
          <w:b/>
          <w:spacing w:val="80"/>
        </w:rPr>
        <w:t> </w:t>
      </w:r>
      <w:r>
        <w:rPr>
          <w:spacing w:val="-8"/>
        </w:rPr>
        <w:t>Develop</w:t>
      </w:r>
      <w:r>
        <w:rPr>
          <w:spacing w:val="-11"/>
        </w:rPr>
        <w:t> </w:t>
      </w:r>
      <w:r>
        <w:rPr>
          <w:spacing w:val="-8"/>
        </w:rPr>
        <w:t>and</w:t>
      </w:r>
      <w:r>
        <w:rPr>
          <w:spacing w:val="-11"/>
        </w:rPr>
        <w:t> </w:t>
      </w:r>
      <w:r>
        <w:rPr>
          <w:spacing w:val="-8"/>
        </w:rPr>
        <w:t>implement</w:t>
      </w:r>
      <w:r>
        <w:rPr>
          <w:spacing w:val="-10"/>
        </w:rPr>
        <w:t> </w:t>
      </w:r>
      <w:r>
        <w:rPr>
          <w:spacing w:val="-8"/>
        </w:rPr>
        <w:t>a</w:t>
      </w:r>
      <w:r>
        <w:rPr>
          <w:spacing w:val="-11"/>
        </w:rPr>
        <w:t> </w:t>
      </w:r>
      <w:r>
        <w:rPr>
          <w:spacing w:val="-8"/>
        </w:rPr>
        <w:t>new</w:t>
      </w:r>
      <w:r>
        <w:rPr>
          <w:spacing w:val="-13"/>
        </w:rPr>
        <w:t> </w:t>
      </w:r>
      <w:r>
        <w:rPr>
          <w:spacing w:val="-8"/>
        </w:rPr>
        <w:t>AOD</w:t>
      </w:r>
      <w:r>
        <w:rPr>
          <w:spacing w:val="-12"/>
        </w:rPr>
        <w:t> </w:t>
      </w:r>
      <w:r>
        <w:rPr>
          <w:spacing w:val="-8"/>
        </w:rPr>
        <w:t>drug</w:t>
      </w:r>
      <w:r>
        <w:rPr>
          <w:spacing w:val="-10"/>
        </w:rPr>
        <w:t> </w:t>
      </w:r>
      <w:r>
        <w:rPr>
          <w:spacing w:val="-8"/>
        </w:rPr>
        <w:t>education</w:t>
      </w:r>
      <w:r>
        <w:rPr>
          <w:spacing w:val="-11"/>
        </w:rPr>
        <w:t> </w:t>
      </w:r>
      <w:r>
        <w:rPr>
          <w:spacing w:val="-8"/>
        </w:rPr>
        <w:t>framework </w:t>
      </w:r>
      <w:r>
        <w:rPr>
          <w:spacing w:val="-6"/>
        </w:rPr>
        <w:t>focused on supporting and resourcing the sustainable </w:t>
      </w:r>
      <w:r>
        <w:rPr>
          <w:w w:val="90"/>
        </w:rPr>
        <w:t>implementation of evidence-based, curriculum-aligned universal and </w:t>
      </w:r>
      <w:r>
        <w:rPr>
          <w:spacing w:val="-2"/>
        </w:rPr>
        <w:t>selective</w:t>
      </w:r>
      <w:r>
        <w:rPr>
          <w:spacing w:val="-10"/>
        </w:rPr>
        <w:t> </w:t>
      </w:r>
      <w:r>
        <w:rPr>
          <w:spacing w:val="-2"/>
        </w:rPr>
        <w:t>prevention</w:t>
      </w:r>
      <w:r>
        <w:rPr>
          <w:spacing w:val="-11"/>
        </w:rPr>
        <w:t> </w:t>
      </w:r>
      <w:r>
        <w:rPr>
          <w:spacing w:val="-2"/>
        </w:rPr>
        <w:t>programs.</w:t>
      </w:r>
    </w:p>
    <w:p>
      <w:pPr>
        <w:pStyle w:val="BodyText"/>
        <w:spacing w:before="20"/>
      </w:pPr>
    </w:p>
    <w:p>
      <w:pPr>
        <w:pStyle w:val="BodyText"/>
        <w:spacing w:line="254" w:lineRule="auto"/>
        <w:ind w:left="2561" w:right="490" w:hanging="1986"/>
      </w:pPr>
      <w:r>
        <w:rPr>
          <w:b/>
          <w:spacing w:val="-6"/>
        </w:rPr>
        <w:t>Recommendation</w:t>
      </w:r>
      <w:r>
        <w:rPr>
          <w:b/>
          <w:spacing w:val="-10"/>
        </w:rPr>
        <w:t> </w:t>
      </w:r>
      <w:r>
        <w:rPr>
          <w:b/>
          <w:spacing w:val="-6"/>
        </w:rPr>
        <w:t>10.</w:t>
      </w:r>
      <w:r>
        <w:rPr>
          <w:b/>
          <w:spacing w:val="-7"/>
        </w:rPr>
        <w:t> </w:t>
      </w:r>
      <w:r>
        <w:rPr>
          <w:spacing w:val="-6"/>
        </w:rPr>
        <w:t>Harness</w:t>
      </w:r>
      <w:r>
        <w:rPr>
          <w:spacing w:val="-13"/>
        </w:rPr>
        <w:t> </w:t>
      </w:r>
      <w:r>
        <w:rPr>
          <w:spacing w:val="-6"/>
        </w:rPr>
        <w:t>the</w:t>
      </w:r>
      <w:r>
        <w:rPr>
          <w:spacing w:val="-12"/>
        </w:rPr>
        <w:t> </w:t>
      </w:r>
      <w:r>
        <w:rPr>
          <w:spacing w:val="-6"/>
        </w:rPr>
        <w:t>potential</w:t>
      </w:r>
      <w:r>
        <w:rPr>
          <w:spacing w:val="-12"/>
        </w:rPr>
        <w:t> </w:t>
      </w:r>
      <w:r>
        <w:rPr>
          <w:spacing w:val="-6"/>
        </w:rPr>
        <w:t>of</w:t>
      </w:r>
      <w:r>
        <w:rPr>
          <w:spacing w:val="-12"/>
        </w:rPr>
        <w:t> </w:t>
      </w:r>
      <w:r>
        <w:rPr>
          <w:spacing w:val="-6"/>
        </w:rPr>
        <w:t>targeted</w:t>
      </w:r>
      <w:r>
        <w:rPr>
          <w:spacing w:val="-10"/>
        </w:rPr>
        <w:t> </w:t>
      </w:r>
      <w:r>
        <w:rPr>
          <w:spacing w:val="-6"/>
        </w:rPr>
        <w:t>digital</w:t>
      </w:r>
      <w:r>
        <w:rPr>
          <w:spacing w:val="-13"/>
        </w:rPr>
        <w:t> </w:t>
      </w:r>
      <w:r>
        <w:rPr>
          <w:spacing w:val="-6"/>
        </w:rPr>
        <w:t>prevention</w:t>
      </w:r>
      <w:r>
        <w:rPr>
          <w:spacing w:val="-12"/>
        </w:rPr>
        <w:t> </w:t>
      </w:r>
      <w:r>
        <w:rPr>
          <w:spacing w:val="-6"/>
        </w:rPr>
        <w:t>and</w:t>
      </w:r>
      <w:r>
        <w:rPr>
          <w:spacing w:val="-12"/>
        </w:rPr>
        <w:t> </w:t>
      </w:r>
      <w:r>
        <w:rPr>
          <w:spacing w:val="-6"/>
        </w:rPr>
        <w:t>early intervention</w:t>
      </w:r>
      <w:r>
        <w:rPr>
          <w:spacing w:val="-9"/>
        </w:rPr>
        <w:t> </w:t>
      </w:r>
      <w:r>
        <w:rPr>
          <w:spacing w:val="-6"/>
        </w:rPr>
        <w:t>programs</w:t>
      </w:r>
      <w:r>
        <w:rPr>
          <w:spacing w:val="-10"/>
        </w:rPr>
        <w:t> </w:t>
      </w:r>
      <w:r>
        <w:rPr>
          <w:spacing w:val="-6"/>
        </w:rPr>
        <w:t>to</w:t>
      </w:r>
      <w:r>
        <w:rPr>
          <w:spacing w:val="-8"/>
        </w:rPr>
        <w:t> </w:t>
      </w:r>
      <w:r>
        <w:rPr>
          <w:spacing w:val="-6"/>
        </w:rPr>
        <w:t>support</w:t>
      </w:r>
      <w:r>
        <w:rPr>
          <w:spacing w:val="-8"/>
        </w:rPr>
        <w:t> </w:t>
      </w:r>
      <w:r>
        <w:rPr>
          <w:spacing w:val="-6"/>
        </w:rPr>
        <w:t>priority</w:t>
      </w:r>
      <w:r>
        <w:rPr>
          <w:spacing w:val="-9"/>
        </w:rPr>
        <w:t> </w:t>
      </w:r>
      <w:r>
        <w:rPr>
          <w:spacing w:val="-6"/>
        </w:rPr>
        <w:t>populations</w:t>
      </w:r>
      <w:r>
        <w:rPr>
          <w:spacing w:val="-10"/>
        </w:rPr>
        <w:t> </w:t>
      </w:r>
      <w:r>
        <w:rPr>
          <w:spacing w:val="-6"/>
        </w:rPr>
        <w:t>and reduce </w:t>
      </w:r>
      <w:r>
        <w:rPr>
          <w:spacing w:val="-4"/>
        </w:rPr>
        <w:t>alcohol</w:t>
      </w:r>
      <w:r>
        <w:rPr>
          <w:spacing w:val="-6"/>
        </w:rPr>
        <w:t> </w:t>
      </w:r>
      <w:r>
        <w:rPr>
          <w:spacing w:val="-4"/>
        </w:rPr>
        <w:t>and</w:t>
      </w:r>
      <w:r>
        <w:rPr>
          <w:spacing w:val="-7"/>
        </w:rPr>
        <w:t> </w:t>
      </w:r>
      <w:r>
        <w:rPr>
          <w:spacing w:val="-4"/>
        </w:rPr>
        <w:t>other</w:t>
      </w:r>
      <w:r>
        <w:rPr>
          <w:spacing w:val="-8"/>
        </w:rPr>
        <w:t> </w:t>
      </w:r>
      <w:r>
        <w:rPr>
          <w:spacing w:val="-4"/>
        </w:rPr>
        <w:t>drug-related</w:t>
      </w:r>
      <w:r>
        <w:rPr>
          <w:spacing w:val="-6"/>
        </w:rPr>
        <w:t> </w:t>
      </w:r>
      <w:r>
        <w:rPr>
          <w:spacing w:val="-4"/>
        </w:rPr>
        <w:t>harms</w:t>
      </w:r>
      <w:r>
        <w:rPr>
          <w:spacing w:val="-7"/>
        </w:rPr>
        <w:t> </w:t>
      </w:r>
      <w:r>
        <w:rPr>
          <w:spacing w:val="-4"/>
        </w:rPr>
        <w:t>in</w:t>
      </w:r>
      <w:r>
        <w:rPr>
          <w:spacing w:val="-7"/>
        </w:rPr>
        <w:t> </w:t>
      </w:r>
      <w:r>
        <w:rPr>
          <w:spacing w:val="-4"/>
        </w:rPr>
        <w:t>Australia.</w:t>
      </w:r>
    </w:p>
    <w:p>
      <w:pPr>
        <w:spacing w:after="0" w:line="254" w:lineRule="auto"/>
        <w:sectPr>
          <w:pgSz w:w="11900" w:h="16820"/>
          <w:pgMar w:header="0" w:footer="923" w:top="1180" w:bottom="1120" w:left="1360" w:right="1380"/>
        </w:sectPr>
      </w:pPr>
    </w:p>
    <w:p>
      <w:pPr>
        <w:pStyle w:val="Heading1"/>
        <w:jc w:val="both"/>
      </w:pPr>
      <w:bookmarkStart w:name="_TOC_250005" w:id="2"/>
      <w:r>
        <w:rPr>
          <w:color w:val="E64625"/>
        </w:rPr>
        <w:t>Responses</w:t>
      </w:r>
      <w:r>
        <w:rPr>
          <w:color w:val="E64625"/>
          <w:spacing w:val="-5"/>
        </w:rPr>
        <w:t> </w:t>
      </w:r>
      <w:r>
        <w:rPr>
          <w:color w:val="E64625"/>
        </w:rPr>
        <w:t>to</w:t>
      </w:r>
      <w:r>
        <w:rPr>
          <w:color w:val="E64625"/>
          <w:spacing w:val="3"/>
        </w:rPr>
        <w:t> </w:t>
      </w:r>
      <w:r>
        <w:rPr>
          <w:color w:val="E64625"/>
        </w:rPr>
        <w:t>Terms of </w:t>
      </w:r>
      <w:bookmarkEnd w:id="2"/>
      <w:r>
        <w:rPr>
          <w:color w:val="E64625"/>
          <w:spacing w:val="-2"/>
        </w:rPr>
        <w:t>Reference</w:t>
      </w:r>
    </w:p>
    <w:p>
      <w:pPr>
        <w:pStyle w:val="Heading2"/>
        <w:numPr>
          <w:ilvl w:val="0"/>
          <w:numId w:val="3"/>
        </w:numPr>
        <w:tabs>
          <w:tab w:pos="862" w:val="left" w:leader="none"/>
        </w:tabs>
        <w:spacing w:line="242" w:lineRule="auto" w:before="396" w:after="0"/>
        <w:ind w:left="435" w:right="416" w:firstLine="0"/>
        <w:jc w:val="both"/>
        <w:rPr>
          <w:color w:val="E64625"/>
        </w:rPr>
      </w:pPr>
      <w:bookmarkStart w:name="_TOC_250004" w:id="3"/>
      <w:r>
        <w:rPr>
          <w:color w:val="E64625"/>
        </w:rPr>
        <w:t>Assess whether current services across the alcohol and other</w:t>
      </w:r>
      <w:r>
        <w:rPr>
          <w:color w:val="E64625"/>
          <w:spacing w:val="-17"/>
        </w:rPr>
        <w:t> </w:t>
      </w:r>
      <w:r>
        <w:rPr>
          <w:color w:val="E64625"/>
        </w:rPr>
        <w:t>drugs</w:t>
      </w:r>
      <w:r>
        <w:rPr>
          <w:color w:val="E64625"/>
          <w:spacing w:val="-14"/>
        </w:rPr>
        <w:t> </w:t>
      </w:r>
      <w:r>
        <w:rPr>
          <w:color w:val="E64625"/>
        </w:rPr>
        <w:t>sector</w:t>
      </w:r>
      <w:r>
        <w:rPr>
          <w:color w:val="E64625"/>
          <w:spacing w:val="-12"/>
        </w:rPr>
        <w:t> </w:t>
      </w:r>
      <w:r>
        <w:rPr>
          <w:color w:val="E64625"/>
        </w:rPr>
        <w:t>is</w:t>
      </w:r>
      <w:r>
        <w:rPr>
          <w:color w:val="E64625"/>
          <w:spacing w:val="-19"/>
        </w:rPr>
        <w:t> </w:t>
      </w:r>
      <w:r>
        <w:rPr>
          <w:color w:val="E64625"/>
        </w:rPr>
        <w:t>delivering</w:t>
      </w:r>
      <w:r>
        <w:rPr>
          <w:color w:val="E64625"/>
          <w:spacing w:val="-14"/>
        </w:rPr>
        <w:t> </w:t>
      </w:r>
      <w:r>
        <w:rPr>
          <w:color w:val="E64625"/>
        </w:rPr>
        <w:t>equity</w:t>
      </w:r>
      <w:r>
        <w:rPr>
          <w:color w:val="E64625"/>
          <w:spacing w:val="-20"/>
        </w:rPr>
        <w:t> </w:t>
      </w:r>
      <w:r>
        <w:rPr>
          <w:color w:val="E64625"/>
        </w:rPr>
        <w:t>for</w:t>
      </w:r>
      <w:r>
        <w:rPr>
          <w:color w:val="E64625"/>
          <w:spacing w:val="-12"/>
        </w:rPr>
        <w:t> </w:t>
      </w:r>
      <w:r>
        <w:rPr>
          <w:color w:val="E64625"/>
        </w:rPr>
        <w:t>all</w:t>
      </w:r>
      <w:r>
        <w:rPr>
          <w:color w:val="E64625"/>
          <w:spacing w:val="-16"/>
        </w:rPr>
        <w:t> </w:t>
      </w:r>
      <w:r>
        <w:rPr>
          <w:color w:val="E64625"/>
        </w:rPr>
        <w:t>Australians,</w:t>
      </w:r>
      <w:r>
        <w:rPr>
          <w:color w:val="E64625"/>
          <w:spacing w:val="-12"/>
        </w:rPr>
        <w:t> </w:t>
      </w:r>
      <w:bookmarkEnd w:id="3"/>
      <w:r>
        <w:rPr>
          <w:color w:val="E64625"/>
        </w:rPr>
        <w:t>value for money, and the best outcomes for individuals, their families, and society</w:t>
      </w:r>
    </w:p>
    <w:p>
      <w:pPr>
        <w:pStyle w:val="BodyText"/>
        <w:spacing w:line="254" w:lineRule="auto" w:before="266"/>
        <w:ind w:left="435" w:right="414"/>
        <w:jc w:val="both"/>
      </w:pPr>
      <w:r>
        <w:rPr>
          <w:w w:val="90"/>
        </w:rPr>
        <w:t>Ensuring all Australians have equity of access to quality alcohol and other drug (AOD) care is currently impeded by a severe lack of funding, resources and nationally consistent standards</w:t>
      </w:r>
      <w:r>
        <w:rPr>
          <w:spacing w:val="40"/>
        </w:rPr>
        <w:t> </w:t>
      </w:r>
      <w:r>
        <w:rPr>
          <w:spacing w:val="-8"/>
        </w:rPr>
        <w:t>of</w:t>
      </w:r>
      <w:r>
        <w:rPr>
          <w:spacing w:val="-7"/>
        </w:rPr>
        <w:t> </w:t>
      </w:r>
      <w:r>
        <w:rPr>
          <w:spacing w:val="-8"/>
        </w:rPr>
        <w:t>quality</w:t>
      </w:r>
      <w:r>
        <w:rPr>
          <w:spacing w:val="-3"/>
        </w:rPr>
        <w:t> </w:t>
      </w:r>
      <w:r>
        <w:rPr>
          <w:spacing w:val="-8"/>
        </w:rPr>
        <w:t>care.</w:t>
      </w:r>
      <w:r>
        <w:rPr>
          <w:spacing w:val="-4"/>
        </w:rPr>
        <w:t> </w:t>
      </w:r>
      <w:r>
        <w:rPr>
          <w:spacing w:val="-8"/>
        </w:rPr>
        <w:t>We</w:t>
      </w:r>
      <w:r>
        <w:rPr>
          <w:spacing w:val="-3"/>
        </w:rPr>
        <w:t> </w:t>
      </w:r>
      <w:r>
        <w:rPr>
          <w:spacing w:val="-8"/>
        </w:rPr>
        <w:t>provide</w:t>
      </w:r>
      <w:r>
        <w:rPr>
          <w:spacing w:val="-4"/>
        </w:rPr>
        <w:t> </w:t>
      </w:r>
      <w:r>
        <w:rPr>
          <w:spacing w:val="-8"/>
        </w:rPr>
        <w:t>a</w:t>
      </w:r>
      <w:r>
        <w:rPr>
          <w:spacing w:val="-4"/>
        </w:rPr>
        <w:t> </w:t>
      </w:r>
      <w:r>
        <w:rPr>
          <w:spacing w:val="-8"/>
        </w:rPr>
        <w:t>summary</w:t>
      </w:r>
      <w:r>
        <w:rPr>
          <w:spacing w:val="-4"/>
        </w:rPr>
        <w:t> </w:t>
      </w:r>
      <w:r>
        <w:rPr>
          <w:spacing w:val="-8"/>
        </w:rPr>
        <w:t>of</w:t>
      </w:r>
      <w:r>
        <w:rPr>
          <w:spacing w:val="-6"/>
        </w:rPr>
        <w:t> </w:t>
      </w:r>
      <w:r>
        <w:rPr>
          <w:spacing w:val="-8"/>
        </w:rPr>
        <w:t>key</w:t>
      </w:r>
      <w:r>
        <w:rPr>
          <w:spacing w:val="-3"/>
        </w:rPr>
        <w:t> </w:t>
      </w:r>
      <w:r>
        <w:rPr>
          <w:spacing w:val="-8"/>
        </w:rPr>
        <w:t>barriers</w:t>
      </w:r>
      <w:r>
        <w:rPr>
          <w:spacing w:val="-6"/>
        </w:rPr>
        <w:t> </w:t>
      </w:r>
      <w:r>
        <w:rPr>
          <w:spacing w:val="-8"/>
        </w:rPr>
        <w:t>to</w:t>
      </w:r>
      <w:r>
        <w:rPr>
          <w:spacing w:val="-6"/>
        </w:rPr>
        <w:t> </w:t>
      </w:r>
      <w:r>
        <w:rPr>
          <w:spacing w:val="-8"/>
        </w:rPr>
        <w:t>the</w:t>
      </w:r>
      <w:r>
        <w:rPr>
          <w:spacing w:val="-4"/>
        </w:rPr>
        <w:t> </w:t>
      </w:r>
      <w:r>
        <w:rPr>
          <w:spacing w:val="-8"/>
        </w:rPr>
        <w:t>delivery</w:t>
      </w:r>
      <w:r>
        <w:rPr>
          <w:spacing w:val="-4"/>
        </w:rPr>
        <w:t> </w:t>
      </w:r>
      <w:r>
        <w:rPr>
          <w:spacing w:val="-8"/>
        </w:rPr>
        <w:t>of</w:t>
      </w:r>
      <w:r>
        <w:rPr>
          <w:spacing w:val="-7"/>
        </w:rPr>
        <w:t> </w:t>
      </w:r>
      <w:r>
        <w:rPr>
          <w:spacing w:val="-8"/>
        </w:rPr>
        <w:t>equitable</w:t>
      </w:r>
      <w:r>
        <w:rPr>
          <w:spacing w:val="-4"/>
        </w:rPr>
        <w:t> </w:t>
      </w:r>
      <w:r>
        <w:rPr>
          <w:spacing w:val="-8"/>
        </w:rPr>
        <w:t>and</w:t>
      </w:r>
      <w:r>
        <w:rPr>
          <w:spacing w:val="-4"/>
        </w:rPr>
        <w:t> </w:t>
      </w:r>
      <w:r>
        <w:rPr>
          <w:spacing w:val="-8"/>
        </w:rPr>
        <w:t>quality </w:t>
      </w:r>
      <w:r>
        <w:rPr/>
        <w:t>AOD</w:t>
      </w:r>
      <w:r>
        <w:rPr>
          <w:spacing w:val="-16"/>
        </w:rPr>
        <w:t> </w:t>
      </w:r>
      <w:r>
        <w:rPr/>
        <w:t>care</w:t>
      </w:r>
      <w:r>
        <w:rPr>
          <w:spacing w:val="-15"/>
        </w:rPr>
        <w:t> </w:t>
      </w:r>
      <w:r>
        <w:rPr/>
        <w:t>below,</w:t>
      </w:r>
      <w:r>
        <w:rPr>
          <w:spacing w:val="-15"/>
        </w:rPr>
        <w:t> </w:t>
      </w:r>
      <w:r>
        <w:rPr/>
        <w:t>as</w:t>
      </w:r>
      <w:r>
        <w:rPr>
          <w:spacing w:val="-16"/>
        </w:rPr>
        <w:t> </w:t>
      </w:r>
      <w:r>
        <w:rPr/>
        <w:t>well</w:t>
      </w:r>
      <w:r>
        <w:rPr>
          <w:spacing w:val="-15"/>
        </w:rPr>
        <w:t> </w:t>
      </w:r>
      <w:r>
        <w:rPr/>
        <w:t>as</w:t>
      </w:r>
      <w:r>
        <w:rPr>
          <w:spacing w:val="-15"/>
        </w:rPr>
        <w:t> </w:t>
      </w:r>
      <w:r>
        <w:rPr/>
        <w:t>five</w:t>
      </w:r>
      <w:r>
        <w:rPr>
          <w:spacing w:val="-15"/>
        </w:rPr>
        <w:t> </w:t>
      </w:r>
      <w:r>
        <w:rPr/>
        <w:t>key</w:t>
      </w:r>
      <w:r>
        <w:rPr>
          <w:spacing w:val="-16"/>
        </w:rPr>
        <w:t> </w:t>
      </w:r>
      <w:r>
        <w:rPr/>
        <w:t>recommendations</w:t>
      </w:r>
      <w:r>
        <w:rPr>
          <w:spacing w:val="-15"/>
        </w:rPr>
        <w:t> </w:t>
      </w:r>
      <w:r>
        <w:rPr/>
        <w:t>to</w:t>
      </w:r>
      <w:r>
        <w:rPr>
          <w:spacing w:val="-15"/>
        </w:rPr>
        <w:t> </w:t>
      </w:r>
      <w:r>
        <w:rPr/>
        <w:t>close</w:t>
      </w:r>
      <w:r>
        <w:rPr>
          <w:spacing w:val="-16"/>
        </w:rPr>
        <w:t> </w:t>
      </w:r>
      <w:r>
        <w:rPr/>
        <w:t>Australia’s</w:t>
      </w:r>
      <w:r>
        <w:rPr>
          <w:spacing w:val="-15"/>
        </w:rPr>
        <w:t> </w:t>
      </w:r>
      <w:r>
        <w:rPr/>
        <w:t>gaps</w:t>
      </w:r>
      <w:r>
        <w:rPr>
          <w:spacing w:val="-15"/>
        </w:rPr>
        <w:t> </w:t>
      </w:r>
      <w:r>
        <w:rPr/>
        <w:t>in</w:t>
      </w:r>
      <w:r>
        <w:rPr>
          <w:spacing w:val="-15"/>
        </w:rPr>
        <w:t> </w:t>
      </w:r>
      <w:r>
        <w:rPr/>
        <w:t>AOD </w:t>
      </w:r>
      <w:r>
        <w:rPr>
          <w:spacing w:val="-6"/>
        </w:rPr>
        <w:t>treatment access and evidence-based practice.</w:t>
      </w:r>
    </w:p>
    <w:p>
      <w:pPr>
        <w:spacing w:line="254" w:lineRule="auto" w:before="229"/>
        <w:ind w:left="435" w:right="410" w:firstLine="0"/>
        <w:jc w:val="both"/>
        <w:rPr>
          <w:sz w:val="22"/>
        </w:rPr>
      </w:pPr>
      <w:r>
        <w:rPr>
          <w:b/>
          <w:w w:val="85"/>
          <w:sz w:val="22"/>
        </w:rPr>
        <w:t>Alcohol and other drug (AOD) use disorders are common health conditions in Australia and </w:t>
      </w:r>
      <w:r>
        <w:rPr>
          <w:b/>
          <w:w w:val="90"/>
          <w:sz w:val="22"/>
        </w:rPr>
        <w:t>have</w:t>
      </w:r>
      <w:r>
        <w:rPr>
          <w:b/>
          <w:spacing w:val="-10"/>
          <w:w w:val="90"/>
          <w:sz w:val="22"/>
        </w:rPr>
        <w:t> </w:t>
      </w:r>
      <w:r>
        <w:rPr>
          <w:b/>
          <w:w w:val="90"/>
          <w:sz w:val="22"/>
        </w:rPr>
        <w:t>remained</w:t>
      </w:r>
      <w:r>
        <w:rPr>
          <w:b/>
          <w:spacing w:val="-9"/>
          <w:w w:val="90"/>
          <w:sz w:val="22"/>
        </w:rPr>
        <w:t> </w:t>
      </w:r>
      <w:r>
        <w:rPr>
          <w:b/>
          <w:w w:val="90"/>
          <w:sz w:val="22"/>
        </w:rPr>
        <w:t>so</w:t>
      </w:r>
      <w:r>
        <w:rPr>
          <w:b/>
          <w:spacing w:val="-3"/>
          <w:w w:val="90"/>
          <w:sz w:val="22"/>
        </w:rPr>
        <w:t> </w:t>
      </w:r>
      <w:r>
        <w:rPr>
          <w:b/>
          <w:w w:val="90"/>
          <w:sz w:val="22"/>
        </w:rPr>
        <w:t>for</w:t>
      </w:r>
      <w:r>
        <w:rPr>
          <w:b/>
          <w:spacing w:val="-6"/>
          <w:w w:val="90"/>
          <w:sz w:val="22"/>
        </w:rPr>
        <w:t> </w:t>
      </w:r>
      <w:r>
        <w:rPr>
          <w:b/>
          <w:w w:val="90"/>
          <w:sz w:val="22"/>
        </w:rPr>
        <w:t>over</w:t>
      </w:r>
      <w:r>
        <w:rPr>
          <w:b/>
          <w:spacing w:val="-6"/>
          <w:w w:val="90"/>
          <w:sz w:val="22"/>
        </w:rPr>
        <w:t> </w:t>
      </w:r>
      <w:r>
        <w:rPr>
          <w:b/>
          <w:w w:val="90"/>
          <w:sz w:val="22"/>
        </w:rPr>
        <w:t>a</w:t>
      </w:r>
      <w:r>
        <w:rPr>
          <w:b/>
          <w:spacing w:val="-10"/>
          <w:w w:val="90"/>
          <w:sz w:val="22"/>
        </w:rPr>
        <w:t> </w:t>
      </w:r>
      <w:r>
        <w:rPr>
          <w:b/>
          <w:w w:val="90"/>
          <w:sz w:val="22"/>
        </w:rPr>
        <w:t>decade</w:t>
      </w:r>
      <w:r>
        <w:rPr>
          <w:w w:val="90"/>
          <w:sz w:val="22"/>
        </w:rPr>
        <w:t>.</w:t>
      </w:r>
      <w:r>
        <w:rPr>
          <w:spacing w:val="-7"/>
          <w:w w:val="90"/>
          <w:sz w:val="22"/>
        </w:rPr>
        <w:t> </w:t>
      </w:r>
      <w:r>
        <w:rPr>
          <w:w w:val="90"/>
          <w:sz w:val="22"/>
        </w:rPr>
        <w:t>The</w:t>
      </w:r>
      <w:r>
        <w:rPr>
          <w:spacing w:val="-8"/>
          <w:w w:val="90"/>
          <w:sz w:val="22"/>
        </w:rPr>
        <w:t> </w:t>
      </w:r>
      <w:r>
        <w:rPr>
          <w:w w:val="90"/>
          <w:sz w:val="22"/>
        </w:rPr>
        <w:t>2020-21</w:t>
      </w:r>
      <w:r>
        <w:rPr>
          <w:spacing w:val="-9"/>
          <w:w w:val="90"/>
          <w:sz w:val="22"/>
        </w:rPr>
        <w:t> </w:t>
      </w:r>
      <w:r>
        <w:rPr>
          <w:w w:val="90"/>
          <w:sz w:val="22"/>
        </w:rPr>
        <w:t>Australian</w:t>
      </w:r>
      <w:r>
        <w:rPr>
          <w:spacing w:val="-8"/>
          <w:w w:val="90"/>
          <w:sz w:val="22"/>
        </w:rPr>
        <w:t> </w:t>
      </w:r>
      <w:r>
        <w:rPr>
          <w:w w:val="90"/>
          <w:sz w:val="22"/>
        </w:rPr>
        <w:t>National</w:t>
      </w:r>
      <w:r>
        <w:rPr>
          <w:spacing w:val="-8"/>
          <w:w w:val="90"/>
          <w:sz w:val="22"/>
        </w:rPr>
        <w:t> </w:t>
      </w:r>
      <w:r>
        <w:rPr>
          <w:w w:val="90"/>
          <w:sz w:val="22"/>
        </w:rPr>
        <w:t>Study</w:t>
      </w:r>
      <w:r>
        <w:rPr>
          <w:spacing w:val="-7"/>
          <w:w w:val="90"/>
          <w:sz w:val="22"/>
        </w:rPr>
        <w:t> </w:t>
      </w:r>
      <w:r>
        <w:rPr>
          <w:w w:val="90"/>
          <w:sz w:val="22"/>
        </w:rPr>
        <w:t>of</w:t>
      </w:r>
      <w:r>
        <w:rPr>
          <w:spacing w:val="-10"/>
          <w:w w:val="90"/>
          <w:sz w:val="22"/>
        </w:rPr>
        <w:t> </w:t>
      </w:r>
      <w:r>
        <w:rPr>
          <w:w w:val="90"/>
          <w:sz w:val="22"/>
        </w:rPr>
        <w:t>Mental</w:t>
      </w:r>
      <w:r>
        <w:rPr>
          <w:spacing w:val="-7"/>
          <w:w w:val="90"/>
          <w:sz w:val="22"/>
        </w:rPr>
        <w:t> </w:t>
      </w:r>
      <w:r>
        <w:rPr>
          <w:w w:val="90"/>
          <w:sz w:val="22"/>
        </w:rPr>
        <w:t>Health and Wellbeing (NSMHWB) found that 19.6% of Australians had experienced an AOD disorder in</w:t>
      </w:r>
      <w:r>
        <w:rPr>
          <w:spacing w:val="-7"/>
          <w:w w:val="90"/>
          <w:sz w:val="22"/>
        </w:rPr>
        <w:t> </w:t>
      </w:r>
      <w:r>
        <w:rPr>
          <w:w w:val="90"/>
          <w:sz w:val="22"/>
        </w:rPr>
        <w:t>their</w:t>
      </w:r>
      <w:r>
        <w:rPr>
          <w:spacing w:val="-7"/>
          <w:w w:val="90"/>
          <w:sz w:val="22"/>
        </w:rPr>
        <w:t> </w:t>
      </w:r>
      <w:r>
        <w:rPr>
          <w:w w:val="90"/>
          <w:sz w:val="22"/>
        </w:rPr>
        <w:t>lifetime,</w:t>
      </w:r>
      <w:r>
        <w:rPr>
          <w:spacing w:val="-5"/>
          <w:w w:val="90"/>
          <w:sz w:val="22"/>
        </w:rPr>
        <w:t> </w:t>
      </w:r>
      <w:r>
        <w:rPr>
          <w:w w:val="90"/>
          <w:sz w:val="22"/>
        </w:rPr>
        <w:t>and</w:t>
      </w:r>
      <w:r>
        <w:rPr>
          <w:spacing w:val="-6"/>
          <w:w w:val="90"/>
          <w:sz w:val="22"/>
        </w:rPr>
        <w:t> </w:t>
      </w:r>
      <w:r>
        <w:rPr>
          <w:w w:val="90"/>
          <w:sz w:val="22"/>
        </w:rPr>
        <w:t>3.3%</w:t>
      </w:r>
      <w:r>
        <w:rPr>
          <w:spacing w:val="-9"/>
          <w:w w:val="90"/>
          <w:sz w:val="22"/>
        </w:rPr>
        <w:t> </w:t>
      </w:r>
      <w:r>
        <w:rPr>
          <w:w w:val="90"/>
          <w:sz w:val="22"/>
        </w:rPr>
        <w:t>had</w:t>
      </w:r>
      <w:r>
        <w:rPr>
          <w:spacing w:val="-6"/>
          <w:w w:val="90"/>
          <w:sz w:val="22"/>
        </w:rPr>
        <w:t> </w:t>
      </w:r>
      <w:r>
        <w:rPr>
          <w:w w:val="90"/>
          <w:sz w:val="22"/>
        </w:rPr>
        <w:t>experienced</w:t>
      </w:r>
      <w:r>
        <w:rPr>
          <w:spacing w:val="-6"/>
          <w:w w:val="90"/>
          <w:sz w:val="22"/>
        </w:rPr>
        <w:t> </w:t>
      </w:r>
      <w:r>
        <w:rPr>
          <w:w w:val="90"/>
          <w:sz w:val="22"/>
        </w:rPr>
        <w:t>an</w:t>
      </w:r>
      <w:r>
        <w:rPr>
          <w:spacing w:val="-7"/>
          <w:w w:val="90"/>
          <w:sz w:val="22"/>
        </w:rPr>
        <w:t> </w:t>
      </w:r>
      <w:r>
        <w:rPr>
          <w:w w:val="90"/>
          <w:sz w:val="22"/>
        </w:rPr>
        <w:t>AOD</w:t>
      </w:r>
      <w:r>
        <w:rPr>
          <w:spacing w:val="-7"/>
          <w:w w:val="90"/>
          <w:sz w:val="22"/>
        </w:rPr>
        <w:t> </w:t>
      </w:r>
      <w:r>
        <w:rPr>
          <w:w w:val="90"/>
          <w:sz w:val="22"/>
        </w:rPr>
        <w:t>disorder</w:t>
      </w:r>
      <w:r>
        <w:rPr>
          <w:spacing w:val="-4"/>
          <w:w w:val="90"/>
          <w:sz w:val="22"/>
        </w:rPr>
        <w:t> </w:t>
      </w:r>
      <w:r>
        <w:rPr>
          <w:w w:val="90"/>
          <w:sz w:val="22"/>
        </w:rPr>
        <w:t>in</w:t>
      </w:r>
      <w:r>
        <w:rPr>
          <w:spacing w:val="-7"/>
          <w:w w:val="90"/>
          <w:sz w:val="22"/>
        </w:rPr>
        <w:t> </w:t>
      </w:r>
      <w:r>
        <w:rPr>
          <w:w w:val="90"/>
          <w:sz w:val="22"/>
        </w:rPr>
        <w:t>the</w:t>
      </w:r>
      <w:r>
        <w:rPr>
          <w:spacing w:val="-5"/>
          <w:w w:val="90"/>
          <w:sz w:val="22"/>
        </w:rPr>
        <w:t> </w:t>
      </w:r>
      <w:r>
        <w:rPr>
          <w:w w:val="90"/>
          <w:sz w:val="22"/>
        </w:rPr>
        <w:t>past</w:t>
      </w:r>
      <w:r>
        <w:rPr>
          <w:spacing w:val="-4"/>
          <w:w w:val="90"/>
          <w:sz w:val="22"/>
        </w:rPr>
        <w:t> </w:t>
      </w:r>
      <w:r>
        <w:rPr>
          <w:w w:val="90"/>
          <w:sz w:val="22"/>
        </w:rPr>
        <w:t>12-months</w:t>
      </w:r>
      <w:r>
        <w:rPr>
          <w:spacing w:val="-7"/>
          <w:w w:val="90"/>
          <w:sz w:val="22"/>
        </w:rPr>
        <w:t> </w:t>
      </w:r>
      <w:r>
        <w:rPr>
          <w:w w:val="90"/>
          <w:sz w:val="22"/>
        </w:rPr>
        <w:t>(ABS</w:t>
      </w:r>
      <w:r>
        <w:rPr>
          <w:spacing w:val="-7"/>
          <w:w w:val="90"/>
          <w:sz w:val="22"/>
        </w:rPr>
        <w:t> </w:t>
      </w:r>
      <w:r>
        <w:rPr>
          <w:w w:val="90"/>
          <w:sz w:val="22"/>
        </w:rPr>
        <w:t>2022). </w:t>
      </w:r>
      <w:r>
        <w:rPr>
          <w:spacing w:val="-2"/>
          <w:sz w:val="22"/>
        </w:rPr>
        <w:t>Current</w:t>
      </w:r>
      <w:r>
        <w:rPr>
          <w:spacing w:val="-10"/>
          <w:sz w:val="22"/>
        </w:rPr>
        <w:t> </w:t>
      </w:r>
      <w:r>
        <w:rPr>
          <w:spacing w:val="-2"/>
          <w:sz w:val="22"/>
        </w:rPr>
        <w:t>prevalence</w:t>
      </w:r>
      <w:r>
        <w:rPr>
          <w:spacing w:val="-10"/>
          <w:sz w:val="22"/>
        </w:rPr>
        <w:t> </w:t>
      </w:r>
      <w:r>
        <w:rPr>
          <w:spacing w:val="-2"/>
          <w:sz w:val="22"/>
        </w:rPr>
        <w:t>shows</w:t>
      </w:r>
      <w:r>
        <w:rPr>
          <w:spacing w:val="-10"/>
          <w:sz w:val="22"/>
        </w:rPr>
        <w:t> </w:t>
      </w:r>
      <w:r>
        <w:rPr>
          <w:spacing w:val="-2"/>
          <w:sz w:val="22"/>
        </w:rPr>
        <w:t>minimal</w:t>
      </w:r>
      <w:r>
        <w:rPr>
          <w:spacing w:val="-11"/>
          <w:sz w:val="22"/>
        </w:rPr>
        <w:t> </w:t>
      </w:r>
      <w:r>
        <w:rPr>
          <w:spacing w:val="-2"/>
          <w:sz w:val="22"/>
        </w:rPr>
        <w:t>decreases</w:t>
      </w:r>
      <w:r>
        <w:rPr>
          <w:spacing w:val="-7"/>
          <w:sz w:val="22"/>
        </w:rPr>
        <w:t> </w:t>
      </w:r>
      <w:r>
        <w:rPr>
          <w:spacing w:val="-2"/>
          <w:sz w:val="22"/>
        </w:rPr>
        <w:t>from</w:t>
      </w:r>
      <w:r>
        <w:rPr>
          <w:spacing w:val="-11"/>
          <w:sz w:val="22"/>
        </w:rPr>
        <w:t> </w:t>
      </w:r>
      <w:r>
        <w:rPr>
          <w:spacing w:val="-2"/>
          <w:sz w:val="22"/>
        </w:rPr>
        <w:t>the</w:t>
      </w:r>
      <w:r>
        <w:rPr>
          <w:spacing w:val="-10"/>
          <w:sz w:val="22"/>
        </w:rPr>
        <w:t> </w:t>
      </w:r>
      <w:r>
        <w:rPr>
          <w:spacing w:val="-2"/>
          <w:sz w:val="22"/>
        </w:rPr>
        <w:t>previous</w:t>
      </w:r>
      <w:r>
        <w:rPr>
          <w:spacing w:val="-11"/>
          <w:sz w:val="22"/>
        </w:rPr>
        <w:t> </w:t>
      </w:r>
      <w:r>
        <w:rPr>
          <w:spacing w:val="-2"/>
          <w:sz w:val="22"/>
        </w:rPr>
        <w:t>2007</w:t>
      </w:r>
      <w:r>
        <w:rPr>
          <w:spacing w:val="-11"/>
          <w:sz w:val="22"/>
        </w:rPr>
        <w:t> </w:t>
      </w:r>
      <w:r>
        <w:rPr>
          <w:spacing w:val="-2"/>
          <w:sz w:val="22"/>
        </w:rPr>
        <w:t>NSMHWB,</w:t>
      </w:r>
      <w:r>
        <w:rPr>
          <w:spacing w:val="-10"/>
          <w:sz w:val="22"/>
        </w:rPr>
        <w:t> </w:t>
      </w:r>
      <w:r>
        <w:rPr>
          <w:spacing w:val="-2"/>
          <w:sz w:val="22"/>
        </w:rPr>
        <w:t>which </w:t>
      </w:r>
      <w:r>
        <w:rPr>
          <w:spacing w:val="-4"/>
          <w:sz w:val="22"/>
        </w:rPr>
        <w:t>reported</w:t>
      </w:r>
      <w:r>
        <w:rPr>
          <w:spacing w:val="-6"/>
          <w:sz w:val="22"/>
        </w:rPr>
        <w:t> </w:t>
      </w:r>
      <w:r>
        <w:rPr>
          <w:spacing w:val="-4"/>
          <w:sz w:val="22"/>
        </w:rPr>
        <w:t>comparable</w:t>
      </w:r>
      <w:r>
        <w:rPr>
          <w:spacing w:val="-6"/>
          <w:sz w:val="22"/>
        </w:rPr>
        <w:t> </w:t>
      </w:r>
      <w:r>
        <w:rPr>
          <w:spacing w:val="-4"/>
          <w:sz w:val="22"/>
        </w:rPr>
        <w:t>lifetime</w:t>
      </w:r>
      <w:r>
        <w:rPr>
          <w:spacing w:val="-6"/>
          <w:sz w:val="22"/>
        </w:rPr>
        <w:t> </w:t>
      </w:r>
      <w:r>
        <w:rPr>
          <w:spacing w:val="-4"/>
          <w:sz w:val="22"/>
        </w:rPr>
        <w:t>(24.7%)</w:t>
      </w:r>
      <w:r>
        <w:rPr>
          <w:spacing w:val="-8"/>
          <w:sz w:val="22"/>
        </w:rPr>
        <w:t> </w:t>
      </w:r>
      <w:r>
        <w:rPr>
          <w:spacing w:val="-4"/>
          <w:sz w:val="22"/>
        </w:rPr>
        <w:t>and</w:t>
      </w:r>
      <w:r>
        <w:rPr>
          <w:spacing w:val="-7"/>
          <w:sz w:val="22"/>
        </w:rPr>
        <w:t> </w:t>
      </w:r>
      <w:r>
        <w:rPr>
          <w:spacing w:val="-4"/>
          <w:sz w:val="22"/>
        </w:rPr>
        <w:t>12-month</w:t>
      </w:r>
      <w:r>
        <w:rPr>
          <w:spacing w:val="-7"/>
          <w:sz w:val="22"/>
        </w:rPr>
        <w:t> </w:t>
      </w:r>
      <w:r>
        <w:rPr>
          <w:spacing w:val="-4"/>
          <w:sz w:val="22"/>
        </w:rPr>
        <w:t>(5.1%)</w:t>
      </w:r>
      <w:r>
        <w:rPr>
          <w:spacing w:val="-7"/>
          <w:sz w:val="22"/>
        </w:rPr>
        <w:t> </w:t>
      </w:r>
      <w:r>
        <w:rPr>
          <w:spacing w:val="-4"/>
          <w:sz w:val="22"/>
        </w:rPr>
        <w:t>prevalence</w:t>
      </w:r>
      <w:r>
        <w:rPr>
          <w:spacing w:val="-6"/>
          <w:sz w:val="22"/>
        </w:rPr>
        <w:t> </w:t>
      </w:r>
      <w:r>
        <w:rPr>
          <w:spacing w:val="-4"/>
          <w:sz w:val="22"/>
        </w:rPr>
        <w:t>of</w:t>
      </w:r>
      <w:r>
        <w:rPr>
          <w:spacing w:val="-8"/>
          <w:sz w:val="22"/>
        </w:rPr>
        <w:t> </w:t>
      </w:r>
      <w:r>
        <w:rPr>
          <w:spacing w:val="-4"/>
          <w:sz w:val="22"/>
        </w:rPr>
        <w:t>AOD</w:t>
      </w:r>
      <w:r>
        <w:rPr>
          <w:spacing w:val="-7"/>
          <w:sz w:val="22"/>
        </w:rPr>
        <w:t> </w:t>
      </w:r>
      <w:r>
        <w:rPr>
          <w:spacing w:val="-4"/>
          <w:sz w:val="22"/>
        </w:rPr>
        <w:t>disorders </w:t>
      </w:r>
      <w:r>
        <w:rPr>
          <w:sz w:val="22"/>
        </w:rPr>
        <w:t>(Slade</w:t>
      </w:r>
      <w:r>
        <w:rPr>
          <w:spacing w:val="-16"/>
          <w:sz w:val="22"/>
        </w:rPr>
        <w:t> </w:t>
      </w:r>
      <w:r>
        <w:rPr>
          <w:sz w:val="22"/>
        </w:rPr>
        <w:t>et</w:t>
      </w:r>
      <w:r>
        <w:rPr>
          <w:spacing w:val="-15"/>
          <w:sz w:val="22"/>
        </w:rPr>
        <w:t> </w:t>
      </w:r>
      <w:r>
        <w:rPr>
          <w:sz w:val="22"/>
        </w:rPr>
        <w:t>al.</w:t>
      </w:r>
      <w:r>
        <w:rPr>
          <w:spacing w:val="-15"/>
          <w:sz w:val="22"/>
        </w:rPr>
        <w:t> </w:t>
      </w:r>
      <w:r>
        <w:rPr>
          <w:sz w:val="22"/>
        </w:rPr>
        <w:t>2007).</w:t>
      </w:r>
    </w:p>
    <w:p>
      <w:pPr>
        <w:pStyle w:val="BodyText"/>
        <w:spacing w:before="21"/>
      </w:pPr>
    </w:p>
    <w:p>
      <w:pPr>
        <w:pStyle w:val="BodyText"/>
        <w:spacing w:line="254" w:lineRule="auto"/>
        <w:ind w:left="435" w:right="408"/>
        <w:jc w:val="both"/>
      </w:pPr>
      <w:r>
        <w:rPr>
          <w:b/>
          <w:w w:val="85"/>
        </w:rPr>
        <w:t>AOD treatment access is increasing, yet there is still substantial unmet treatment need. </w:t>
      </w:r>
      <w:r>
        <w:rPr>
          <w:w w:val="85"/>
        </w:rPr>
        <w:t>AOD </w:t>
      </w:r>
      <w:r>
        <w:rPr/>
        <w:t>treatment</w:t>
      </w:r>
      <w:r>
        <w:rPr>
          <w:spacing w:val="-12"/>
        </w:rPr>
        <w:t> </w:t>
      </w:r>
      <w:r>
        <w:rPr/>
        <w:t>episodes</w:t>
      </w:r>
      <w:r>
        <w:rPr>
          <w:spacing w:val="-13"/>
        </w:rPr>
        <w:t> </w:t>
      </w:r>
      <w:r>
        <w:rPr/>
        <w:t>have</w:t>
      </w:r>
      <w:r>
        <w:rPr>
          <w:spacing w:val="-12"/>
        </w:rPr>
        <w:t> </w:t>
      </w:r>
      <w:r>
        <w:rPr/>
        <w:t>increased</w:t>
      </w:r>
      <w:r>
        <w:rPr>
          <w:spacing w:val="-13"/>
        </w:rPr>
        <w:t> </w:t>
      </w:r>
      <w:r>
        <w:rPr/>
        <w:t>by</w:t>
      </w:r>
      <w:r>
        <w:rPr>
          <w:spacing w:val="-11"/>
        </w:rPr>
        <w:t> </w:t>
      </w:r>
      <w:r>
        <w:rPr/>
        <w:t>21.1%</w:t>
      </w:r>
      <w:r>
        <w:rPr>
          <w:spacing w:val="-14"/>
        </w:rPr>
        <w:t> </w:t>
      </w:r>
      <w:r>
        <w:rPr/>
        <w:t>in</w:t>
      </w:r>
      <w:r>
        <w:rPr>
          <w:spacing w:val="-13"/>
        </w:rPr>
        <w:t> </w:t>
      </w:r>
      <w:r>
        <w:rPr/>
        <w:t>the</w:t>
      </w:r>
      <w:r>
        <w:rPr>
          <w:spacing w:val="-13"/>
        </w:rPr>
        <w:t> </w:t>
      </w:r>
      <w:r>
        <w:rPr/>
        <w:t>last</w:t>
      </w:r>
      <w:r>
        <w:rPr>
          <w:spacing w:val="-12"/>
        </w:rPr>
        <w:t> </w:t>
      </w:r>
      <w:r>
        <w:rPr/>
        <w:t>decade,</w:t>
      </w:r>
      <w:r>
        <w:rPr>
          <w:spacing w:val="-12"/>
        </w:rPr>
        <w:t> </w:t>
      </w:r>
      <w:r>
        <w:rPr/>
        <w:t>from</w:t>
      </w:r>
      <w:r>
        <w:rPr>
          <w:spacing w:val="-13"/>
        </w:rPr>
        <w:t> </w:t>
      </w:r>
      <w:r>
        <w:rPr/>
        <w:t>891</w:t>
      </w:r>
      <w:r>
        <w:rPr>
          <w:spacing w:val="-13"/>
        </w:rPr>
        <w:t> </w:t>
      </w:r>
      <w:r>
        <w:rPr/>
        <w:t>annual</w:t>
      </w:r>
      <w:r>
        <w:rPr>
          <w:spacing w:val="-13"/>
        </w:rPr>
        <w:t> </w:t>
      </w:r>
      <w:r>
        <w:rPr/>
        <w:t>AOD </w:t>
      </w:r>
      <w:r>
        <w:rPr>
          <w:w w:val="90"/>
        </w:rPr>
        <w:t>treatment episodes per 100,000 Australians in 2013-14 to 1,079 treatment episodes in 2020- </w:t>
      </w:r>
      <w:r>
        <w:rPr>
          <w:spacing w:val="-2"/>
        </w:rPr>
        <w:t>21</w:t>
      </w:r>
      <w:r>
        <w:rPr>
          <w:spacing w:val="-14"/>
        </w:rPr>
        <w:t> </w:t>
      </w:r>
      <w:r>
        <w:rPr>
          <w:spacing w:val="-2"/>
        </w:rPr>
        <w:t>(AIHW</w:t>
      </w:r>
      <w:r>
        <w:rPr>
          <w:spacing w:val="-13"/>
        </w:rPr>
        <w:t> </w:t>
      </w:r>
      <w:r>
        <w:rPr>
          <w:spacing w:val="-2"/>
        </w:rPr>
        <w:t>2024a).</w:t>
      </w:r>
      <w:r>
        <w:rPr>
          <w:spacing w:val="-13"/>
        </w:rPr>
        <w:t> </w:t>
      </w:r>
      <w:r>
        <w:rPr>
          <w:spacing w:val="-2"/>
        </w:rPr>
        <w:t>However,</w:t>
      </w:r>
      <w:r>
        <w:rPr>
          <w:spacing w:val="-14"/>
        </w:rPr>
        <w:t> </w:t>
      </w:r>
      <w:r>
        <w:rPr>
          <w:spacing w:val="-2"/>
        </w:rPr>
        <w:t>while</w:t>
      </w:r>
      <w:r>
        <w:rPr>
          <w:spacing w:val="-13"/>
        </w:rPr>
        <w:t> </w:t>
      </w:r>
      <w:r>
        <w:rPr>
          <w:spacing w:val="-2"/>
        </w:rPr>
        <w:t>approximately</w:t>
      </w:r>
      <w:r>
        <w:rPr>
          <w:spacing w:val="-13"/>
        </w:rPr>
        <w:t> </w:t>
      </w:r>
      <w:r>
        <w:rPr>
          <w:spacing w:val="-2"/>
        </w:rPr>
        <w:t>650,800</w:t>
      </w:r>
      <w:r>
        <w:rPr>
          <w:spacing w:val="-13"/>
        </w:rPr>
        <w:t> </w:t>
      </w:r>
      <w:r>
        <w:rPr>
          <w:spacing w:val="-2"/>
        </w:rPr>
        <w:t>Australians</w:t>
      </w:r>
      <w:r>
        <w:rPr>
          <w:spacing w:val="-14"/>
        </w:rPr>
        <w:t> </w:t>
      </w:r>
      <w:r>
        <w:rPr>
          <w:spacing w:val="-2"/>
        </w:rPr>
        <w:t>experienced</w:t>
      </w:r>
      <w:r>
        <w:rPr>
          <w:spacing w:val="-13"/>
        </w:rPr>
        <w:t> </w:t>
      </w:r>
      <w:r>
        <w:rPr>
          <w:spacing w:val="-2"/>
        </w:rPr>
        <w:t>AOD </w:t>
      </w:r>
      <w:r>
        <w:rPr>
          <w:spacing w:val="-4"/>
        </w:rPr>
        <w:t>disorders</w:t>
      </w:r>
      <w:r>
        <w:rPr>
          <w:spacing w:val="-6"/>
        </w:rPr>
        <w:t> </w:t>
      </w:r>
      <w:r>
        <w:rPr>
          <w:spacing w:val="-4"/>
        </w:rPr>
        <w:t>in</w:t>
      </w:r>
      <w:r>
        <w:rPr>
          <w:spacing w:val="-6"/>
        </w:rPr>
        <w:t> </w:t>
      </w:r>
      <w:r>
        <w:rPr>
          <w:spacing w:val="-4"/>
        </w:rPr>
        <w:t>2020-21,</w:t>
      </w:r>
      <w:r>
        <w:rPr>
          <w:spacing w:val="-5"/>
        </w:rPr>
        <w:t> </w:t>
      </w:r>
      <w:r>
        <w:rPr>
          <w:spacing w:val="-4"/>
        </w:rPr>
        <w:t>AIHW</w:t>
      </w:r>
      <w:r>
        <w:rPr>
          <w:spacing w:val="-6"/>
        </w:rPr>
        <w:t> </w:t>
      </w:r>
      <w:r>
        <w:rPr>
          <w:spacing w:val="-4"/>
        </w:rPr>
        <w:t>service</w:t>
      </w:r>
      <w:r>
        <w:rPr>
          <w:spacing w:val="-5"/>
        </w:rPr>
        <w:t> </w:t>
      </w:r>
      <w:r>
        <w:rPr>
          <w:spacing w:val="-4"/>
        </w:rPr>
        <w:t>data</w:t>
      </w:r>
      <w:r>
        <w:rPr>
          <w:spacing w:val="-5"/>
        </w:rPr>
        <w:t> </w:t>
      </w:r>
      <w:r>
        <w:rPr>
          <w:spacing w:val="-4"/>
        </w:rPr>
        <w:t>shows</w:t>
      </w:r>
      <w:r>
        <w:rPr>
          <w:spacing w:val="-6"/>
        </w:rPr>
        <w:t> </w:t>
      </w:r>
      <w:r>
        <w:rPr>
          <w:spacing w:val="-4"/>
        </w:rPr>
        <w:t>that</w:t>
      </w:r>
      <w:r>
        <w:rPr>
          <w:spacing w:val="-5"/>
        </w:rPr>
        <w:t> </w:t>
      </w:r>
      <w:r>
        <w:rPr>
          <w:spacing w:val="-4"/>
        </w:rPr>
        <w:t>in</w:t>
      </w:r>
      <w:r>
        <w:rPr>
          <w:spacing w:val="-6"/>
        </w:rPr>
        <w:t> </w:t>
      </w:r>
      <w:r>
        <w:rPr>
          <w:spacing w:val="-4"/>
        </w:rPr>
        <w:t>2020-21</w:t>
      </w:r>
      <w:r>
        <w:rPr>
          <w:spacing w:val="-6"/>
        </w:rPr>
        <w:t> </w:t>
      </w:r>
      <w:r>
        <w:rPr>
          <w:spacing w:val="-4"/>
        </w:rPr>
        <w:t>only</w:t>
      </w:r>
      <w:r>
        <w:rPr>
          <w:spacing w:val="-5"/>
        </w:rPr>
        <w:t> </w:t>
      </w:r>
      <w:r>
        <w:rPr>
          <w:spacing w:val="-4"/>
        </w:rPr>
        <w:t>139,300</w:t>
      </w:r>
      <w:r>
        <w:rPr>
          <w:spacing w:val="-6"/>
        </w:rPr>
        <w:t> </w:t>
      </w:r>
      <w:r>
        <w:rPr>
          <w:spacing w:val="-4"/>
        </w:rPr>
        <w:t>Australians </w:t>
      </w:r>
      <w:r>
        <w:rPr>
          <w:spacing w:val="-6"/>
        </w:rPr>
        <w:t>received</w:t>
      </w:r>
      <w:r>
        <w:rPr>
          <w:spacing w:val="-10"/>
        </w:rPr>
        <w:t> </w:t>
      </w:r>
      <w:r>
        <w:rPr>
          <w:spacing w:val="-6"/>
        </w:rPr>
        <w:t>AOD</w:t>
      </w:r>
      <w:r>
        <w:rPr>
          <w:spacing w:val="-9"/>
        </w:rPr>
        <w:t> </w:t>
      </w:r>
      <w:r>
        <w:rPr>
          <w:spacing w:val="-6"/>
        </w:rPr>
        <w:t>treatment</w:t>
      </w:r>
      <w:r>
        <w:rPr>
          <w:spacing w:val="-9"/>
        </w:rPr>
        <w:t> </w:t>
      </w:r>
      <w:r>
        <w:rPr>
          <w:spacing w:val="-6"/>
        </w:rPr>
        <w:t>(most</w:t>
      </w:r>
      <w:r>
        <w:rPr>
          <w:spacing w:val="-10"/>
        </w:rPr>
        <w:t> </w:t>
      </w:r>
      <w:r>
        <w:rPr>
          <w:spacing w:val="-6"/>
        </w:rPr>
        <w:t>commonly</w:t>
      </w:r>
      <w:r>
        <w:rPr>
          <w:spacing w:val="-9"/>
        </w:rPr>
        <w:t> </w:t>
      </w:r>
      <w:r>
        <w:rPr>
          <w:spacing w:val="-6"/>
        </w:rPr>
        <w:t>counselling,</w:t>
      </w:r>
      <w:r>
        <w:rPr>
          <w:spacing w:val="-9"/>
        </w:rPr>
        <w:t> </w:t>
      </w:r>
      <w:r>
        <w:rPr>
          <w:spacing w:val="-6"/>
        </w:rPr>
        <w:t>38.1%</w:t>
      </w:r>
      <w:r>
        <w:rPr>
          <w:spacing w:val="-9"/>
        </w:rPr>
        <w:t> </w:t>
      </w:r>
      <w:r>
        <w:rPr>
          <w:spacing w:val="-6"/>
        </w:rPr>
        <w:t>of</w:t>
      </w:r>
      <w:r>
        <w:rPr>
          <w:spacing w:val="-10"/>
        </w:rPr>
        <w:t> </w:t>
      </w:r>
      <w:r>
        <w:rPr>
          <w:spacing w:val="-6"/>
        </w:rPr>
        <w:t>episodes)</w:t>
      </w:r>
      <w:r>
        <w:rPr>
          <w:spacing w:val="-9"/>
        </w:rPr>
        <w:t> </w:t>
      </w:r>
      <w:r>
        <w:rPr>
          <w:spacing w:val="-6"/>
        </w:rPr>
        <w:t>(AIHW</w:t>
      </w:r>
      <w:r>
        <w:rPr>
          <w:spacing w:val="-9"/>
        </w:rPr>
        <w:t> </w:t>
      </w:r>
      <w:r>
        <w:rPr>
          <w:spacing w:val="-6"/>
        </w:rPr>
        <w:t>2024).</w:t>
      </w:r>
      <w:r>
        <w:rPr>
          <w:spacing w:val="-10"/>
        </w:rPr>
        <w:t> </w:t>
      </w:r>
      <w:r>
        <w:rPr>
          <w:spacing w:val="-6"/>
        </w:rPr>
        <w:t>In </w:t>
      </w:r>
      <w:r>
        <w:rPr>
          <w:w w:val="90"/>
        </w:rPr>
        <w:t>2019, the University of New South Wales (UNSW) Drug Policy Modelling Program estimated </w:t>
      </w:r>
      <w:r>
        <w:rPr>
          <w:spacing w:val="-8"/>
        </w:rPr>
        <w:t>annual</w:t>
      </w:r>
      <w:r>
        <w:rPr>
          <w:spacing w:val="-5"/>
        </w:rPr>
        <w:t> </w:t>
      </w:r>
      <w:r>
        <w:rPr>
          <w:spacing w:val="-8"/>
        </w:rPr>
        <w:t>unmet</w:t>
      </w:r>
      <w:r>
        <w:rPr>
          <w:spacing w:val="-2"/>
        </w:rPr>
        <w:t> </w:t>
      </w:r>
      <w:r>
        <w:rPr>
          <w:spacing w:val="-8"/>
        </w:rPr>
        <w:t>need</w:t>
      </w:r>
      <w:r>
        <w:rPr/>
        <w:t> </w:t>
      </w:r>
      <w:r>
        <w:rPr>
          <w:spacing w:val="-8"/>
        </w:rPr>
        <w:t>for</w:t>
      </w:r>
      <w:r>
        <w:rPr/>
        <w:t> </w:t>
      </w:r>
      <w:r>
        <w:rPr>
          <w:spacing w:val="-8"/>
        </w:rPr>
        <w:t>AOD</w:t>
      </w:r>
      <w:r>
        <w:rPr>
          <w:spacing w:val="-5"/>
        </w:rPr>
        <w:t> </w:t>
      </w:r>
      <w:r>
        <w:rPr>
          <w:spacing w:val="-8"/>
        </w:rPr>
        <w:t>treatment</w:t>
      </w:r>
      <w:r>
        <w:rPr>
          <w:spacing w:val="-3"/>
        </w:rPr>
        <w:t> </w:t>
      </w:r>
      <w:r>
        <w:rPr>
          <w:spacing w:val="-8"/>
        </w:rPr>
        <w:t>to</w:t>
      </w:r>
      <w:r>
        <w:rPr/>
        <w:t> </w:t>
      </w:r>
      <w:r>
        <w:rPr>
          <w:spacing w:val="-8"/>
        </w:rPr>
        <w:t>be</w:t>
      </w:r>
      <w:r>
        <w:rPr>
          <w:spacing w:val="-4"/>
        </w:rPr>
        <w:t> </w:t>
      </w:r>
      <w:r>
        <w:rPr>
          <w:spacing w:val="-8"/>
        </w:rPr>
        <w:t>between</w:t>
      </w:r>
      <w:r>
        <w:rPr/>
        <w:t> </w:t>
      </w:r>
      <w:r>
        <w:rPr>
          <w:spacing w:val="-8"/>
        </w:rPr>
        <w:t>26.8</w:t>
      </w:r>
      <w:r>
        <w:rPr/>
        <w:t> </w:t>
      </w:r>
      <w:r>
        <w:rPr>
          <w:spacing w:val="-8"/>
        </w:rPr>
        <w:t>-</w:t>
      </w:r>
      <w:r>
        <w:rPr>
          <w:spacing w:val="-1"/>
        </w:rPr>
        <w:t> </w:t>
      </w:r>
      <w:r>
        <w:rPr>
          <w:spacing w:val="-8"/>
        </w:rPr>
        <w:t>56.4%,</w:t>
      </w:r>
      <w:r>
        <w:rPr/>
        <w:t> </w:t>
      </w:r>
      <w:r>
        <w:rPr>
          <w:spacing w:val="-8"/>
        </w:rPr>
        <w:t>inclusive</w:t>
      </w:r>
      <w:r>
        <w:rPr>
          <w:spacing w:val="-3"/>
        </w:rPr>
        <w:t> </w:t>
      </w:r>
      <w:r>
        <w:rPr>
          <w:spacing w:val="-8"/>
        </w:rPr>
        <w:t>of</w:t>
      </w:r>
      <w:r>
        <w:rPr>
          <w:spacing w:val="-7"/>
        </w:rPr>
        <w:t> </w:t>
      </w:r>
      <w:r>
        <w:rPr>
          <w:spacing w:val="-8"/>
        </w:rPr>
        <w:t>people</w:t>
      </w:r>
      <w:r>
        <w:rPr>
          <w:spacing w:val="-3"/>
        </w:rPr>
        <w:t> </w:t>
      </w:r>
      <w:r>
        <w:rPr>
          <w:spacing w:val="-8"/>
        </w:rPr>
        <w:t>who </w:t>
      </w:r>
      <w:r>
        <w:rPr/>
        <w:t>may</w:t>
      </w:r>
      <w:r>
        <w:rPr>
          <w:spacing w:val="-4"/>
        </w:rPr>
        <w:t> </w:t>
      </w:r>
      <w:r>
        <w:rPr/>
        <w:t>not</w:t>
      </w:r>
      <w:r>
        <w:rPr>
          <w:spacing w:val="-3"/>
        </w:rPr>
        <w:t> </w:t>
      </w:r>
      <w:r>
        <w:rPr/>
        <w:t>meet</w:t>
      </w:r>
      <w:r>
        <w:rPr>
          <w:spacing w:val="-6"/>
        </w:rPr>
        <w:t> </w:t>
      </w:r>
      <w:r>
        <w:rPr/>
        <w:t>criteria</w:t>
      </w:r>
      <w:r>
        <w:rPr>
          <w:spacing w:val="-4"/>
        </w:rPr>
        <w:t> </w:t>
      </w:r>
      <w:r>
        <w:rPr/>
        <w:t>for</w:t>
      </w:r>
      <w:r>
        <w:rPr>
          <w:spacing w:val="-5"/>
        </w:rPr>
        <w:t> </w:t>
      </w:r>
      <w:r>
        <w:rPr/>
        <w:t>an</w:t>
      </w:r>
      <w:r>
        <w:rPr>
          <w:spacing w:val="-4"/>
        </w:rPr>
        <w:t> </w:t>
      </w:r>
      <w:r>
        <w:rPr/>
        <w:t>AOD</w:t>
      </w:r>
      <w:r>
        <w:rPr>
          <w:spacing w:val="-4"/>
        </w:rPr>
        <w:t> </w:t>
      </w:r>
      <w:r>
        <w:rPr/>
        <w:t>disorder,</w:t>
      </w:r>
      <w:r>
        <w:rPr>
          <w:spacing w:val="-4"/>
        </w:rPr>
        <w:t> </w:t>
      </w:r>
      <w:r>
        <w:rPr/>
        <w:t>but</w:t>
      </w:r>
      <w:r>
        <w:rPr>
          <w:spacing w:val="-3"/>
        </w:rPr>
        <w:t> </w:t>
      </w:r>
      <w:r>
        <w:rPr/>
        <w:t>still</w:t>
      </w:r>
      <w:r>
        <w:rPr>
          <w:spacing w:val="-4"/>
        </w:rPr>
        <w:t> </w:t>
      </w:r>
      <w:r>
        <w:rPr/>
        <w:t>have</w:t>
      </w:r>
      <w:r>
        <w:rPr>
          <w:spacing w:val="-3"/>
        </w:rPr>
        <w:t> </w:t>
      </w:r>
      <w:r>
        <w:rPr/>
        <w:t>AOD</w:t>
      </w:r>
      <w:r>
        <w:rPr>
          <w:spacing w:val="-4"/>
        </w:rPr>
        <w:t> </w:t>
      </w:r>
      <w:r>
        <w:rPr/>
        <w:t>treatment</w:t>
      </w:r>
      <w:r>
        <w:rPr>
          <w:spacing w:val="-3"/>
        </w:rPr>
        <w:t> </w:t>
      </w:r>
      <w:r>
        <w:rPr/>
        <w:t>needs</w:t>
      </w:r>
      <w:r>
        <w:rPr>
          <w:spacing w:val="-4"/>
        </w:rPr>
        <w:t> </w:t>
      </w:r>
      <w:r>
        <w:rPr/>
        <w:t>(Ritter, </w:t>
      </w:r>
      <w:r>
        <w:rPr>
          <w:spacing w:val="-4"/>
        </w:rPr>
        <w:t>Chalmers</w:t>
      </w:r>
      <w:r>
        <w:rPr>
          <w:spacing w:val="-12"/>
        </w:rPr>
        <w:t> </w:t>
      </w:r>
      <w:r>
        <w:rPr>
          <w:spacing w:val="-4"/>
        </w:rPr>
        <w:t>&amp;</w:t>
      </w:r>
      <w:r>
        <w:rPr>
          <w:spacing w:val="-11"/>
        </w:rPr>
        <w:t> </w:t>
      </w:r>
      <w:r>
        <w:rPr>
          <w:spacing w:val="-4"/>
        </w:rPr>
        <w:t>Gomez</w:t>
      </w:r>
      <w:r>
        <w:rPr>
          <w:spacing w:val="-11"/>
        </w:rPr>
        <w:t> </w:t>
      </w:r>
      <w:r>
        <w:rPr>
          <w:spacing w:val="-4"/>
        </w:rPr>
        <w:t>2019).</w:t>
      </w:r>
      <w:r>
        <w:rPr>
          <w:spacing w:val="-11"/>
        </w:rPr>
        <w:t> </w:t>
      </w:r>
      <w:r>
        <w:rPr>
          <w:spacing w:val="-4"/>
        </w:rPr>
        <w:t>Among</w:t>
      </w:r>
      <w:r>
        <w:rPr>
          <w:spacing w:val="-10"/>
        </w:rPr>
        <w:t> </w:t>
      </w:r>
      <w:r>
        <w:rPr>
          <w:spacing w:val="-4"/>
        </w:rPr>
        <w:t>those</w:t>
      </w:r>
      <w:r>
        <w:rPr>
          <w:spacing w:val="-10"/>
        </w:rPr>
        <w:t> </w:t>
      </w:r>
      <w:r>
        <w:rPr>
          <w:spacing w:val="-4"/>
        </w:rPr>
        <w:t>who</w:t>
      </w:r>
      <w:r>
        <w:rPr>
          <w:spacing w:val="-12"/>
        </w:rPr>
        <w:t> </w:t>
      </w:r>
      <w:r>
        <w:rPr>
          <w:spacing w:val="-4"/>
        </w:rPr>
        <w:t>are</w:t>
      </w:r>
      <w:r>
        <w:rPr>
          <w:spacing w:val="-10"/>
        </w:rPr>
        <w:t> </w:t>
      </w:r>
      <w:r>
        <w:rPr>
          <w:spacing w:val="-4"/>
        </w:rPr>
        <w:t>able</w:t>
      </w:r>
      <w:r>
        <w:rPr>
          <w:spacing w:val="-8"/>
        </w:rPr>
        <w:t> </w:t>
      </w:r>
      <w:r>
        <w:rPr>
          <w:spacing w:val="-4"/>
        </w:rPr>
        <w:t>to</w:t>
      </w:r>
      <w:r>
        <w:rPr>
          <w:spacing w:val="-12"/>
        </w:rPr>
        <w:t> </w:t>
      </w:r>
      <w:r>
        <w:rPr>
          <w:spacing w:val="-4"/>
        </w:rPr>
        <w:t>access</w:t>
      </w:r>
      <w:r>
        <w:rPr>
          <w:spacing w:val="-11"/>
        </w:rPr>
        <w:t> </w:t>
      </w:r>
      <w:r>
        <w:rPr>
          <w:spacing w:val="-4"/>
        </w:rPr>
        <w:t>AOD</w:t>
      </w:r>
      <w:r>
        <w:rPr>
          <w:spacing w:val="-11"/>
        </w:rPr>
        <w:t> </w:t>
      </w:r>
      <w:r>
        <w:rPr>
          <w:spacing w:val="-4"/>
        </w:rPr>
        <w:t>services,</w:t>
      </w:r>
      <w:r>
        <w:rPr>
          <w:spacing w:val="-11"/>
        </w:rPr>
        <w:t> </w:t>
      </w:r>
      <w:r>
        <w:rPr>
          <w:spacing w:val="-4"/>
        </w:rPr>
        <w:t>there</w:t>
      </w:r>
      <w:r>
        <w:rPr>
          <w:spacing w:val="-10"/>
        </w:rPr>
        <w:t> </w:t>
      </w:r>
      <w:r>
        <w:rPr>
          <w:spacing w:val="-4"/>
        </w:rPr>
        <w:t>is</w:t>
      </w:r>
      <w:r>
        <w:rPr>
          <w:spacing w:val="-12"/>
        </w:rPr>
        <w:t> </w:t>
      </w:r>
      <w:r>
        <w:rPr>
          <w:spacing w:val="-4"/>
        </w:rPr>
        <w:t>a </w:t>
      </w:r>
      <w:r>
        <w:rPr>
          <w:spacing w:val="-2"/>
        </w:rPr>
        <w:t>significant</w:t>
      </w:r>
      <w:r>
        <w:rPr>
          <w:spacing w:val="-14"/>
        </w:rPr>
        <w:t> </w:t>
      </w:r>
      <w:r>
        <w:rPr>
          <w:spacing w:val="-2"/>
        </w:rPr>
        <w:t>delay</w:t>
      </w:r>
      <w:r>
        <w:rPr>
          <w:spacing w:val="-13"/>
        </w:rPr>
        <w:t> </w:t>
      </w:r>
      <w:r>
        <w:rPr>
          <w:spacing w:val="-2"/>
        </w:rPr>
        <w:t>to</w:t>
      </w:r>
      <w:r>
        <w:rPr>
          <w:spacing w:val="-13"/>
        </w:rPr>
        <w:t> </w:t>
      </w:r>
      <w:r>
        <w:rPr>
          <w:spacing w:val="-2"/>
        </w:rPr>
        <w:t>receiving</w:t>
      </w:r>
      <w:r>
        <w:rPr>
          <w:spacing w:val="-12"/>
        </w:rPr>
        <w:t> </w:t>
      </w:r>
      <w:r>
        <w:rPr>
          <w:spacing w:val="-2"/>
        </w:rPr>
        <w:t>that</w:t>
      </w:r>
      <w:r>
        <w:rPr>
          <w:spacing w:val="-13"/>
        </w:rPr>
        <w:t> </w:t>
      </w:r>
      <w:r>
        <w:rPr>
          <w:spacing w:val="-2"/>
        </w:rPr>
        <w:t>treatment.</w:t>
      </w:r>
      <w:r>
        <w:rPr>
          <w:spacing w:val="-13"/>
        </w:rPr>
        <w:t> </w:t>
      </w:r>
      <w:r>
        <w:rPr>
          <w:spacing w:val="-2"/>
        </w:rPr>
        <w:t>National</w:t>
      </w:r>
      <w:r>
        <w:rPr>
          <w:spacing w:val="-14"/>
        </w:rPr>
        <w:t> </w:t>
      </w:r>
      <w:r>
        <w:rPr>
          <w:spacing w:val="-2"/>
        </w:rPr>
        <w:t>estimates</w:t>
      </w:r>
      <w:r>
        <w:rPr>
          <w:spacing w:val="-12"/>
        </w:rPr>
        <w:t> </w:t>
      </w:r>
      <w:r>
        <w:rPr>
          <w:spacing w:val="-2"/>
        </w:rPr>
        <w:t>indicate</w:t>
      </w:r>
      <w:r>
        <w:rPr>
          <w:spacing w:val="-13"/>
        </w:rPr>
        <w:t> </w:t>
      </w:r>
      <w:r>
        <w:rPr>
          <w:spacing w:val="-2"/>
        </w:rPr>
        <w:t>that</w:t>
      </w:r>
      <w:r>
        <w:rPr>
          <w:spacing w:val="-9"/>
        </w:rPr>
        <w:t> </w:t>
      </w:r>
      <w:r>
        <w:rPr>
          <w:spacing w:val="-2"/>
        </w:rPr>
        <w:t>on</w:t>
      </w:r>
      <w:r>
        <w:rPr>
          <w:spacing w:val="-13"/>
        </w:rPr>
        <w:t> </w:t>
      </w:r>
      <w:r>
        <w:rPr>
          <w:spacing w:val="-2"/>
        </w:rPr>
        <w:t>average, Australians</w:t>
      </w:r>
      <w:r>
        <w:rPr>
          <w:spacing w:val="-10"/>
        </w:rPr>
        <w:t> </w:t>
      </w:r>
      <w:r>
        <w:rPr>
          <w:spacing w:val="-2"/>
        </w:rPr>
        <w:t>live</w:t>
      </w:r>
      <w:r>
        <w:rPr>
          <w:spacing w:val="-10"/>
        </w:rPr>
        <w:t> </w:t>
      </w:r>
      <w:r>
        <w:rPr>
          <w:spacing w:val="-2"/>
        </w:rPr>
        <w:t>with</w:t>
      </w:r>
      <w:r>
        <w:rPr>
          <w:spacing w:val="-10"/>
        </w:rPr>
        <w:t> </w:t>
      </w:r>
      <w:r>
        <w:rPr>
          <w:spacing w:val="-2"/>
        </w:rPr>
        <w:t>substance</w:t>
      </w:r>
      <w:r>
        <w:rPr>
          <w:spacing w:val="-10"/>
        </w:rPr>
        <w:t> </w:t>
      </w:r>
      <w:r>
        <w:rPr>
          <w:spacing w:val="-2"/>
        </w:rPr>
        <w:t>use</w:t>
      </w:r>
      <w:r>
        <w:rPr>
          <w:spacing w:val="-10"/>
        </w:rPr>
        <w:t> </w:t>
      </w:r>
      <w:r>
        <w:rPr>
          <w:spacing w:val="-2"/>
        </w:rPr>
        <w:t>problems</w:t>
      </w:r>
      <w:r>
        <w:rPr>
          <w:spacing w:val="-9"/>
        </w:rPr>
        <w:t> </w:t>
      </w:r>
      <w:r>
        <w:rPr>
          <w:spacing w:val="-2"/>
        </w:rPr>
        <w:t>for</w:t>
      </w:r>
      <w:r>
        <w:rPr>
          <w:spacing w:val="-11"/>
        </w:rPr>
        <w:t> </w:t>
      </w:r>
      <w:r>
        <w:rPr>
          <w:spacing w:val="-2"/>
        </w:rPr>
        <w:t>18</w:t>
      </w:r>
      <w:r>
        <w:rPr>
          <w:spacing w:val="-11"/>
        </w:rPr>
        <w:t> </w:t>
      </w:r>
      <w:r>
        <w:rPr>
          <w:spacing w:val="-2"/>
        </w:rPr>
        <w:t>years</w:t>
      </w:r>
      <w:r>
        <w:rPr>
          <w:spacing w:val="-11"/>
        </w:rPr>
        <w:t> </w:t>
      </w:r>
      <w:r>
        <w:rPr>
          <w:spacing w:val="-2"/>
        </w:rPr>
        <w:t>before</w:t>
      </w:r>
      <w:r>
        <w:rPr>
          <w:spacing w:val="-10"/>
        </w:rPr>
        <w:t> </w:t>
      </w:r>
      <w:r>
        <w:rPr>
          <w:spacing w:val="-2"/>
        </w:rPr>
        <w:t>their</w:t>
      </w:r>
      <w:r>
        <w:rPr>
          <w:spacing w:val="-11"/>
        </w:rPr>
        <w:t> </w:t>
      </w:r>
      <w:r>
        <w:rPr>
          <w:spacing w:val="-2"/>
        </w:rPr>
        <w:t>initial</w:t>
      </w:r>
      <w:r>
        <w:rPr>
          <w:spacing w:val="-10"/>
        </w:rPr>
        <w:t> </w:t>
      </w:r>
      <w:r>
        <w:rPr>
          <w:spacing w:val="-2"/>
        </w:rPr>
        <w:t>contact</w:t>
      </w:r>
      <w:r>
        <w:rPr>
          <w:spacing w:val="-12"/>
        </w:rPr>
        <w:t> </w:t>
      </w:r>
      <w:r>
        <w:rPr>
          <w:spacing w:val="-2"/>
        </w:rPr>
        <w:t>with </w:t>
      </w:r>
      <w:r>
        <w:rPr>
          <w:spacing w:val="-4"/>
        </w:rPr>
        <w:t>treatment</w:t>
      </w:r>
      <w:r>
        <w:rPr>
          <w:spacing w:val="-12"/>
        </w:rPr>
        <w:t> </w:t>
      </w:r>
      <w:r>
        <w:rPr>
          <w:spacing w:val="-4"/>
        </w:rPr>
        <w:t>services</w:t>
      </w:r>
      <w:r>
        <w:rPr>
          <w:spacing w:val="-11"/>
        </w:rPr>
        <w:t> </w:t>
      </w:r>
      <w:r>
        <w:rPr>
          <w:spacing w:val="-4"/>
        </w:rPr>
        <w:t>(Chapman</w:t>
      </w:r>
      <w:r>
        <w:rPr>
          <w:spacing w:val="-13"/>
        </w:rPr>
        <w:t> </w:t>
      </w:r>
      <w:r>
        <w:rPr>
          <w:spacing w:val="-4"/>
        </w:rPr>
        <w:t>et</w:t>
      </w:r>
      <w:r>
        <w:rPr>
          <w:spacing w:val="-11"/>
        </w:rPr>
        <w:t> </w:t>
      </w:r>
      <w:r>
        <w:rPr>
          <w:spacing w:val="-4"/>
        </w:rPr>
        <w:t>al.</w:t>
      </w:r>
      <w:r>
        <w:rPr>
          <w:spacing w:val="-12"/>
        </w:rPr>
        <w:t> </w:t>
      </w:r>
      <w:r>
        <w:rPr>
          <w:spacing w:val="-4"/>
        </w:rPr>
        <w:t>2015).</w:t>
      </w:r>
    </w:p>
    <w:p>
      <w:pPr>
        <w:pStyle w:val="BodyText"/>
        <w:spacing w:before="22"/>
      </w:pPr>
    </w:p>
    <w:p>
      <w:pPr>
        <w:pStyle w:val="BodyText"/>
        <w:spacing w:line="254" w:lineRule="auto"/>
        <w:ind w:left="435" w:right="408"/>
        <w:jc w:val="both"/>
      </w:pPr>
      <w:r>
        <w:rPr>
          <w:b/>
          <w:w w:val="90"/>
        </w:rPr>
        <w:t>When</w:t>
      </w:r>
      <w:r>
        <w:rPr>
          <w:b/>
          <w:spacing w:val="-6"/>
          <w:w w:val="90"/>
        </w:rPr>
        <w:t> </w:t>
      </w:r>
      <w:r>
        <w:rPr>
          <w:b/>
          <w:w w:val="90"/>
        </w:rPr>
        <w:t>people</w:t>
      </w:r>
      <w:r>
        <w:rPr>
          <w:b/>
          <w:spacing w:val="-8"/>
          <w:w w:val="90"/>
        </w:rPr>
        <w:t> </w:t>
      </w:r>
      <w:r>
        <w:rPr>
          <w:b/>
          <w:w w:val="90"/>
        </w:rPr>
        <w:t>can</w:t>
      </w:r>
      <w:r>
        <w:rPr>
          <w:b/>
          <w:spacing w:val="-6"/>
          <w:w w:val="90"/>
        </w:rPr>
        <w:t> </w:t>
      </w:r>
      <w:r>
        <w:rPr>
          <w:b/>
          <w:w w:val="90"/>
        </w:rPr>
        <w:t>access</w:t>
      </w:r>
      <w:r>
        <w:rPr>
          <w:b/>
          <w:spacing w:val="-2"/>
          <w:w w:val="90"/>
        </w:rPr>
        <w:t> </w:t>
      </w:r>
      <w:r>
        <w:rPr>
          <w:b/>
          <w:w w:val="90"/>
        </w:rPr>
        <w:t>treatment, AOD</w:t>
      </w:r>
      <w:r>
        <w:rPr>
          <w:b/>
          <w:spacing w:val="-6"/>
          <w:w w:val="90"/>
        </w:rPr>
        <w:t> </w:t>
      </w:r>
      <w:r>
        <w:rPr>
          <w:b/>
          <w:w w:val="90"/>
        </w:rPr>
        <w:t>services</w:t>
      </w:r>
      <w:r>
        <w:rPr>
          <w:b/>
          <w:spacing w:val="-6"/>
          <w:w w:val="90"/>
        </w:rPr>
        <w:t> </w:t>
      </w:r>
      <w:r>
        <w:rPr>
          <w:b/>
          <w:w w:val="90"/>
        </w:rPr>
        <w:t>are</w:t>
      </w:r>
      <w:r>
        <w:rPr>
          <w:b/>
          <w:spacing w:val="-8"/>
          <w:w w:val="90"/>
        </w:rPr>
        <w:t> </w:t>
      </w:r>
      <w:r>
        <w:rPr>
          <w:b/>
          <w:w w:val="90"/>
        </w:rPr>
        <w:t>significantly</w:t>
      </w:r>
      <w:r>
        <w:rPr>
          <w:b/>
          <w:spacing w:val="-6"/>
          <w:w w:val="90"/>
        </w:rPr>
        <w:t> </w:t>
      </w:r>
      <w:r>
        <w:rPr>
          <w:b/>
          <w:w w:val="90"/>
        </w:rPr>
        <w:t>under</w:t>
      </w:r>
      <w:r>
        <w:rPr>
          <w:b/>
          <w:spacing w:val="-6"/>
          <w:w w:val="90"/>
        </w:rPr>
        <w:t> </w:t>
      </w:r>
      <w:r>
        <w:rPr>
          <w:b/>
          <w:w w:val="90"/>
        </w:rPr>
        <w:t>resourced.</w:t>
      </w:r>
      <w:r>
        <w:rPr>
          <w:b/>
          <w:spacing w:val="-6"/>
          <w:w w:val="90"/>
        </w:rPr>
        <w:t> </w:t>
      </w:r>
      <w:r>
        <w:rPr>
          <w:w w:val="90"/>
        </w:rPr>
        <w:t>The </w:t>
      </w:r>
      <w:r>
        <w:rPr>
          <w:spacing w:val="-4"/>
        </w:rPr>
        <w:t>chronic</w:t>
      </w:r>
      <w:r>
        <w:rPr>
          <w:spacing w:val="-8"/>
        </w:rPr>
        <w:t> </w:t>
      </w:r>
      <w:r>
        <w:rPr>
          <w:spacing w:val="-4"/>
        </w:rPr>
        <w:t>and</w:t>
      </w:r>
      <w:r>
        <w:rPr>
          <w:spacing w:val="-9"/>
        </w:rPr>
        <w:t> </w:t>
      </w:r>
      <w:r>
        <w:rPr>
          <w:spacing w:val="-4"/>
        </w:rPr>
        <w:t>severe</w:t>
      </w:r>
      <w:r>
        <w:rPr>
          <w:spacing w:val="-8"/>
        </w:rPr>
        <w:t> </w:t>
      </w:r>
      <w:r>
        <w:rPr>
          <w:spacing w:val="-4"/>
        </w:rPr>
        <w:t>underfunding</w:t>
      </w:r>
      <w:r>
        <w:rPr>
          <w:spacing w:val="-8"/>
        </w:rPr>
        <w:t> </w:t>
      </w:r>
      <w:r>
        <w:rPr>
          <w:spacing w:val="-4"/>
        </w:rPr>
        <w:t>of</w:t>
      </w:r>
      <w:r>
        <w:rPr>
          <w:spacing w:val="-10"/>
        </w:rPr>
        <w:t> </w:t>
      </w:r>
      <w:r>
        <w:rPr>
          <w:spacing w:val="-4"/>
        </w:rPr>
        <w:t>AOD</w:t>
      </w:r>
      <w:r>
        <w:rPr>
          <w:spacing w:val="-10"/>
        </w:rPr>
        <w:t> </w:t>
      </w:r>
      <w:r>
        <w:rPr>
          <w:spacing w:val="-4"/>
        </w:rPr>
        <w:t>services</w:t>
      </w:r>
      <w:r>
        <w:rPr>
          <w:spacing w:val="-9"/>
        </w:rPr>
        <w:t> </w:t>
      </w:r>
      <w:r>
        <w:rPr>
          <w:spacing w:val="-4"/>
        </w:rPr>
        <w:t>in</w:t>
      </w:r>
      <w:r>
        <w:rPr>
          <w:spacing w:val="-10"/>
        </w:rPr>
        <w:t> </w:t>
      </w:r>
      <w:r>
        <w:rPr>
          <w:spacing w:val="-4"/>
        </w:rPr>
        <w:t>both</w:t>
      </w:r>
      <w:r>
        <w:rPr>
          <w:spacing w:val="-9"/>
        </w:rPr>
        <w:t> </w:t>
      </w:r>
      <w:r>
        <w:rPr>
          <w:spacing w:val="-4"/>
        </w:rPr>
        <w:t>the</w:t>
      </w:r>
      <w:r>
        <w:rPr>
          <w:spacing w:val="-9"/>
        </w:rPr>
        <w:t> </w:t>
      </w:r>
      <w:r>
        <w:rPr>
          <w:spacing w:val="-4"/>
        </w:rPr>
        <w:t>public</w:t>
      </w:r>
      <w:r>
        <w:rPr>
          <w:spacing w:val="-11"/>
        </w:rPr>
        <w:t> </w:t>
      </w:r>
      <w:r>
        <w:rPr>
          <w:spacing w:val="-4"/>
        </w:rPr>
        <w:t>and</w:t>
      </w:r>
      <w:r>
        <w:rPr>
          <w:spacing w:val="-9"/>
        </w:rPr>
        <w:t> </w:t>
      </w:r>
      <w:r>
        <w:rPr>
          <w:spacing w:val="-4"/>
        </w:rPr>
        <w:t>non-government </w:t>
      </w:r>
      <w:r>
        <w:rPr>
          <w:w w:val="90"/>
        </w:rPr>
        <w:t>sectors</w:t>
      </w:r>
      <w:r>
        <w:rPr>
          <w:spacing w:val="-1"/>
          <w:w w:val="90"/>
        </w:rPr>
        <w:t> </w:t>
      </w:r>
      <w:r>
        <w:rPr>
          <w:w w:val="90"/>
        </w:rPr>
        <w:t>has long been recognised. While the Australian Institute of</w:t>
      </w:r>
      <w:r>
        <w:rPr>
          <w:spacing w:val="-3"/>
          <w:w w:val="90"/>
        </w:rPr>
        <w:t> </w:t>
      </w:r>
      <w:r>
        <w:rPr>
          <w:w w:val="90"/>
        </w:rPr>
        <w:t>Health and Welfare (AIHW) </w:t>
      </w:r>
      <w:r>
        <w:rPr>
          <w:spacing w:val="-6"/>
        </w:rPr>
        <w:t>has</w:t>
      </w:r>
      <w:r>
        <w:rPr>
          <w:spacing w:val="-7"/>
        </w:rPr>
        <w:t> </w:t>
      </w:r>
      <w:r>
        <w:rPr>
          <w:spacing w:val="-6"/>
        </w:rPr>
        <w:t>publicly accessible data available for</w:t>
      </w:r>
      <w:r>
        <w:rPr>
          <w:spacing w:val="-8"/>
        </w:rPr>
        <w:t> </w:t>
      </w:r>
      <w:r>
        <w:rPr>
          <w:spacing w:val="-6"/>
        </w:rPr>
        <w:t>mental</w:t>
      </w:r>
      <w:r>
        <w:rPr>
          <w:spacing w:val="-7"/>
        </w:rPr>
        <w:t> </w:t>
      </w:r>
      <w:r>
        <w:rPr>
          <w:spacing w:val="-6"/>
        </w:rPr>
        <w:t>health</w:t>
      </w:r>
      <w:r>
        <w:rPr>
          <w:spacing w:val="-2"/>
        </w:rPr>
        <w:t> </w:t>
      </w:r>
      <w:r>
        <w:rPr>
          <w:spacing w:val="-6"/>
        </w:rPr>
        <w:t>service expenditure that adjusts</w:t>
      </w:r>
      <w:r>
        <w:rPr>
          <w:spacing w:val="-7"/>
        </w:rPr>
        <w:t> </w:t>
      </w:r>
      <w:r>
        <w:rPr>
          <w:spacing w:val="-6"/>
        </w:rPr>
        <w:t>for </w:t>
      </w:r>
      <w:r>
        <w:rPr/>
        <w:t>inflation,</w:t>
      </w:r>
      <w:r>
        <w:rPr>
          <w:spacing w:val="-16"/>
        </w:rPr>
        <w:t> </w:t>
      </w:r>
      <w:r>
        <w:rPr/>
        <w:t>no</w:t>
      </w:r>
      <w:r>
        <w:rPr>
          <w:spacing w:val="-15"/>
        </w:rPr>
        <w:t> </w:t>
      </w:r>
      <w:r>
        <w:rPr/>
        <w:t>equivalent</w:t>
      </w:r>
      <w:r>
        <w:rPr>
          <w:spacing w:val="-15"/>
        </w:rPr>
        <w:t> </w:t>
      </w:r>
      <w:r>
        <w:rPr/>
        <w:t>dataset</w:t>
      </w:r>
      <w:r>
        <w:rPr>
          <w:spacing w:val="-16"/>
        </w:rPr>
        <w:t> </w:t>
      </w:r>
      <w:r>
        <w:rPr/>
        <w:t>exists</w:t>
      </w:r>
      <w:r>
        <w:rPr>
          <w:spacing w:val="-15"/>
        </w:rPr>
        <w:t> </w:t>
      </w:r>
      <w:r>
        <w:rPr/>
        <w:t>for</w:t>
      </w:r>
      <w:r>
        <w:rPr>
          <w:spacing w:val="-15"/>
        </w:rPr>
        <w:t> </w:t>
      </w:r>
      <w:r>
        <w:rPr/>
        <w:t>AOD</w:t>
      </w:r>
      <w:r>
        <w:rPr>
          <w:spacing w:val="-15"/>
        </w:rPr>
        <w:t> </w:t>
      </w:r>
      <w:r>
        <w:rPr/>
        <w:t>services</w:t>
      </w:r>
      <w:r>
        <w:rPr>
          <w:spacing w:val="-16"/>
        </w:rPr>
        <w:t> </w:t>
      </w:r>
      <w:r>
        <w:rPr/>
        <w:t>(AIHW</w:t>
      </w:r>
      <w:r>
        <w:rPr>
          <w:spacing w:val="-15"/>
        </w:rPr>
        <w:t> </w:t>
      </w:r>
      <w:r>
        <w:rPr/>
        <w:t>2024b).</w:t>
      </w:r>
      <w:r>
        <w:rPr>
          <w:spacing w:val="-15"/>
        </w:rPr>
        <w:t> </w:t>
      </w:r>
      <w:r>
        <w:rPr/>
        <w:t>The</w:t>
      </w:r>
      <w:r>
        <w:rPr>
          <w:spacing w:val="-16"/>
        </w:rPr>
        <w:t> </w:t>
      </w:r>
      <w:r>
        <w:rPr/>
        <w:t>most</w:t>
      </w:r>
      <w:r>
        <w:rPr>
          <w:spacing w:val="-15"/>
        </w:rPr>
        <w:t> </w:t>
      </w:r>
      <w:r>
        <w:rPr/>
        <w:t>recent </w:t>
      </w:r>
      <w:r>
        <w:rPr>
          <w:spacing w:val="-2"/>
        </w:rPr>
        <w:t>estimate</w:t>
      </w:r>
      <w:r>
        <w:rPr>
          <w:spacing w:val="-14"/>
        </w:rPr>
        <w:t> </w:t>
      </w:r>
      <w:r>
        <w:rPr>
          <w:spacing w:val="-2"/>
        </w:rPr>
        <w:t>for</w:t>
      </w:r>
      <w:r>
        <w:rPr>
          <w:spacing w:val="-13"/>
        </w:rPr>
        <w:t> </w:t>
      </w:r>
      <w:r>
        <w:rPr>
          <w:spacing w:val="-2"/>
        </w:rPr>
        <w:t>AOD</w:t>
      </w:r>
      <w:r>
        <w:rPr>
          <w:spacing w:val="-13"/>
        </w:rPr>
        <w:t> </w:t>
      </w:r>
      <w:r>
        <w:rPr>
          <w:spacing w:val="-2"/>
        </w:rPr>
        <w:t>treatment</w:t>
      </w:r>
      <w:r>
        <w:rPr>
          <w:spacing w:val="-12"/>
        </w:rPr>
        <w:t> </w:t>
      </w:r>
      <w:r>
        <w:rPr>
          <w:spacing w:val="-2"/>
        </w:rPr>
        <w:t>funding</w:t>
      </w:r>
      <w:r>
        <w:rPr>
          <w:spacing w:val="-13"/>
        </w:rPr>
        <w:t> </w:t>
      </w:r>
      <w:r>
        <w:rPr>
          <w:spacing w:val="-2"/>
        </w:rPr>
        <w:t>was</w:t>
      </w:r>
      <w:r>
        <w:rPr>
          <w:spacing w:val="-13"/>
        </w:rPr>
        <w:t> </w:t>
      </w:r>
      <w:r>
        <w:rPr>
          <w:spacing w:val="-2"/>
        </w:rPr>
        <w:t>conducted</w:t>
      </w:r>
      <w:r>
        <w:rPr>
          <w:spacing w:val="-13"/>
        </w:rPr>
        <w:t> </w:t>
      </w:r>
      <w:r>
        <w:rPr>
          <w:spacing w:val="-2"/>
        </w:rPr>
        <w:t>by</w:t>
      </w:r>
      <w:r>
        <w:rPr>
          <w:spacing w:val="-14"/>
        </w:rPr>
        <w:t> </w:t>
      </w:r>
      <w:r>
        <w:rPr>
          <w:spacing w:val="-2"/>
        </w:rPr>
        <w:t>the</w:t>
      </w:r>
      <w:r>
        <w:rPr>
          <w:spacing w:val="-13"/>
        </w:rPr>
        <w:t> </w:t>
      </w:r>
      <w:r>
        <w:rPr>
          <w:spacing w:val="-2"/>
        </w:rPr>
        <w:t>UNSW</w:t>
      </w:r>
      <w:r>
        <w:rPr>
          <w:spacing w:val="-13"/>
        </w:rPr>
        <w:t> </w:t>
      </w:r>
      <w:r>
        <w:rPr>
          <w:spacing w:val="-2"/>
        </w:rPr>
        <w:t>Drug</w:t>
      </w:r>
      <w:r>
        <w:rPr>
          <w:spacing w:val="-13"/>
        </w:rPr>
        <w:t> </w:t>
      </w:r>
      <w:r>
        <w:rPr>
          <w:spacing w:val="-2"/>
        </w:rPr>
        <w:t>Policy</w:t>
      </w:r>
      <w:r>
        <w:rPr>
          <w:spacing w:val="-13"/>
        </w:rPr>
        <w:t> </w:t>
      </w:r>
      <w:r>
        <w:rPr>
          <w:spacing w:val="-2"/>
        </w:rPr>
        <w:t>Modelling </w:t>
      </w:r>
      <w:r>
        <w:rPr>
          <w:spacing w:val="-8"/>
        </w:rPr>
        <w:t>Program</w:t>
      </w:r>
      <w:r>
        <w:rPr/>
        <w:t> </w:t>
      </w:r>
      <w:r>
        <w:rPr>
          <w:spacing w:val="-8"/>
        </w:rPr>
        <w:t>for</w:t>
      </w:r>
      <w:r>
        <w:rPr>
          <w:spacing w:val="-1"/>
        </w:rPr>
        <w:t> </w:t>
      </w:r>
      <w:r>
        <w:rPr>
          <w:spacing w:val="-8"/>
        </w:rPr>
        <w:t>FY</w:t>
      </w:r>
      <w:r>
        <w:rPr/>
        <w:t> </w:t>
      </w:r>
      <w:r>
        <w:rPr>
          <w:spacing w:val="-8"/>
        </w:rPr>
        <w:t>2021-22.</w:t>
      </w:r>
      <w:r>
        <w:rPr/>
        <w:t> </w:t>
      </w:r>
      <w:r>
        <w:rPr>
          <w:spacing w:val="-8"/>
        </w:rPr>
        <w:t>Estimates</w:t>
      </w:r>
      <w:r>
        <w:rPr>
          <w:spacing w:val="-1"/>
        </w:rPr>
        <w:t> </w:t>
      </w:r>
      <w:r>
        <w:rPr>
          <w:spacing w:val="-8"/>
        </w:rPr>
        <w:t>indicated</w:t>
      </w:r>
      <w:r>
        <w:rPr/>
        <w:t> </w:t>
      </w:r>
      <w:r>
        <w:rPr>
          <w:spacing w:val="-8"/>
        </w:rPr>
        <w:t>that</w:t>
      </w:r>
      <w:r>
        <w:rPr/>
        <w:t> </w:t>
      </w:r>
      <w:r>
        <w:rPr>
          <w:spacing w:val="-8"/>
        </w:rPr>
        <w:t>approximately</w:t>
      </w:r>
      <w:r>
        <w:rPr/>
        <w:t> </w:t>
      </w:r>
      <w:r>
        <w:rPr>
          <w:spacing w:val="-8"/>
        </w:rPr>
        <w:t>0.63%</w:t>
      </w:r>
      <w:r>
        <w:rPr>
          <w:spacing w:val="-3"/>
        </w:rPr>
        <w:t> </w:t>
      </w:r>
      <w:r>
        <w:rPr>
          <w:spacing w:val="-8"/>
        </w:rPr>
        <w:t>of</w:t>
      </w:r>
      <w:r>
        <w:rPr>
          <w:spacing w:val="-3"/>
        </w:rPr>
        <w:t> </w:t>
      </w:r>
      <w:r>
        <w:rPr>
          <w:spacing w:val="-8"/>
        </w:rPr>
        <w:t>total</w:t>
      </w:r>
      <w:r>
        <w:rPr/>
        <w:t> </w:t>
      </w:r>
      <w:r>
        <w:rPr>
          <w:spacing w:val="-8"/>
        </w:rPr>
        <w:t>government </w:t>
      </w:r>
      <w:r>
        <w:rPr/>
        <w:t>expenditure ($5.45 billion) was spent on AOD, with two-thirds (67.9%) spent on law </w:t>
      </w:r>
      <w:r>
        <w:rPr>
          <w:spacing w:val="-6"/>
        </w:rPr>
        <w:t>enforcement</w:t>
      </w:r>
      <w:r>
        <w:rPr>
          <w:spacing w:val="-10"/>
        </w:rPr>
        <w:t> </w:t>
      </w:r>
      <w:r>
        <w:rPr>
          <w:spacing w:val="-6"/>
        </w:rPr>
        <w:t>and</w:t>
      </w:r>
      <w:r>
        <w:rPr>
          <w:spacing w:val="-9"/>
        </w:rPr>
        <w:t> </w:t>
      </w:r>
      <w:r>
        <w:rPr>
          <w:spacing w:val="-6"/>
        </w:rPr>
        <w:t>less</w:t>
      </w:r>
      <w:r>
        <w:rPr>
          <w:spacing w:val="-9"/>
        </w:rPr>
        <w:t> </w:t>
      </w:r>
      <w:r>
        <w:rPr>
          <w:spacing w:val="-6"/>
        </w:rPr>
        <w:t>than</w:t>
      </w:r>
      <w:r>
        <w:rPr>
          <w:spacing w:val="-10"/>
        </w:rPr>
        <w:t> </w:t>
      </w:r>
      <w:r>
        <w:rPr>
          <w:spacing w:val="-6"/>
        </w:rPr>
        <w:t>a</w:t>
      </w:r>
      <w:r>
        <w:rPr>
          <w:spacing w:val="-9"/>
        </w:rPr>
        <w:t> </w:t>
      </w:r>
      <w:r>
        <w:rPr>
          <w:spacing w:val="-6"/>
        </w:rPr>
        <w:t>third</w:t>
      </w:r>
      <w:r>
        <w:rPr>
          <w:spacing w:val="-9"/>
        </w:rPr>
        <w:t> </w:t>
      </w:r>
      <w:r>
        <w:rPr>
          <w:spacing w:val="-6"/>
        </w:rPr>
        <w:t>(29.1%)</w:t>
      </w:r>
      <w:r>
        <w:rPr>
          <w:spacing w:val="-9"/>
        </w:rPr>
        <w:t> </w:t>
      </w:r>
      <w:r>
        <w:rPr>
          <w:spacing w:val="-6"/>
        </w:rPr>
        <w:t>spent</w:t>
      </w:r>
      <w:r>
        <w:rPr>
          <w:spacing w:val="-10"/>
        </w:rPr>
        <w:t> </w:t>
      </w:r>
      <w:r>
        <w:rPr>
          <w:spacing w:val="-6"/>
        </w:rPr>
        <w:t>on</w:t>
      </w:r>
      <w:r>
        <w:rPr>
          <w:spacing w:val="-9"/>
        </w:rPr>
        <w:t> </w:t>
      </w:r>
      <w:r>
        <w:rPr>
          <w:spacing w:val="-6"/>
        </w:rPr>
        <w:t>AOD</w:t>
      </w:r>
      <w:r>
        <w:rPr>
          <w:spacing w:val="-9"/>
        </w:rPr>
        <w:t> </w:t>
      </w:r>
      <w:r>
        <w:rPr>
          <w:spacing w:val="-6"/>
        </w:rPr>
        <w:t>treatment</w:t>
      </w:r>
      <w:r>
        <w:rPr>
          <w:spacing w:val="-4"/>
        </w:rPr>
        <w:t> </w:t>
      </w:r>
      <w:r>
        <w:rPr>
          <w:spacing w:val="-6"/>
        </w:rPr>
        <w:t>(Ritter</w:t>
      </w:r>
      <w:r>
        <w:rPr>
          <w:spacing w:val="-9"/>
        </w:rPr>
        <w:t> </w:t>
      </w:r>
      <w:r>
        <w:rPr>
          <w:spacing w:val="-6"/>
        </w:rPr>
        <w:t>et</w:t>
      </w:r>
      <w:r>
        <w:rPr>
          <w:spacing w:val="-9"/>
        </w:rPr>
        <w:t> </w:t>
      </w:r>
      <w:r>
        <w:rPr>
          <w:spacing w:val="-6"/>
        </w:rPr>
        <w:t>al.</w:t>
      </w:r>
      <w:r>
        <w:rPr>
          <w:spacing w:val="-7"/>
        </w:rPr>
        <w:t> </w:t>
      </w:r>
      <w:r>
        <w:rPr>
          <w:spacing w:val="-6"/>
        </w:rPr>
        <w:t>2024).</w:t>
      </w:r>
      <w:r>
        <w:rPr>
          <w:spacing w:val="-7"/>
        </w:rPr>
        <w:t> </w:t>
      </w:r>
      <w:r>
        <w:rPr>
          <w:spacing w:val="-6"/>
        </w:rPr>
        <w:t>The </w:t>
      </w:r>
      <w:r>
        <w:rPr>
          <w:w w:val="90"/>
        </w:rPr>
        <w:t>Australian</w:t>
      </w:r>
      <w:r>
        <w:rPr>
          <w:spacing w:val="-2"/>
          <w:w w:val="90"/>
        </w:rPr>
        <w:t> </w:t>
      </w:r>
      <w:r>
        <w:rPr>
          <w:w w:val="90"/>
        </w:rPr>
        <w:t>Alcohol</w:t>
      </w:r>
      <w:r>
        <w:rPr>
          <w:spacing w:val="-7"/>
          <w:w w:val="90"/>
        </w:rPr>
        <w:t> </w:t>
      </w:r>
      <w:r>
        <w:rPr>
          <w:w w:val="90"/>
        </w:rPr>
        <w:t>and</w:t>
      </w:r>
      <w:r>
        <w:rPr>
          <w:spacing w:val="-8"/>
          <w:w w:val="90"/>
        </w:rPr>
        <w:t> </w:t>
      </w:r>
      <w:r>
        <w:rPr>
          <w:w w:val="90"/>
        </w:rPr>
        <w:t>Other</w:t>
      </w:r>
      <w:r>
        <w:rPr>
          <w:spacing w:val="-9"/>
          <w:w w:val="90"/>
        </w:rPr>
        <w:t> </w:t>
      </w:r>
      <w:r>
        <w:rPr>
          <w:w w:val="90"/>
        </w:rPr>
        <w:t>Drug</w:t>
      </w:r>
      <w:r>
        <w:rPr>
          <w:spacing w:val="-7"/>
          <w:w w:val="90"/>
        </w:rPr>
        <w:t> </w:t>
      </w:r>
      <w:r>
        <w:rPr>
          <w:w w:val="90"/>
        </w:rPr>
        <w:t>Council’s</w:t>
      </w:r>
      <w:r>
        <w:rPr>
          <w:spacing w:val="-9"/>
          <w:w w:val="90"/>
        </w:rPr>
        <w:t> </w:t>
      </w:r>
      <w:r>
        <w:rPr>
          <w:w w:val="90"/>
        </w:rPr>
        <w:t>(AADC)</w:t>
      </w:r>
      <w:r>
        <w:rPr>
          <w:spacing w:val="-9"/>
          <w:w w:val="90"/>
        </w:rPr>
        <w:t> </w:t>
      </w:r>
      <w:r>
        <w:rPr>
          <w:w w:val="90"/>
        </w:rPr>
        <w:t>2024</w:t>
      </w:r>
      <w:r>
        <w:rPr>
          <w:spacing w:val="-3"/>
          <w:w w:val="90"/>
        </w:rPr>
        <w:t> </w:t>
      </w:r>
      <w:r>
        <w:rPr>
          <w:w w:val="90"/>
        </w:rPr>
        <w:t>pre-budget</w:t>
      </w:r>
      <w:r>
        <w:rPr>
          <w:spacing w:val="-4"/>
          <w:w w:val="90"/>
        </w:rPr>
        <w:t> </w:t>
      </w:r>
      <w:r>
        <w:rPr>
          <w:w w:val="90"/>
        </w:rPr>
        <w:t>submission</w:t>
      </w:r>
      <w:r>
        <w:rPr>
          <w:spacing w:val="-7"/>
          <w:w w:val="90"/>
        </w:rPr>
        <w:t> </w:t>
      </w:r>
      <w:r>
        <w:rPr>
          <w:w w:val="90"/>
        </w:rPr>
        <w:t>stressed</w:t>
      </w:r>
      <w:r>
        <w:rPr>
          <w:spacing w:val="-8"/>
          <w:w w:val="90"/>
        </w:rPr>
        <w:t> </w:t>
      </w:r>
      <w:r>
        <w:rPr>
          <w:w w:val="90"/>
        </w:rPr>
        <w:t>that a lack of indexation and consistency in funding agreements has made long-term planning and </w:t>
      </w:r>
      <w:r>
        <w:rPr/>
        <w:t>continuous quality improvement a major challenge for the AOD sector (AADC 2024). </w:t>
      </w:r>
      <w:r>
        <w:rPr>
          <w:w w:val="90"/>
        </w:rPr>
        <w:t>Unsurprisingly, the lack of investment in the Australian AOD sector has also resulted in recent </w:t>
      </w:r>
      <w:r>
        <w:rPr>
          <w:spacing w:val="-4"/>
        </w:rPr>
        <w:t>Australian</w:t>
      </w:r>
      <w:r>
        <w:rPr>
          <w:spacing w:val="9"/>
        </w:rPr>
        <w:t> </w:t>
      </w:r>
      <w:r>
        <w:rPr>
          <w:spacing w:val="-4"/>
        </w:rPr>
        <w:t>inquiries</w:t>
      </w:r>
      <w:r>
        <w:rPr>
          <w:spacing w:val="6"/>
        </w:rPr>
        <w:t> </w:t>
      </w:r>
      <w:r>
        <w:rPr>
          <w:spacing w:val="-4"/>
        </w:rPr>
        <w:t>and</w:t>
      </w:r>
      <w:r>
        <w:rPr>
          <w:spacing w:val="6"/>
        </w:rPr>
        <w:t> </w:t>
      </w:r>
      <w:r>
        <w:rPr>
          <w:spacing w:val="-4"/>
        </w:rPr>
        <w:t>reports</w:t>
      </w:r>
      <w:r>
        <w:rPr>
          <w:spacing w:val="6"/>
        </w:rPr>
        <w:t> </w:t>
      </w:r>
      <w:r>
        <w:rPr>
          <w:spacing w:val="-4"/>
        </w:rPr>
        <w:t>finding</w:t>
      </w:r>
      <w:r>
        <w:rPr>
          <w:spacing w:val="8"/>
        </w:rPr>
        <w:t> </w:t>
      </w:r>
      <w:r>
        <w:rPr>
          <w:spacing w:val="-4"/>
        </w:rPr>
        <w:t>critical</w:t>
      </w:r>
      <w:r>
        <w:rPr>
          <w:spacing w:val="6"/>
        </w:rPr>
        <w:t> </w:t>
      </w:r>
      <w:r>
        <w:rPr>
          <w:spacing w:val="-4"/>
        </w:rPr>
        <w:t>AOD</w:t>
      </w:r>
      <w:r>
        <w:rPr>
          <w:spacing w:val="9"/>
        </w:rPr>
        <w:t> </w:t>
      </w:r>
      <w:r>
        <w:rPr>
          <w:spacing w:val="-4"/>
        </w:rPr>
        <w:t>workforce</w:t>
      </w:r>
      <w:r>
        <w:rPr>
          <w:spacing w:val="6"/>
        </w:rPr>
        <w:t> </w:t>
      </w:r>
      <w:r>
        <w:rPr>
          <w:spacing w:val="-4"/>
        </w:rPr>
        <w:t>shortages</w:t>
      </w:r>
      <w:r>
        <w:rPr>
          <w:spacing w:val="7"/>
        </w:rPr>
        <w:t> </w:t>
      </w:r>
      <w:r>
        <w:rPr>
          <w:spacing w:val="-4"/>
        </w:rPr>
        <w:t>(Howard</w:t>
      </w:r>
      <w:r>
        <w:rPr>
          <w:spacing w:val="6"/>
        </w:rPr>
        <w:t> </w:t>
      </w:r>
      <w:r>
        <w:rPr>
          <w:spacing w:val="-4"/>
        </w:rPr>
        <w:t>2020;</w:t>
      </w:r>
    </w:p>
    <w:p>
      <w:pPr>
        <w:spacing w:after="0" w:line="254" w:lineRule="auto"/>
        <w:jc w:val="both"/>
        <w:sectPr>
          <w:pgSz w:w="11900" w:h="16820"/>
          <w:pgMar w:header="0" w:footer="923" w:top="1180" w:bottom="1120" w:left="1360" w:right="1380"/>
        </w:sectPr>
      </w:pPr>
    </w:p>
    <w:p>
      <w:pPr>
        <w:pStyle w:val="BodyText"/>
        <w:spacing w:before="7"/>
      </w:pPr>
    </w:p>
    <w:p>
      <w:pPr>
        <w:pStyle w:val="BodyText"/>
        <w:spacing w:line="254" w:lineRule="auto"/>
        <w:ind w:left="435" w:right="415"/>
        <w:jc w:val="both"/>
      </w:pPr>
      <w:r>
        <w:rPr>
          <w:w w:val="90"/>
        </w:rPr>
        <w:t>Searby</w:t>
      </w:r>
      <w:r>
        <w:rPr>
          <w:spacing w:val="-10"/>
          <w:w w:val="90"/>
        </w:rPr>
        <w:t> </w:t>
      </w:r>
      <w:r>
        <w:rPr>
          <w:w w:val="90"/>
        </w:rPr>
        <w:t>&amp;</w:t>
      </w:r>
      <w:r>
        <w:rPr>
          <w:spacing w:val="-9"/>
          <w:w w:val="90"/>
        </w:rPr>
        <w:t> </w:t>
      </w:r>
      <w:r>
        <w:rPr>
          <w:w w:val="90"/>
        </w:rPr>
        <w:t>Burr</w:t>
      </w:r>
      <w:r>
        <w:rPr>
          <w:spacing w:val="-9"/>
          <w:w w:val="90"/>
        </w:rPr>
        <w:t> </w:t>
      </w:r>
      <w:r>
        <w:rPr>
          <w:w w:val="90"/>
        </w:rPr>
        <w:t>2020).</w:t>
      </w:r>
      <w:r>
        <w:rPr>
          <w:spacing w:val="-9"/>
          <w:w w:val="90"/>
        </w:rPr>
        <w:t> </w:t>
      </w:r>
      <w:r>
        <w:rPr>
          <w:w w:val="90"/>
        </w:rPr>
        <w:t>For</w:t>
      </w:r>
      <w:r>
        <w:rPr>
          <w:spacing w:val="-5"/>
          <w:w w:val="90"/>
        </w:rPr>
        <w:t> </w:t>
      </w:r>
      <w:r>
        <w:rPr>
          <w:w w:val="90"/>
        </w:rPr>
        <w:t>example,</w:t>
      </w:r>
      <w:r>
        <w:rPr>
          <w:spacing w:val="-9"/>
          <w:w w:val="90"/>
        </w:rPr>
        <w:t> </w:t>
      </w:r>
      <w:r>
        <w:rPr>
          <w:w w:val="90"/>
        </w:rPr>
        <w:t>the</w:t>
      </w:r>
      <w:r>
        <w:rPr>
          <w:spacing w:val="-10"/>
          <w:w w:val="90"/>
        </w:rPr>
        <w:t> </w:t>
      </w:r>
      <w:r>
        <w:rPr>
          <w:w w:val="90"/>
        </w:rPr>
        <w:t>inaugural</w:t>
      </w:r>
      <w:r>
        <w:rPr>
          <w:spacing w:val="-8"/>
          <w:w w:val="90"/>
        </w:rPr>
        <w:t> </w:t>
      </w:r>
      <w:r>
        <w:rPr>
          <w:w w:val="90"/>
        </w:rPr>
        <w:t>2022</w:t>
      </w:r>
      <w:r>
        <w:rPr>
          <w:spacing w:val="-5"/>
          <w:w w:val="90"/>
        </w:rPr>
        <w:t> </w:t>
      </w:r>
      <w:r>
        <w:rPr>
          <w:w w:val="90"/>
        </w:rPr>
        <w:t>NSW</w:t>
      </w:r>
      <w:r>
        <w:rPr>
          <w:spacing w:val="-10"/>
          <w:w w:val="90"/>
        </w:rPr>
        <w:t> </w:t>
      </w:r>
      <w:r>
        <w:rPr>
          <w:w w:val="90"/>
        </w:rPr>
        <w:t>AOD</w:t>
      </w:r>
      <w:r>
        <w:rPr>
          <w:spacing w:val="-9"/>
          <w:w w:val="90"/>
        </w:rPr>
        <w:t> </w:t>
      </w:r>
      <w:r>
        <w:rPr>
          <w:w w:val="90"/>
        </w:rPr>
        <w:t>Workforce</w:t>
      </w:r>
      <w:r>
        <w:rPr>
          <w:spacing w:val="-8"/>
          <w:w w:val="90"/>
        </w:rPr>
        <w:t> </w:t>
      </w:r>
      <w:r>
        <w:rPr>
          <w:w w:val="90"/>
        </w:rPr>
        <w:t>Census</w:t>
      </w:r>
      <w:r>
        <w:rPr>
          <w:spacing w:val="-10"/>
          <w:w w:val="90"/>
        </w:rPr>
        <w:t> </w:t>
      </w:r>
      <w:r>
        <w:rPr>
          <w:w w:val="90"/>
        </w:rPr>
        <w:t>found</w:t>
      </w:r>
      <w:r>
        <w:rPr>
          <w:spacing w:val="-9"/>
          <w:w w:val="90"/>
        </w:rPr>
        <w:t> </w:t>
      </w:r>
      <w:r>
        <w:rPr>
          <w:w w:val="90"/>
        </w:rPr>
        <w:t>that 1</w:t>
      </w:r>
      <w:r>
        <w:rPr>
          <w:spacing w:val="-10"/>
          <w:w w:val="90"/>
        </w:rPr>
        <w:t> </w:t>
      </w:r>
      <w:r>
        <w:rPr>
          <w:w w:val="90"/>
        </w:rPr>
        <w:t>in</w:t>
      </w:r>
      <w:r>
        <w:rPr>
          <w:spacing w:val="-9"/>
          <w:w w:val="90"/>
        </w:rPr>
        <w:t> </w:t>
      </w:r>
      <w:r>
        <w:rPr>
          <w:w w:val="90"/>
        </w:rPr>
        <w:t>8</w:t>
      </w:r>
      <w:r>
        <w:rPr>
          <w:spacing w:val="-9"/>
          <w:w w:val="90"/>
        </w:rPr>
        <w:t> </w:t>
      </w:r>
      <w:r>
        <w:rPr>
          <w:w w:val="90"/>
        </w:rPr>
        <w:t>AOD</w:t>
      </w:r>
      <w:r>
        <w:rPr>
          <w:spacing w:val="-9"/>
          <w:w w:val="90"/>
        </w:rPr>
        <w:t> </w:t>
      </w:r>
      <w:r>
        <w:rPr>
          <w:w w:val="90"/>
        </w:rPr>
        <w:t>sector</w:t>
      </w:r>
      <w:r>
        <w:rPr>
          <w:spacing w:val="-9"/>
          <w:w w:val="90"/>
        </w:rPr>
        <w:t> </w:t>
      </w:r>
      <w:r>
        <w:rPr>
          <w:w w:val="90"/>
        </w:rPr>
        <w:t>roles</w:t>
      </w:r>
      <w:r>
        <w:rPr>
          <w:spacing w:val="-10"/>
          <w:w w:val="90"/>
        </w:rPr>
        <w:t> </w:t>
      </w:r>
      <w:r>
        <w:rPr>
          <w:w w:val="90"/>
        </w:rPr>
        <w:t>(12%)</w:t>
      </w:r>
      <w:r>
        <w:rPr>
          <w:spacing w:val="-6"/>
          <w:w w:val="90"/>
        </w:rPr>
        <w:t> </w:t>
      </w:r>
      <w:r>
        <w:rPr>
          <w:w w:val="90"/>
        </w:rPr>
        <w:t>were</w:t>
      </w:r>
      <w:r>
        <w:rPr>
          <w:spacing w:val="-4"/>
          <w:w w:val="90"/>
        </w:rPr>
        <w:t> </w:t>
      </w:r>
      <w:r>
        <w:rPr>
          <w:w w:val="90"/>
        </w:rPr>
        <w:t>vacant</w:t>
      </w:r>
      <w:r>
        <w:rPr>
          <w:spacing w:val="-9"/>
          <w:w w:val="90"/>
        </w:rPr>
        <w:t> </w:t>
      </w:r>
      <w:r>
        <w:rPr>
          <w:w w:val="90"/>
        </w:rPr>
        <w:t>on</w:t>
      </w:r>
      <w:r>
        <w:rPr>
          <w:spacing w:val="-10"/>
          <w:w w:val="90"/>
        </w:rPr>
        <w:t> </w:t>
      </w:r>
      <w:r>
        <w:rPr>
          <w:w w:val="90"/>
        </w:rPr>
        <w:t>the</w:t>
      </w:r>
      <w:r>
        <w:rPr>
          <w:spacing w:val="-9"/>
          <w:w w:val="90"/>
        </w:rPr>
        <w:t> </w:t>
      </w:r>
      <w:r>
        <w:rPr>
          <w:w w:val="90"/>
        </w:rPr>
        <w:t>day</w:t>
      </w:r>
      <w:r>
        <w:rPr>
          <w:spacing w:val="-9"/>
          <w:w w:val="90"/>
        </w:rPr>
        <w:t> </w:t>
      </w:r>
      <w:r>
        <w:rPr>
          <w:w w:val="90"/>
        </w:rPr>
        <w:t>of</w:t>
      </w:r>
      <w:r>
        <w:rPr>
          <w:spacing w:val="-9"/>
          <w:w w:val="90"/>
        </w:rPr>
        <w:t> </w:t>
      </w:r>
      <w:r>
        <w:rPr>
          <w:w w:val="90"/>
        </w:rPr>
        <w:t>census,</w:t>
      </w:r>
      <w:r>
        <w:rPr>
          <w:spacing w:val="-9"/>
          <w:w w:val="90"/>
        </w:rPr>
        <w:t> </w:t>
      </w:r>
      <w:r>
        <w:rPr>
          <w:w w:val="90"/>
        </w:rPr>
        <w:t>and</w:t>
      </w:r>
      <w:r>
        <w:rPr>
          <w:spacing w:val="-3"/>
          <w:w w:val="90"/>
        </w:rPr>
        <w:t> </w:t>
      </w:r>
      <w:r>
        <w:rPr>
          <w:w w:val="90"/>
        </w:rPr>
        <w:t>services</w:t>
      </w:r>
      <w:r>
        <w:rPr>
          <w:spacing w:val="-10"/>
          <w:w w:val="90"/>
        </w:rPr>
        <w:t> </w:t>
      </w:r>
      <w:r>
        <w:rPr>
          <w:w w:val="90"/>
        </w:rPr>
        <w:t>reported</w:t>
      </w:r>
      <w:r>
        <w:rPr>
          <w:spacing w:val="-8"/>
          <w:w w:val="90"/>
        </w:rPr>
        <w:t> </w:t>
      </w:r>
      <w:r>
        <w:rPr>
          <w:w w:val="90"/>
        </w:rPr>
        <w:t>ongoing </w:t>
      </w:r>
      <w:r>
        <w:rPr>
          <w:spacing w:val="-4"/>
        </w:rPr>
        <w:t>difficulties</w:t>
      </w:r>
      <w:r>
        <w:rPr>
          <w:spacing w:val="-6"/>
        </w:rPr>
        <w:t> </w:t>
      </w:r>
      <w:r>
        <w:rPr>
          <w:spacing w:val="-4"/>
        </w:rPr>
        <w:t>in</w:t>
      </w:r>
      <w:r>
        <w:rPr>
          <w:spacing w:val="-6"/>
        </w:rPr>
        <w:t> </w:t>
      </w:r>
      <w:r>
        <w:rPr>
          <w:spacing w:val="-4"/>
        </w:rPr>
        <w:t>recruitment and retention (NSW</w:t>
      </w:r>
      <w:r>
        <w:rPr>
          <w:spacing w:val="-5"/>
        </w:rPr>
        <w:t> </w:t>
      </w:r>
      <w:r>
        <w:rPr>
          <w:spacing w:val="-4"/>
        </w:rPr>
        <w:t>Ministry</w:t>
      </w:r>
      <w:r>
        <w:rPr>
          <w:spacing w:val="-5"/>
        </w:rPr>
        <w:t> </w:t>
      </w:r>
      <w:r>
        <w:rPr>
          <w:spacing w:val="-4"/>
        </w:rPr>
        <w:t>of</w:t>
      </w:r>
      <w:r>
        <w:rPr>
          <w:spacing w:val="-5"/>
        </w:rPr>
        <w:t> </w:t>
      </w:r>
      <w:r>
        <w:rPr>
          <w:spacing w:val="-4"/>
        </w:rPr>
        <w:t>Health</w:t>
      </w:r>
      <w:r>
        <w:rPr>
          <w:spacing w:val="-5"/>
        </w:rPr>
        <w:t> </w:t>
      </w:r>
      <w:r>
        <w:rPr>
          <w:spacing w:val="-4"/>
        </w:rPr>
        <w:t>2023).</w:t>
      </w:r>
    </w:p>
    <w:p>
      <w:pPr>
        <w:pStyle w:val="BodyText"/>
        <w:spacing w:before="18"/>
      </w:pPr>
    </w:p>
    <w:p>
      <w:pPr>
        <w:pStyle w:val="BodyText"/>
        <w:spacing w:line="254" w:lineRule="auto"/>
        <w:ind w:left="435" w:right="409"/>
        <w:jc w:val="both"/>
      </w:pPr>
      <w:r>
        <w:rPr>
          <w:b/>
          <w:w w:val="90"/>
        </w:rPr>
        <w:t>There</w:t>
      </w:r>
      <w:r>
        <w:rPr>
          <w:b/>
          <w:spacing w:val="-10"/>
          <w:w w:val="90"/>
        </w:rPr>
        <w:t> </w:t>
      </w:r>
      <w:r>
        <w:rPr>
          <w:b/>
          <w:w w:val="90"/>
        </w:rPr>
        <w:t>are</w:t>
      </w:r>
      <w:r>
        <w:rPr>
          <w:b/>
          <w:spacing w:val="-9"/>
          <w:w w:val="90"/>
        </w:rPr>
        <w:t> </w:t>
      </w:r>
      <w:r>
        <w:rPr>
          <w:b/>
          <w:w w:val="90"/>
        </w:rPr>
        <w:t>no</w:t>
      </w:r>
      <w:r>
        <w:rPr>
          <w:b/>
          <w:spacing w:val="-9"/>
          <w:w w:val="90"/>
        </w:rPr>
        <w:t> </w:t>
      </w:r>
      <w:r>
        <w:rPr>
          <w:b/>
          <w:w w:val="90"/>
        </w:rPr>
        <w:t>nationally</w:t>
      </w:r>
      <w:r>
        <w:rPr>
          <w:b/>
          <w:spacing w:val="-9"/>
          <w:w w:val="90"/>
        </w:rPr>
        <w:t> </w:t>
      </w:r>
      <w:r>
        <w:rPr>
          <w:b/>
          <w:w w:val="90"/>
        </w:rPr>
        <w:t>consistent</w:t>
      </w:r>
      <w:r>
        <w:rPr>
          <w:b/>
          <w:spacing w:val="-9"/>
          <w:w w:val="90"/>
        </w:rPr>
        <w:t> </w:t>
      </w:r>
      <w:r>
        <w:rPr>
          <w:b/>
          <w:w w:val="90"/>
        </w:rPr>
        <w:t>standards</w:t>
      </w:r>
      <w:r>
        <w:rPr>
          <w:b/>
          <w:spacing w:val="-10"/>
          <w:w w:val="90"/>
        </w:rPr>
        <w:t> </w:t>
      </w:r>
      <w:r>
        <w:rPr>
          <w:b/>
          <w:w w:val="90"/>
        </w:rPr>
        <w:t>of</w:t>
      </w:r>
      <w:r>
        <w:rPr>
          <w:b/>
          <w:spacing w:val="-9"/>
          <w:w w:val="90"/>
        </w:rPr>
        <w:t> </w:t>
      </w:r>
      <w:r>
        <w:rPr>
          <w:b/>
          <w:w w:val="90"/>
        </w:rPr>
        <w:t>quality</w:t>
      </w:r>
      <w:r>
        <w:rPr>
          <w:b/>
          <w:spacing w:val="-9"/>
          <w:w w:val="90"/>
        </w:rPr>
        <w:t> </w:t>
      </w:r>
      <w:r>
        <w:rPr>
          <w:b/>
          <w:w w:val="90"/>
        </w:rPr>
        <w:t>care</w:t>
      </w:r>
      <w:r>
        <w:rPr>
          <w:b/>
          <w:spacing w:val="-9"/>
          <w:w w:val="90"/>
        </w:rPr>
        <w:t> </w:t>
      </w:r>
      <w:r>
        <w:rPr>
          <w:b/>
          <w:w w:val="90"/>
        </w:rPr>
        <w:t>for</w:t>
      </w:r>
      <w:r>
        <w:rPr>
          <w:b/>
          <w:spacing w:val="-9"/>
          <w:w w:val="90"/>
        </w:rPr>
        <w:t> </w:t>
      </w:r>
      <w:r>
        <w:rPr>
          <w:b/>
          <w:w w:val="90"/>
        </w:rPr>
        <w:t>Australian</w:t>
      </w:r>
      <w:r>
        <w:rPr>
          <w:b/>
          <w:spacing w:val="-9"/>
          <w:w w:val="90"/>
        </w:rPr>
        <w:t> </w:t>
      </w:r>
      <w:r>
        <w:rPr>
          <w:b/>
          <w:w w:val="90"/>
        </w:rPr>
        <w:t>AOD</w:t>
      </w:r>
      <w:r>
        <w:rPr>
          <w:b/>
          <w:spacing w:val="-10"/>
          <w:w w:val="90"/>
        </w:rPr>
        <w:t> </w:t>
      </w:r>
      <w:r>
        <w:rPr>
          <w:b/>
          <w:w w:val="90"/>
        </w:rPr>
        <w:t>treatment </w:t>
      </w:r>
      <w:r>
        <w:rPr>
          <w:b/>
        </w:rPr>
        <w:t>services.</w:t>
      </w:r>
      <w:r>
        <w:rPr>
          <w:b/>
          <w:spacing w:val="-16"/>
        </w:rPr>
        <w:t> </w:t>
      </w:r>
      <w:r>
        <w:rPr/>
        <w:t>Following</w:t>
      </w:r>
      <w:r>
        <w:rPr>
          <w:spacing w:val="-15"/>
        </w:rPr>
        <w:t> </w:t>
      </w:r>
      <w:r>
        <w:rPr/>
        <w:t>the</w:t>
      </w:r>
      <w:r>
        <w:rPr>
          <w:spacing w:val="-15"/>
        </w:rPr>
        <w:t> </w:t>
      </w:r>
      <w:r>
        <w:rPr/>
        <w:t>publication</w:t>
      </w:r>
      <w:r>
        <w:rPr>
          <w:spacing w:val="-16"/>
        </w:rPr>
        <w:t> </w:t>
      </w:r>
      <w:r>
        <w:rPr/>
        <w:t>of</w:t>
      </w:r>
      <w:r>
        <w:rPr>
          <w:spacing w:val="-15"/>
        </w:rPr>
        <w:t> </w:t>
      </w:r>
      <w:r>
        <w:rPr/>
        <w:t>the</w:t>
      </w:r>
      <w:r>
        <w:rPr>
          <w:spacing w:val="-15"/>
        </w:rPr>
        <w:t> </w:t>
      </w:r>
      <w:r>
        <w:rPr/>
        <w:t>first</w:t>
      </w:r>
      <w:r>
        <w:rPr>
          <w:spacing w:val="-15"/>
        </w:rPr>
        <w:t> </w:t>
      </w:r>
      <w:r>
        <w:rPr/>
        <w:t>National</w:t>
      </w:r>
      <w:r>
        <w:rPr>
          <w:spacing w:val="-16"/>
        </w:rPr>
        <w:t> </w:t>
      </w:r>
      <w:r>
        <w:rPr/>
        <w:t>Drug</w:t>
      </w:r>
      <w:r>
        <w:rPr>
          <w:spacing w:val="-15"/>
        </w:rPr>
        <w:t> </w:t>
      </w:r>
      <w:r>
        <w:rPr/>
        <w:t>Strategic</w:t>
      </w:r>
      <w:r>
        <w:rPr>
          <w:spacing w:val="-15"/>
        </w:rPr>
        <w:t> </w:t>
      </w:r>
      <w:r>
        <w:rPr/>
        <w:t>Plan</w:t>
      </w:r>
      <w:r>
        <w:rPr>
          <w:spacing w:val="-16"/>
        </w:rPr>
        <w:t> </w:t>
      </w:r>
      <w:r>
        <w:rPr/>
        <w:t>in</w:t>
      </w:r>
      <w:r>
        <w:rPr>
          <w:spacing w:val="-15"/>
        </w:rPr>
        <w:t> </w:t>
      </w:r>
      <w:r>
        <w:rPr/>
        <w:t>1993,</w:t>
      </w:r>
      <w:r>
        <w:rPr>
          <w:spacing w:val="-15"/>
        </w:rPr>
        <w:t> </w:t>
      </w:r>
      <w:r>
        <w:rPr/>
        <w:t>the </w:t>
      </w:r>
      <w:r>
        <w:rPr>
          <w:w w:val="90"/>
        </w:rPr>
        <w:t>Australian Government developed no accompanying national standards</w:t>
      </w:r>
      <w:r>
        <w:rPr>
          <w:spacing w:val="-1"/>
          <w:w w:val="90"/>
        </w:rPr>
        <w:t> </w:t>
      </w:r>
      <w:r>
        <w:rPr>
          <w:w w:val="90"/>
        </w:rPr>
        <w:t>for AOD</w:t>
      </w:r>
      <w:r>
        <w:rPr>
          <w:spacing w:val="-1"/>
          <w:w w:val="90"/>
        </w:rPr>
        <w:t> </w:t>
      </w:r>
      <w:r>
        <w:rPr>
          <w:w w:val="90"/>
        </w:rPr>
        <w:t>services until </w:t>
      </w:r>
      <w:r>
        <w:rPr/>
        <w:t>the</w:t>
      </w:r>
      <w:r>
        <w:rPr>
          <w:spacing w:val="-16"/>
        </w:rPr>
        <w:t> </w:t>
      </w:r>
      <w:r>
        <w:rPr/>
        <w:t>publication</w:t>
      </w:r>
      <w:r>
        <w:rPr>
          <w:spacing w:val="-15"/>
        </w:rPr>
        <w:t> </w:t>
      </w:r>
      <w:r>
        <w:rPr/>
        <w:t>of</w:t>
      </w:r>
      <w:r>
        <w:rPr>
          <w:spacing w:val="-15"/>
        </w:rPr>
        <w:t> </w:t>
      </w:r>
      <w:r>
        <w:rPr/>
        <w:t>the</w:t>
      </w:r>
      <w:r>
        <w:rPr>
          <w:spacing w:val="-16"/>
        </w:rPr>
        <w:t> </w:t>
      </w:r>
      <w:r>
        <w:rPr/>
        <w:t>2018</w:t>
      </w:r>
      <w:r>
        <w:rPr>
          <w:spacing w:val="-15"/>
        </w:rPr>
        <w:t> </w:t>
      </w:r>
      <w:r>
        <w:rPr/>
        <w:t>National</w:t>
      </w:r>
      <w:r>
        <w:rPr>
          <w:spacing w:val="-15"/>
        </w:rPr>
        <w:t> </w:t>
      </w:r>
      <w:r>
        <w:rPr/>
        <w:t>Quality</w:t>
      </w:r>
      <w:r>
        <w:rPr>
          <w:spacing w:val="-15"/>
        </w:rPr>
        <w:t> </w:t>
      </w:r>
      <w:r>
        <w:rPr/>
        <w:t>Framework</w:t>
      </w:r>
      <w:r>
        <w:rPr>
          <w:spacing w:val="-16"/>
        </w:rPr>
        <w:t> </w:t>
      </w:r>
      <w:r>
        <w:rPr/>
        <w:t>for</w:t>
      </w:r>
      <w:r>
        <w:rPr>
          <w:spacing w:val="-15"/>
        </w:rPr>
        <w:t> </w:t>
      </w:r>
      <w:r>
        <w:rPr/>
        <w:t>Drug</w:t>
      </w:r>
      <w:r>
        <w:rPr>
          <w:spacing w:val="-15"/>
        </w:rPr>
        <w:t> </w:t>
      </w:r>
      <w:r>
        <w:rPr/>
        <w:t>and</w:t>
      </w:r>
      <w:r>
        <w:rPr>
          <w:spacing w:val="-16"/>
        </w:rPr>
        <w:t> </w:t>
      </w:r>
      <w:r>
        <w:rPr/>
        <w:t>Alcohol</w:t>
      </w:r>
      <w:r>
        <w:rPr>
          <w:spacing w:val="-15"/>
        </w:rPr>
        <w:t> </w:t>
      </w:r>
      <w:r>
        <w:rPr/>
        <w:t>Treatment </w:t>
      </w:r>
      <w:r>
        <w:rPr>
          <w:spacing w:val="-8"/>
        </w:rPr>
        <w:t>Services</w:t>
      </w:r>
      <w:r>
        <w:rPr>
          <w:spacing w:val="-5"/>
        </w:rPr>
        <w:t> </w:t>
      </w:r>
      <w:r>
        <w:rPr>
          <w:spacing w:val="-8"/>
        </w:rPr>
        <w:t>(NQF)</w:t>
      </w:r>
      <w:r>
        <w:rPr>
          <w:spacing w:val="-5"/>
        </w:rPr>
        <w:t> </w:t>
      </w:r>
      <w:r>
        <w:rPr>
          <w:spacing w:val="-8"/>
        </w:rPr>
        <w:t>(AGDoH</w:t>
      </w:r>
      <w:r>
        <w:rPr>
          <w:spacing w:val="-6"/>
        </w:rPr>
        <w:t> </w:t>
      </w:r>
      <w:r>
        <w:rPr>
          <w:spacing w:val="-8"/>
        </w:rPr>
        <w:t>2018),</w:t>
      </w:r>
      <w:r>
        <w:rPr>
          <w:spacing w:val="-5"/>
        </w:rPr>
        <w:t> </w:t>
      </w:r>
      <w:r>
        <w:rPr>
          <w:spacing w:val="-8"/>
        </w:rPr>
        <w:t>followed</w:t>
      </w:r>
      <w:r>
        <w:rPr>
          <w:spacing w:val="-5"/>
        </w:rPr>
        <w:t> </w:t>
      </w:r>
      <w:r>
        <w:rPr>
          <w:spacing w:val="-8"/>
        </w:rPr>
        <w:t>by</w:t>
      </w:r>
      <w:r>
        <w:rPr>
          <w:spacing w:val="-5"/>
        </w:rPr>
        <w:t> </w:t>
      </w:r>
      <w:r>
        <w:rPr>
          <w:spacing w:val="-8"/>
        </w:rPr>
        <w:t>the</w:t>
      </w:r>
      <w:r>
        <w:rPr>
          <w:spacing w:val="-5"/>
        </w:rPr>
        <w:t> </w:t>
      </w:r>
      <w:r>
        <w:rPr>
          <w:spacing w:val="-8"/>
        </w:rPr>
        <w:t>2019-2029</w:t>
      </w:r>
      <w:r>
        <w:rPr>
          <w:spacing w:val="-6"/>
        </w:rPr>
        <w:t> </w:t>
      </w:r>
      <w:r>
        <w:rPr>
          <w:spacing w:val="-8"/>
        </w:rPr>
        <w:t>National</w:t>
      </w:r>
      <w:r>
        <w:rPr>
          <w:spacing w:val="-5"/>
        </w:rPr>
        <w:t> </w:t>
      </w:r>
      <w:r>
        <w:rPr>
          <w:spacing w:val="-8"/>
        </w:rPr>
        <w:t>Framework</w:t>
      </w:r>
      <w:r>
        <w:rPr>
          <w:spacing w:val="-5"/>
        </w:rPr>
        <w:t> </w:t>
      </w:r>
      <w:r>
        <w:rPr>
          <w:spacing w:val="-8"/>
        </w:rPr>
        <w:t>for</w:t>
      </w:r>
      <w:r>
        <w:rPr>
          <w:spacing w:val="-6"/>
        </w:rPr>
        <w:t> </w:t>
      </w:r>
      <w:r>
        <w:rPr>
          <w:spacing w:val="-8"/>
        </w:rPr>
        <w:t>Alcohol, </w:t>
      </w:r>
      <w:r>
        <w:rPr>
          <w:w w:val="90"/>
        </w:rPr>
        <w:t>Tobacco and other Drug Treatment (NTF) (AGDoH 2019). During this 25-year gap, the AOD sector responded by either: i) using standards specific to AOD services developed by various </w:t>
      </w:r>
      <w:r>
        <w:rPr>
          <w:spacing w:val="-4"/>
        </w:rPr>
        <w:t>peak</w:t>
      </w:r>
      <w:r>
        <w:rPr>
          <w:spacing w:val="-9"/>
        </w:rPr>
        <w:t> </w:t>
      </w:r>
      <w:r>
        <w:rPr>
          <w:spacing w:val="-4"/>
        </w:rPr>
        <w:t>AOD</w:t>
      </w:r>
      <w:r>
        <w:rPr>
          <w:spacing w:val="-10"/>
        </w:rPr>
        <w:t> </w:t>
      </w:r>
      <w:r>
        <w:rPr>
          <w:spacing w:val="-4"/>
        </w:rPr>
        <w:t>bodies,</w:t>
      </w:r>
      <w:r>
        <w:rPr>
          <w:spacing w:val="-9"/>
        </w:rPr>
        <w:t> </w:t>
      </w:r>
      <w:r>
        <w:rPr>
          <w:spacing w:val="-4"/>
        </w:rPr>
        <w:t>state</w:t>
      </w:r>
      <w:r>
        <w:rPr>
          <w:spacing w:val="-9"/>
        </w:rPr>
        <w:t> </w:t>
      </w:r>
      <w:r>
        <w:rPr>
          <w:spacing w:val="-4"/>
        </w:rPr>
        <w:t>governments</w:t>
      </w:r>
      <w:r>
        <w:rPr>
          <w:spacing w:val="-10"/>
        </w:rPr>
        <w:t> </w:t>
      </w:r>
      <w:r>
        <w:rPr>
          <w:spacing w:val="-4"/>
        </w:rPr>
        <w:t>or</w:t>
      </w:r>
      <w:r>
        <w:rPr>
          <w:spacing w:val="-10"/>
        </w:rPr>
        <w:t> </w:t>
      </w:r>
      <w:r>
        <w:rPr>
          <w:spacing w:val="-4"/>
        </w:rPr>
        <w:t>other</w:t>
      </w:r>
      <w:r>
        <w:rPr>
          <w:spacing w:val="-10"/>
        </w:rPr>
        <w:t> </w:t>
      </w:r>
      <w:r>
        <w:rPr>
          <w:spacing w:val="-4"/>
        </w:rPr>
        <w:t>accreditation</w:t>
      </w:r>
      <w:r>
        <w:rPr>
          <w:spacing w:val="-9"/>
        </w:rPr>
        <w:t> </w:t>
      </w:r>
      <w:r>
        <w:rPr>
          <w:spacing w:val="-4"/>
        </w:rPr>
        <w:t>providers,</w:t>
      </w:r>
      <w:r>
        <w:rPr>
          <w:spacing w:val="-9"/>
        </w:rPr>
        <w:t> </w:t>
      </w:r>
      <w:r>
        <w:rPr>
          <w:spacing w:val="-4"/>
        </w:rPr>
        <w:t>or</w:t>
      </w:r>
      <w:r>
        <w:rPr>
          <w:spacing w:val="-7"/>
        </w:rPr>
        <w:t> </w:t>
      </w:r>
      <w:r>
        <w:rPr>
          <w:spacing w:val="-4"/>
        </w:rPr>
        <w:t>ii)</w:t>
      </w:r>
      <w:r>
        <w:rPr>
          <w:spacing w:val="-11"/>
        </w:rPr>
        <w:t> </w:t>
      </w:r>
      <w:r>
        <w:rPr>
          <w:spacing w:val="-4"/>
        </w:rPr>
        <w:t>using</w:t>
      </w:r>
      <w:r>
        <w:rPr>
          <w:spacing w:val="-9"/>
        </w:rPr>
        <w:t> </w:t>
      </w:r>
      <w:r>
        <w:rPr>
          <w:spacing w:val="-4"/>
        </w:rPr>
        <w:t>existing </w:t>
      </w:r>
      <w:r>
        <w:rPr>
          <w:w w:val="90"/>
        </w:rPr>
        <w:t>standards for other sectors (e.g., mental health, community service or primary care) (Pockley 2004; QMS</w:t>
      </w:r>
      <w:r>
        <w:rPr>
          <w:spacing w:val="-2"/>
          <w:w w:val="90"/>
        </w:rPr>
        <w:t> </w:t>
      </w:r>
      <w:r>
        <w:rPr>
          <w:w w:val="90"/>
        </w:rPr>
        <w:t>2009; AGDoH</w:t>
      </w:r>
      <w:r>
        <w:rPr>
          <w:spacing w:val="-3"/>
          <w:w w:val="90"/>
        </w:rPr>
        <w:t> </w:t>
      </w:r>
      <w:r>
        <w:rPr>
          <w:w w:val="90"/>
        </w:rPr>
        <w:t>2018).</w:t>
      </w:r>
      <w:r>
        <w:rPr>
          <w:spacing w:val="-1"/>
          <w:w w:val="90"/>
        </w:rPr>
        <w:t> </w:t>
      </w:r>
      <w:r>
        <w:rPr>
          <w:w w:val="90"/>
        </w:rPr>
        <w:t>The</w:t>
      </w:r>
      <w:r>
        <w:rPr>
          <w:spacing w:val="-1"/>
          <w:w w:val="90"/>
        </w:rPr>
        <w:t> </w:t>
      </w:r>
      <w:r>
        <w:rPr>
          <w:w w:val="90"/>
        </w:rPr>
        <w:t>rollout of</w:t>
      </w:r>
      <w:r>
        <w:rPr>
          <w:spacing w:val="-3"/>
          <w:w w:val="90"/>
        </w:rPr>
        <w:t> </w:t>
      </w:r>
      <w:r>
        <w:rPr>
          <w:w w:val="90"/>
        </w:rPr>
        <w:t>the</w:t>
      </w:r>
      <w:r>
        <w:rPr>
          <w:spacing w:val="-1"/>
          <w:w w:val="90"/>
        </w:rPr>
        <w:t> </w:t>
      </w:r>
      <w:r>
        <w:rPr>
          <w:w w:val="90"/>
        </w:rPr>
        <w:t>NQF and</w:t>
      </w:r>
      <w:r>
        <w:rPr>
          <w:spacing w:val="-1"/>
          <w:w w:val="90"/>
        </w:rPr>
        <w:t> </w:t>
      </w:r>
      <w:r>
        <w:rPr>
          <w:w w:val="90"/>
        </w:rPr>
        <w:t>NTF</w:t>
      </w:r>
      <w:r>
        <w:rPr>
          <w:spacing w:val="-2"/>
          <w:w w:val="90"/>
        </w:rPr>
        <w:t> </w:t>
      </w:r>
      <w:r>
        <w:rPr>
          <w:w w:val="90"/>
        </w:rPr>
        <w:t>has</w:t>
      </w:r>
      <w:r>
        <w:rPr>
          <w:spacing w:val="-2"/>
          <w:w w:val="90"/>
        </w:rPr>
        <w:t> </w:t>
      </w:r>
      <w:r>
        <w:rPr>
          <w:w w:val="90"/>
        </w:rPr>
        <w:t>also</w:t>
      </w:r>
      <w:r>
        <w:rPr>
          <w:spacing w:val="-2"/>
          <w:w w:val="90"/>
        </w:rPr>
        <w:t> </w:t>
      </w:r>
      <w:r>
        <w:rPr>
          <w:w w:val="90"/>
        </w:rPr>
        <w:t>been</w:t>
      </w:r>
      <w:r>
        <w:rPr>
          <w:spacing w:val="-1"/>
          <w:w w:val="90"/>
        </w:rPr>
        <w:t> </w:t>
      </w:r>
      <w:r>
        <w:rPr>
          <w:w w:val="90"/>
        </w:rPr>
        <w:t>impeded</w:t>
      </w:r>
      <w:r>
        <w:rPr>
          <w:spacing w:val="-2"/>
          <w:w w:val="90"/>
        </w:rPr>
        <w:t> </w:t>
      </w:r>
      <w:r>
        <w:rPr>
          <w:w w:val="90"/>
        </w:rPr>
        <w:t>by</w:t>
      </w:r>
      <w:r>
        <w:rPr>
          <w:spacing w:val="-1"/>
          <w:w w:val="90"/>
        </w:rPr>
        <w:t> </w:t>
      </w:r>
      <w:r>
        <w:rPr>
          <w:w w:val="90"/>
        </w:rPr>
        <w:t>a lack of a national committee guiding its implementation across the AOD sector. The NQF had </w:t>
      </w:r>
      <w:r>
        <w:rPr/>
        <w:t>an implementation period of just three years (2019 - 2022) under the guidance of the </w:t>
      </w:r>
      <w:r>
        <w:rPr>
          <w:spacing w:val="-2"/>
        </w:rPr>
        <w:t>Ministerial</w:t>
      </w:r>
      <w:r>
        <w:rPr>
          <w:spacing w:val="-10"/>
        </w:rPr>
        <w:t> </w:t>
      </w:r>
      <w:r>
        <w:rPr>
          <w:spacing w:val="-2"/>
        </w:rPr>
        <w:t>Drug</w:t>
      </w:r>
      <w:r>
        <w:rPr>
          <w:spacing w:val="-9"/>
        </w:rPr>
        <w:t> </w:t>
      </w:r>
      <w:r>
        <w:rPr>
          <w:spacing w:val="-2"/>
        </w:rPr>
        <w:t>and</w:t>
      </w:r>
      <w:r>
        <w:rPr>
          <w:spacing w:val="-10"/>
        </w:rPr>
        <w:t> </w:t>
      </w:r>
      <w:r>
        <w:rPr>
          <w:spacing w:val="-2"/>
        </w:rPr>
        <w:t>Alcohol</w:t>
      </w:r>
      <w:r>
        <w:rPr>
          <w:spacing w:val="-10"/>
        </w:rPr>
        <w:t> </w:t>
      </w:r>
      <w:r>
        <w:rPr>
          <w:spacing w:val="-2"/>
        </w:rPr>
        <w:t>Forum</w:t>
      </w:r>
      <w:r>
        <w:rPr>
          <w:spacing w:val="-10"/>
        </w:rPr>
        <w:t> </w:t>
      </w:r>
      <w:r>
        <w:rPr>
          <w:spacing w:val="-2"/>
        </w:rPr>
        <w:t>(MDAF)</w:t>
      </w:r>
      <w:r>
        <w:rPr>
          <w:spacing w:val="-11"/>
        </w:rPr>
        <w:t> </w:t>
      </w:r>
      <w:r>
        <w:rPr>
          <w:spacing w:val="-2"/>
        </w:rPr>
        <w:t>and</w:t>
      </w:r>
      <w:r>
        <w:rPr>
          <w:spacing w:val="-10"/>
        </w:rPr>
        <w:t> </w:t>
      </w:r>
      <w:r>
        <w:rPr>
          <w:spacing w:val="-2"/>
        </w:rPr>
        <w:t>the</w:t>
      </w:r>
      <w:r>
        <w:rPr>
          <w:spacing w:val="-7"/>
        </w:rPr>
        <w:t> </w:t>
      </w:r>
      <w:r>
        <w:rPr>
          <w:spacing w:val="-2"/>
        </w:rPr>
        <w:t>Council</w:t>
      </w:r>
      <w:r>
        <w:rPr>
          <w:spacing w:val="-10"/>
        </w:rPr>
        <w:t> </w:t>
      </w:r>
      <w:r>
        <w:rPr>
          <w:spacing w:val="-2"/>
        </w:rPr>
        <w:t>of</w:t>
      </w:r>
      <w:r>
        <w:rPr>
          <w:spacing w:val="-11"/>
        </w:rPr>
        <w:t> </w:t>
      </w:r>
      <w:r>
        <w:rPr>
          <w:spacing w:val="-2"/>
        </w:rPr>
        <w:t>Australian</w:t>
      </w:r>
      <w:r>
        <w:rPr>
          <w:spacing w:val="-10"/>
        </w:rPr>
        <w:t> </w:t>
      </w:r>
      <w:r>
        <w:rPr>
          <w:spacing w:val="-2"/>
        </w:rPr>
        <w:t>Governments </w:t>
      </w:r>
      <w:r>
        <w:rPr>
          <w:w w:val="90"/>
        </w:rPr>
        <w:t>(COAG)</w:t>
      </w:r>
      <w:r>
        <w:rPr>
          <w:spacing w:val="-1"/>
          <w:w w:val="90"/>
        </w:rPr>
        <w:t> </w:t>
      </w:r>
      <w:r>
        <w:rPr>
          <w:w w:val="90"/>
        </w:rPr>
        <w:t>(AGDoH</w:t>
      </w:r>
      <w:r>
        <w:rPr>
          <w:spacing w:val="-1"/>
          <w:w w:val="90"/>
        </w:rPr>
        <w:t> </w:t>
      </w:r>
      <w:r>
        <w:rPr>
          <w:w w:val="90"/>
        </w:rPr>
        <w:t>2018), however, both bodies were defunded during the COVID-19 pandemic </w:t>
      </w:r>
      <w:r>
        <w:rPr>
          <w:spacing w:val="-6"/>
        </w:rPr>
        <w:t>(Parliamentary Joint Committee on Law Enforcement 2021). Following the disbandment of MDAF and COAG, no national committee has taken ownership for implementing the NQF, resulting</w:t>
      </w:r>
      <w:r>
        <w:rPr>
          <w:spacing w:val="-10"/>
        </w:rPr>
        <w:t> </w:t>
      </w:r>
      <w:r>
        <w:rPr>
          <w:spacing w:val="-6"/>
        </w:rPr>
        <w:t>in</w:t>
      </w:r>
      <w:r>
        <w:rPr>
          <w:spacing w:val="-9"/>
        </w:rPr>
        <w:t> </w:t>
      </w:r>
      <w:r>
        <w:rPr>
          <w:spacing w:val="-6"/>
        </w:rPr>
        <w:t>low</w:t>
      </w:r>
      <w:r>
        <w:rPr>
          <w:spacing w:val="-9"/>
        </w:rPr>
        <w:t> </w:t>
      </w:r>
      <w:r>
        <w:rPr>
          <w:spacing w:val="-6"/>
        </w:rPr>
        <w:t>levels</w:t>
      </w:r>
      <w:r>
        <w:rPr>
          <w:spacing w:val="-10"/>
        </w:rPr>
        <w:t> </w:t>
      </w:r>
      <w:r>
        <w:rPr>
          <w:spacing w:val="-6"/>
        </w:rPr>
        <w:t>of</w:t>
      </w:r>
      <w:r>
        <w:rPr>
          <w:spacing w:val="-9"/>
        </w:rPr>
        <w:t> </w:t>
      </w:r>
      <w:r>
        <w:rPr>
          <w:spacing w:val="-6"/>
        </w:rPr>
        <w:t>uptake</w:t>
      </w:r>
      <w:r>
        <w:rPr>
          <w:spacing w:val="-9"/>
        </w:rPr>
        <w:t> </w:t>
      </w:r>
      <w:r>
        <w:rPr>
          <w:spacing w:val="-6"/>
        </w:rPr>
        <w:t>across services</w:t>
      </w:r>
      <w:r>
        <w:rPr>
          <w:spacing w:val="-9"/>
        </w:rPr>
        <w:t> </w:t>
      </w:r>
      <w:r>
        <w:rPr>
          <w:spacing w:val="-6"/>
        </w:rPr>
        <w:t>as of</w:t>
      </w:r>
      <w:r>
        <w:rPr>
          <w:spacing w:val="-10"/>
        </w:rPr>
        <w:t> </w:t>
      </w:r>
      <w:r>
        <w:rPr>
          <w:spacing w:val="-6"/>
        </w:rPr>
        <w:t>2023</w:t>
      </w:r>
      <w:r>
        <w:rPr>
          <w:spacing w:val="-9"/>
        </w:rPr>
        <w:t> </w:t>
      </w:r>
      <w:r>
        <w:rPr>
          <w:spacing w:val="-6"/>
        </w:rPr>
        <w:t>(AADC</w:t>
      </w:r>
      <w:r>
        <w:rPr>
          <w:spacing w:val="-7"/>
        </w:rPr>
        <w:t> </w:t>
      </w:r>
      <w:r>
        <w:rPr>
          <w:spacing w:val="-6"/>
        </w:rPr>
        <w:t>2023).</w:t>
      </w:r>
      <w:r>
        <w:rPr>
          <w:spacing w:val="-1"/>
        </w:rPr>
        <w:t> </w:t>
      </w:r>
      <w:r>
        <w:rPr>
          <w:spacing w:val="-6"/>
        </w:rPr>
        <w:t>Furthermore,</w:t>
      </w:r>
      <w:r>
        <w:rPr>
          <w:spacing w:val="-8"/>
        </w:rPr>
        <w:t> </w:t>
      </w:r>
      <w:r>
        <w:rPr>
          <w:spacing w:val="-6"/>
        </w:rPr>
        <w:t>the </w:t>
      </w:r>
      <w:r>
        <w:rPr/>
        <w:t>private residential rehabilitation sector, which has grown to meet the gaps in service </w:t>
      </w:r>
      <w:r>
        <w:rPr>
          <w:spacing w:val="-2"/>
        </w:rPr>
        <w:t>availability</w:t>
      </w:r>
      <w:r>
        <w:rPr>
          <w:spacing w:val="-10"/>
        </w:rPr>
        <w:t> </w:t>
      </w:r>
      <w:r>
        <w:rPr>
          <w:spacing w:val="-2"/>
        </w:rPr>
        <w:t>in</w:t>
      </w:r>
      <w:r>
        <w:rPr>
          <w:spacing w:val="-11"/>
        </w:rPr>
        <w:t> </w:t>
      </w:r>
      <w:r>
        <w:rPr>
          <w:spacing w:val="-2"/>
        </w:rPr>
        <w:t>the</w:t>
      </w:r>
      <w:r>
        <w:rPr>
          <w:spacing w:val="-10"/>
        </w:rPr>
        <w:t> </w:t>
      </w:r>
      <w:r>
        <w:rPr>
          <w:spacing w:val="-2"/>
        </w:rPr>
        <w:t>public</w:t>
      </w:r>
      <w:r>
        <w:rPr>
          <w:spacing w:val="-10"/>
        </w:rPr>
        <w:t> </w:t>
      </w:r>
      <w:r>
        <w:rPr>
          <w:spacing w:val="-2"/>
        </w:rPr>
        <w:t>and</w:t>
      </w:r>
      <w:r>
        <w:rPr>
          <w:spacing w:val="-10"/>
        </w:rPr>
        <w:t> </w:t>
      </w:r>
      <w:r>
        <w:rPr>
          <w:spacing w:val="-2"/>
        </w:rPr>
        <w:t>non-government</w:t>
      </w:r>
      <w:r>
        <w:rPr>
          <w:spacing w:val="-10"/>
        </w:rPr>
        <w:t> </w:t>
      </w:r>
      <w:r>
        <w:rPr>
          <w:spacing w:val="-2"/>
        </w:rPr>
        <w:t>sectors,</w:t>
      </w:r>
      <w:r>
        <w:rPr>
          <w:spacing w:val="-12"/>
        </w:rPr>
        <w:t> </w:t>
      </w:r>
      <w:r>
        <w:rPr>
          <w:spacing w:val="-2"/>
        </w:rPr>
        <w:t>continues</w:t>
      </w:r>
      <w:r>
        <w:rPr>
          <w:spacing w:val="-11"/>
        </w:rPr>
        <w:t> </w:t>
      </w:r>
      <w:r>
        <w:rPr>
          <w:spacing w:val="-2"/>
        </w:rPr>
        <w:t>to</w:t>
      </w:r>
      <w:r>
        <w:rPr>
          <w:spacing w:val="-11"/>
        </w:rPr>
        <w:t> </w:t>
      </w:r>
      <w:r>
        <w:rPr>
          <w:spacing w:val="-2"/>
        </w:rPr>
        <w:t>be</w:t>
      </w:r>
      <w:r>
        <w:rPr>
          <w:spacing w:val="-10"/>
        </w:rPr>
        <w:t> </w:t>
      </w:r>
      <w:r>
        <w:rPr>
          <w:spacing w:val="-2"/>
        </w:rPr>
        <w:t>unregulated</w:t>
      </w:r>
      <w:r>
        <w:rPr>
          <w:spacing w:val="-9"/>
        </w:rPr>
        <w:t> </w:t>
      </w:r>
      <w:r>
        <w:rPr>
          <w:spacing w:val="-2"/>
        </w:rPr>
        <w:t>when </w:t>
      </w:r>
      <w:r>
        <w:rPr>
          <w:spacing w:val="-4"/>
        </w:rPr>
        <w:t>provided</w:t>
      </w:r>
      <w:r>
        <w:rPr>
          <w:spacing w:val="-12"/>
        </w:rPr>
        <w:t> </w:t>
      </w:r>
      <w:r>
        <w:rPr>
          <w:spacing w:val="-4"/>
        </w:rPr>
        <w:t>outside</w:t>
      </w:r>
      <w:r>
        <w:rPr>
          <w:spacing w:val="-11"/>
        </w:rPr>
        <w:t> </w:t>
      </w:r>
      <w:r>
        <w:rPr>
          <w:spacing w:val="-4"/>
        </w:rPr>
        <w:t>of</w:t>
      </w:r>
      <w:r>
        <w:rPr>
          <w:spacing w:val="-11"/>
        </w:rPr>
        <w:t> </w:t>
      </w:r>
      <w:r>
        <w:rPr>
          <w:spacing w:val="-4"/>
        </w:rPr>
        <w:t>hospital</w:t>
      </w:r>
      <w:r>
        <w:rPr>
          <w:spacing w:val="-12"/>
        </w:rPr>
        <w:t> </w:t>
      </w:r>
      <w:r>
        <w:rPr>
          <w:spacing w:val="-4"/>
        </w:rPr>
        <w:t>settings.</w:t>
      </w:r>
      <w:r>
        <w:rPr>
          <w:spacing w:val="-11"/>
        </w:rPr>
        <w:t> </w:t>
      </w:r>
      <w:r>
        <w:rPr>
          <w:spacing w:val="-4"/>
        </w:rPr>
        <w:t>Findings</w:t>
      </w:r>
      <w:r>
        <w:rPr>
          <w:spacing w:val="-11"/>
        </w:rPr>
        <w:t> </w:t>
      </w:r>
      <w:r>
        <w:rPr>
          <w:spacing w:val="-4"/>
        </w:rPr>
        <w:t>from</w:t>
      </w:r>
      <w:r>
        <w:rPr>
          <w:spacing w:val="-11"/>
        </w:rPr>
        <w:t> </w:t>
      </w:r>
      <w:r>
        <w:rPr>
          <w:spacing w:val="-4"/>
        </w:rPr>
        <w:t>two</w:t>
      </w:r>
      <w:r>
        <w:rPr>
          <w:spacing w:val="-12"/>
        </w:rPr>
        <w:t> </w:t>
      </w:r>
      <w:r>
        <w:rPr>
          <w:spacing w:val="-4"/>
        </w:rPr>
        <w:t>recent</w:t>
      </w:r>
      <w:r>
        <w:rPr>
          <w:spacing w:val="-11"/>
        </w:rPr>
        <w:t> </w:t>
      </w:r>
      <w:r>
        <w:rPr>
          <w:spacing w:val="-4"/>
        </w:rPr>
        <w:t>inquiries</w:t>
      </w:r>
      <w:r>
        <w:rPr>
          <w:spacing w:val="-11"/>
        </w:rPr>
        <w:t> </w:t>
      </w:r>
      <w:r>
        <w:rPr>
          <w:spacing w:val="-4"/>
        </w:rPr>
        <w:t>into</w:t>
      </w:r>
      <w:r>
        <w:rPr>
          <w:spacing w:val="-12"/>
        </w:rPr>
        <w:t> </w:t>
      </w:r>
      <w:r>
        <w:rPr>
          <w:spacing w:val="-4"/>
        </w:rPr>
        <w:t>VIC</w:t>
      </w:r>
      <w:r>
        <w:rPr>
          <w:spacing w:val="-11"/>
        </w:rPr>
        <w:t> </w:t>
      </w:r>
      <w:r>
        <w:rPr>
          <w:spacing w:val="-4"/>
        </w:rPr>
        <w:t>and</w:t>
      </w:r>
      <w:r>
        <w:rPr>
          <w:spacing w:val="-11"/>
        </w:rPr>
        <w:t> </w:t>
      </w:r>
      <w:r>
        <w:rPr>
          <w:spacing w:val="-4"/>
        </w:rPr>
        <w:t>WA’s </w:t>
      </w:r>
      <w:r>
        <w:rPr>
          <w:spacing w:val="-6"/>
        </w:rPr>
        <w:t>private</w:t>
      </w:r>
      <w:r>
        <w:rPr>
          <w:spacing w:val="-8"/>
        </w:rPr>
        <w:t> </w:t>
      </w:r>
      <w:r>
        <w:rPr>
          <w:spacing w:val="-6"/>
        </w:rPr>
        <w:t>AOD</w:t>
      </w:r>
      <w:r>
        <w:rPr>
          <w:spacing w:val="-9"/>
        </w:rPr>
        <w:t> </w:t>
      </w:r>
      <w:r>
        <w:rPr>
          <w:spacing w:val="-6"/>
        </w:rPr>
        <w:t>sectors both</w:t>
      </w:r>
      <w:r>
        <w:rPr>
          <w:spacing w:val="-8"/>
        </w:rPr>
        <w:t> </w:t>
      </w:r>
      <w:r>
        <w:rPr>
          <w:spacing w:val="-6"/>
        </w:rPr>
        <w:t>advocated</w:t>
      </w:r>
      <w:r>
        <w:rPr>
          <w:spacing w:val="-8"/>
        </w:rPr>
        <w:t> </w:t>
      </w:r>
      <w:r>
        <w:rPr>
          <w:spacing w:val="-6"/>
        </w:rPr>
        <w:t>for</w:t>
      </w:r>
      <w:r>
        <w:rPr>
          <w:spacing w:val="-10"/>
        </w:rPr>
        <w:t> </w:t>
      </w:r>
      <w:r>
        <w:rPr>
          <w:spacing w:val="-6"/>
        </w:rPr>
        <w:t>consistent,</w:t>
      </w:r>
      <w:r>
        <w:rPr>
          <w:spacing w:val="-8"/>
        </w:rPr>
        <w:t> </w:t>
      </w:r>
      <w:r>
        <w:rPr>
          <w:spacing w:val="-6"/>
        </w:rPr>
        <w:t>nation-wide</w:t>
      </w:r>
      <w:r>
        <w:rPr>
          <w:spacing w:val="-7"/>
        </w:rPr>
        <w:t> </w:t>
      </w:r>
      <w:r>
        <w:rPr>
          <w:spacing w:val="-6"/>
        </w:rPr>
        <w:t>regulation</w:t>
      </w:r>
      <w:r>
        <w:rPr>
          <w:spacing w:val="-8"/>
        </w:rPr>
        <w:t> </w:t>
      </w:r>
      <w:r>
        <w:rPr>
          <w:spacing w:val="-6"/>
        </w:rPr>
        <w:t>to</w:t>
      </w:r>
      <w:r>
        <w:rPr>
          <w:spacing w:val="-9"/>
        </w:rPr>
        <w:t> </w:t>
      </w:r>
      <w:r>
        <w:rPr>
          <w:spacing w:val="-6"/>
        </w:rPr>
        <w:t>protect clients </w:t>
      </w:r>
      <w:r>
        <w:rPr>
          <w:w w:val="90"/>
        </w:rPr>
        <w:t>from poor treatment outcomes and abuse (Health Complaints Commissioner 2018; Education </w:t>
      </w:r>
      <w:r>
        <w:rPr>
          <w:spacing w:val="-4"/>
        </w:rPr>
        <w:t>and</w:t>
      </w:r>
      <w:r>
        <w:rPr>
          <w:spacing w:val="-12"/>
        </w:rPr>
        <w:t> </w:t>
      </w:r>
      <w:r>
        <w:rPr>
          <w:spacing w:val="-4"/>
        </w:rPr>
        <w:t>Health</w:t>
      </w:r>
      <w:r>
        <w:rPr>
          <w:spacing w:val="-12"/>
        </w:rPr>
        <w:t> </w:t>
      </w:r>
      <w:r>
        <w:rPr>
          <w:spacing w:val="-4"/>
        </w:rPr>
        <w:t>Standing</w:t>
      </w:r>
      <w:r>
        <w:rPr>
          <w:spacing w:val="-12"/>
        </w:rPr>
        <w:t> </w:t>
      </w:r>
      <w:r>
        <w:rPr>
          <w:spacing w:val="-4"/>
        </w:rPr>
        <w:t>Committee</w:t>
      </w:r>
      <w:r>
        <w:rPr>
          <w:spacing w:val="-11"/>
        </w:rPr>
        <w:t> </w:t>
      </w:r>
      <w:r>
        <w:rPr>
          <w:spacing w:val="-4"/>
        </w:rPr>
        <w:t>2022).</w:t>
      </w:r>
    </w:p>
    <w:p>
      <w:pPr>
        <w:pStyle w:val="BodyText"/>
        <w:spacing w:before="26"/>
      </w:pPr>
    </w:p>
    <w:p>
      <w:pPr>
        <w:pStyle w:val="BodyText"/>
        <w:spacing w:line="254" w:lineRule="auto"/>
        <w:ind w:left="435" w:right="412"/>
        <w:jc w:val="both"/>
      </w:pPr>
      <w:r>
        <w:rPr>
          <w:b/>
          <w:w w:val="90"/>
        </w:rPr>
        <w:t>There</w:t>
      </w:r>
      <w:r>
        <w:rPr>
          <w:b/>
          <w:spacing w:val="-10"/>
          <w:w w:val="90"/>
        </w:rPr>
        <w:t> </w:t>
      </w:r>
      <w:r>
        <w:rPr>
          <w:b/>
          <w:w w:val="90"/>
        </w:rPr>
        <w:t>are</w:t>
      </w:r>
      <w:r>
        <w:rPr>
          <w:b/>
          <w:spacing w:val="-9"/>
          <w:w w:val="90"/>
        </w:rPr>
        <w:t> </w:t>
      </w:r>
      <w:r>
        <w:rPr>
          <w:b/>
          <w:w w:val="90"/>
        </w:rPr>
        <w:t>no</w:t>
      </w:r>
      <w:r>
        <w:rPr>
          <w:b/>
          <w:spacing w:val="-9"/>
          <w:w w:val="90"/>
        </w:rPr>
        <w:t> </w:t>
      </w:r>
      <w:r>
        <w:rPr>
          <w:b/>
          <w:w w:val="90"/>
        </w:rPr>
        <w:t>nationally</w:t>
      </w:r>
      <w:r>
        <w:rPr>
          <w:b/>
          <w:spacing w:val="-9"/>
          <w:w w:val="90"/>
        </w:rPr>
        <w:t> </w:t>
      </w:r>
      <w:r>
        <w:rPr>
          <w:b/>
          <w:w w:val="90"/>
        </w:rPr>
        <w:t>consistent</w:t>
      </w:r>
      <w:r>
        <w:rPr>
          <w:b/>
          <w:spacing w:val="-9"/>
          <w:w w:val="90"/>
        </w:rPr>
        <w:t> </w:t>
      </w:r>
      <w:r>
        <w:rPr>
          <w:b/>
          <w:w w:val="90"/>
        </w:rPr>
        <w:t>measures</w:t>
      </w:r>
      <w:r>
        <w:rPr>
          <w:b/>
          <w:spacing w:val="-10"/>
          <w:w w:val="90"/>
        </w:rPr>
        <w:t> </w:t>
      </w:r>
      <w:r>
        <w:rPr>
          <w:b/>
          <w:w w:val="90"/>
        </w:rPr>
        <w:t>of</w:t>
      </w:r>
      <w:r>
        <w:rPr>
          <w:b/>
          <w:spacing w:val="-9"/>
          <w:w w:val="90"/>
        </w:rPr>
        <w:t> </w:t>
      </w:r>
      <w:r>
        <w:rPr>
          <w:b/>
          <w:w w:val="90"/>
        </w:rPr>
        <w:t>quality</w:t>
      </w:r>
      <w:r>
        <w:rPr>
          <w:b/>
          <w:spacing w:val="-9"/>
          <w:w w:val="90"/>
        </w:rPr>
        <w:t> </w:t>
      </w:r>
      <w:r>
        <w:rPr>
          <w:b/>
          <w:w w:val="90"/>
        </w:rPr>
        <w:t>care</w:t>
      </w:r>
      <w:r>
        <w:rPr>
          <w:b/>
          <w:spacing w:val="-9"/>
          <w:w w:val="90"/>
        </w:rPr>
        <w:t> </w:t>
      </w:r>
      <w:r>
        <w:rPr>
          <w:b/>
          <w:w w:val="90"/>
        </w:rPr>
        <w:t>for</w:t>
      </w:r>
      <w:r>
        <w:rPr>
          <w:b/>
          <w:spacing w:val="-9"/>
          <w:w w:val="90"/>
        </w:rPr>
        <w:t> </w:t>
      </w:r>
      <w:r>
        <w:rPr>
          <w:b/>
          <w:w w:val="90"/>
        </w:rPr>
        <w:t>Australian</w:t>
      </w:r>
      <w:r>
        <w:rPr>
          <w:b/>
          <w:spacing w:val="-9"/>
          <w:w w:val="90"/>
        </w:rPr>
        <w:t> </w:t>
      </w:r>
      <w:r>
        <w:rPr>
          <w:b/>
          <w:w w:val="90"/>
        </w:rPr>
        <w:t>AOD</w:t>
      </w:r>
      <w:r>
        <w:rPr>
          <w:b/>
          <w:spacing w:val="-10"/>
          <w:w w:val="90"/>
        </w:rPr>
        <w:t> </w:t>
      </w:r>
      <w:r>
        <w:rPr>
          <w:b/>
          <w:w w:val="90"/>
        </w:rPr>
        <w:t>treatment </w:t>
      </w:r>
      <w:r>
        <w:rPr>
          <w:b/>
        </w:rPr>
        <w:t>services.</w:t>
      </w:r>
      <w:r>
        <w:rPr>
          <w:b/>
          <w:spacing w:val="-8"/>
        </w:rPr>
        <w:t> </w:t>
      </w:r>
      <w:r>
        <w:rPr/>
        <w:t>Due</w:t>
      </w:r>
      <w:r>
        <w:rPr>
          <w:spacing w:val="-9"/>
        </w:rPr>
        <w:t> </w:t>
      </w:r>
      <w:r>
        <w:rPr/>
        <w:t>to</w:t>
      </w:r>
      <w:r>
        <w:rPr>
          <w:spacing w:val="-10"/>
        </w:rPr>
        <w:t> </w:t>
      </w:r>
      <w:r>
        <w:rPr/>
        <w:t>the</w:t>
      </w:r>
      <w:r>
        <w:rPr>
          <w:spacing w:val="-9"/>
        </w:rPr>
        <w:t> </w:t>
      </w:r>
      <w:r>
        <w:rPr/>
        <w:t>lack</w:t>
      </w:r>
      <w:r>
        <w:rPr>
          <w:spacing w:val="-9"/>
        </w:rPr>
        <w:t> </w:t>
      </w:r>
      <w:r>
        <w:rPr/>
        <w:t>of</w:t>
      </w:r>
      <w:r>
        <w:rPr>
          <w:spacing w:val="-10"/>
        </w:rPr>
        <w:t> </w:t>
      </w:r>
      <w:r>
        <w:rPr/>
        <w:t>national</w:t>
      </w:r>
      <w:r>
        <w:rPr>
          <w:spacing w:val="-7"/>
        </w:rPr>
        <w:t> </w:t>
      </w:r>
      <w:r>
        <w:rPr/>
        <w:t>quality</w:t>
      </w:r>
      <w:r>
        <w:rPr>
          <w:spacing w:val="-9"/>
        </w:rPr>
        <w:t> </w:t>
      </w:r>
      <w:r>
        <w:rPr/>
        <w:t>standards</w:t>
      </w:r>
      <w:r>
        <w:rPr>
          <w:spacing w:val="-10"/>
        </w:rPr>
        <w:t> </w:t>
      </w:r>
      <w:r>
        <w:rPr/>
        <w:t>for</w:t>
      </w:r>
      <w:r>
        <w:rPr>
          <w:spacing w:val="-8"/>
        </w:rPr>
        <w:t> </w:t>
      </w:r>
      <w:r>
        <w:rPr/>
        <w:t>AOD</w:t>
      </w:r>
      <w:r>
        <w:rPr>
          <w:spacing w:val="-7"/>
        </w:rPr>
        <w:t> </w:t>
      </w:r>
      <w:r>
        <w:rPr/>
        <w:t>care,</w:t>
      </w:r>
      <w:r>
        <w:rPr>
          <w:spacing w:val="-5"/>
        </w:rPr>
        <w:t> </w:t>
      </w:r>
      <w:r>
        <w:rPr/>
        <w:t>there</w:t>
      </w:r>
      <w:r>
        <w:rPr>
          <w:spacing w:val="-9"/>
        </w:rPr>
        <w:t> </w:t>
      </w:r>
      <w:r>
        <w:rPr/>
        <w:t>are</w:t>
      </w:r>
      <w:r>
        <w:rPr>
          <w:spacing w:val="-7"/>
        </w:rPr>
        <w:t> </w:t>
      </w:r>
      <w:r>
        <w:rPr/>
        <w:t>also</w:t>
      </w:r>
      <w:r>
        <w:rPr>
          <w:spacing w:val="-7"/>
        </w:rPr>
        <w:t> </w:t>
      </w:r>
      <w:r>
        <w:rPr/>
        <w:t>no </w:t>
      </w:r>
      <w:r>
        <w:rPr>
          <w:spacing w:val="-4"/>
        </w:rPr>
        <w:t>nationally</w:t>
      </w:r>
      <w:r>
        <w:rPr>
          <w:spacing w:val="-8"/>
        </w:rPr>
        <w:t> </w:t>
      </w:r>
      <w:r>
        <w:rPr>
          <w:spacing w:val="-4"/>
        </w:rPr>
        <w:t>consistent</w:t>
      </w:r>
      <w:r>
        <w:rPr>
          <w:spacing w:val="-7"/>
        </w:rPr>
        <w:t> </w:t>
      </w:r>
      <w:r>
        <w:rPr>
          <w:spacing w:val="-4"/>
        </w:rPr>
        <w:t>indicators</w:t>
      </w:r>
      <w:r>
        <w:rPr>
          <w:spacing w:val="-6"/>
        </w:rPr>
        <w:t> </w:t>
      </w:r>
      <w:r>
        <w:rPr>
          <w:spacing w:val="-4"/>
        </w:rPr>
        <w:t>to</w:t>
      </w:r>
      <w:r>
        <w:rPr>
          <w:spacing w:val="-8"/>
        </w:rPr>
        <w:t> </w:t>
      </w:r>
      <w:r>
        <w:rPr>
          <w:spacing w:val="-4"/>
        </w:rPr>
        <w:t>measure</w:t>
      </w:r>
      <w:r>
        <w:rPr>
          <w:spacing w:val="-6"/>
        </w:rPr>
        <w:t> </w:t>
      </w:r>
      <w:r>
        <w:rPr>
          <w:spacing w:val="-4"/>
        </w:rPr>
        <w:t>quality</w:t>
      </w:r>
      <w:r>
        <w:rPr>
          <w:spacing w:val="-6"/>
        </w:rPr>
        <w:t> </w:t>
      </w:r>
      <w:r>
        <w:rPr>
          <w:spacing w:val="-4"/>
        </w:rPr>
        <w:t>care</w:t>
      </w:r>
      <w:r>
        <w:rPr>
          <w:spacing w:val="-7"/>
        </w:rPr>
        <w:t> </w:t>
      </w:r>
      <w:r>
        <w:rPr>
          <w:spacing w:val="-4"/>
        </w:rPr>
        <w:t>across</w:t>
      </w:r>
      <w:r>
        <w:rPr>
          <w:spacing w:val="-8"/>
        </w:rPr>
        <w:t> </w:t>
      </w:r>
      <w:r>
        <w:rPr>
          <w:spacing w:val="-4"/>
        </w:rPr>
        <w:t>the AOD</w:t>
      </w:r>
      <w:r>
        <w:rPr>
          <w:spacing w:val="-8"/>
        </w:rPr>
        <w:t> </w:t>
      </w:r>
      <w:r>
        <w:rPr>
          <w:spacing w:val="-4"/>
        </w:rPr>
        <w:t>sector. The AOD Treatment</w:t>
      </w:r>
      <w:r>
        <w:rPr>
          <w:spacing w:val="-12"/>
        </w:rPr>
        <w:t> </w:t>
      </w:r>
      <w:r>
        <w:rPr>
          <w:spacing w:val="-4"/>
        </w:rPr>
        <w:t>Services</w:t>
      </w:r>
      <w:r>
        <w:rPr>
          <w:spacing w:val="-11"/>
        </w:rPr>
        <w:t> </w:t>
      </w:r>
      <w:r>
        <w:rPr>
          <w:spacing w:val="-4"/>
        </w:rPr>
        <w:t>National</w:t>
      </w:r>
      <w:r>
        <w:rPr>
          <w:spacing w:val="-11"/>
        </w:rPr>
        <w:t> </w:t>
      </w:r>
      <w:r>
        <w:rPr>
          <w:spacing w:val="-4"/>
        </w:rPr>
        <w:t>Minimum</w:t>
      </w:r>
      <w:r>
        <w:rPr>
          <w:spacing w:val="-12"/>
        </w:rPr>
        <w:t> </w:t>
      </w:r>
      <w:r>
        <w:rPr>
          <w:spacing w:val="-4"/>
        </w:rPr>
        <w:t>Dataset</w:t>
      </w:r>
      <w:r>
        <w:rPr>
          <w:spacing w:val="-11"/>
        </w:rPr>
        <w:t> </w:t>
      </w:r>
      <w:r>
        <w:rPr>
          <w:spacing w:val="-4"/>
        </w:rPr>
        <w:t>(AODTS</w:t>
      </w:r>
      <w:r>
        <w:rPr>
          <w:spacing w:val="-11"/>
        </w:rPr>
        <w:t> </w:t>
      </w:r>
      <w:r>
        <w:rPr>
          <w:spacing w:val="-4"/>
        </w:rPr>
        <w:t>NMDS)</w:t>
      </w:r>
      <w:r>
        <w:rPr>
          <w:spacing w:val="-11"/>
        </w:rPr>
        <w:t> </w:t>
      </w:r>
      <w:r>
        <w:rPr>
          <w:spacing w:val="-4"/>
        </w:rPr>
        <w:t>was</w:t>
      </w:r>
      <w:r>
        <w:rPr>
          <w:spacing w:val="-12"/>
        </w:rPr>
        <w:t> </w:t>
      </w:r>
      <w:r>
        <w:rPr>
          <w:spacing w:val="-4"/>
        </w:rPr>
        <w:t>established</w:t>
      </w:r>
      <w:r>
        <w:rPr>
          <w:spacing w:val="-11"/>
        </w:rPr>
        <w:t> </w:t>
      </w:r>
      <w:r>
        <w:rPr>
          <w:spacing w:val="-4"/>
        </w:rPr>
        <w:t>in</w:t>
      </w:r>
      <w:r>
        <w:rPr>
          <w:spacing w:val="-11"/>
        </w:rPr>
        <w:t> </w:t>
      </w:r>
      <w:r>
        <w:rPr>
          <w:spacing w:val="-4"/>
        </w:rPr>
        <w:t>2000, </w:t>
      </w:r>
      <w:r>
        <w:rPr>
          <w:w w:val="90"/>
        </w:rPr>
        <w:t>however, this is limited to service data (e.g., treatment type, substance of concern), and does not include clinical treatment outcomes (e.g., Patient Report Outcome Measures), which have been</w:t>
      </w:r>
      <w:r>
        <w:rPr>
          <w:spacing w:val="-1"/>
          <w:w w:val="90"/>
        </w:rPr>
        <w:t> </w:t>
      </w:r>
      <w:r>
        <w:rPr>
          <w:w w:val="90"/>
        </w:rPr>
        <w:t>variably implemented</w:t>
      </w:r>
      <w:r>
        <w:rPr>
          <w:spacing w:val="-1"/>
          <w:w w:val="90"/>
        </w:rPr>
        <w:t> </w:t>
      </w:r>
      <w:r>
        <w:rPr>
          <w:w w:val="90"/>
        </w:rPr>
        <w:t>by</w:t>
      </w:r>
      <w:r>
        <w:rPr>
          <w:spacing w:val="-1"/>
          <w:w w:val="90"/>
        </w:rPr>
        <w:t> </w:t>
      </w:r>
      <w:r>
        <w:rPr>
          <w:w w:val="90"/>
        </w:rPr>
        <w:t>state peak</w:t>
      </w:r>
      <w:r>
        <w:rPr>
          <w:spacing w:val="-1"/>
          <w:w w:val="90"/>
        </w:rPr>
        <w:t> </w:t>
      </w:r>
      <w:r>
        <w:rPr>
          <w:w w:val="90"/>
        </w:rPr>
        <w:t>AOD bodies</w:t>
      </w:r>
      <w:r>
        <w:rPr>
          <w:spacing w:val="-1"/>
          <w:w w:val="90"/>
        </w:rPr>
        <w:t> </w:t>
      </w:r>
      <w:r>
        <w:rPr>
          <w:w w:val="90"/>
        </w:rPr>
        <w:t>or</w:t>
      </w:r>
      <w:r>
        <w:rPr>
          <w:spacing w:val="-2"/>
          <w:w w:val="90"/>
        </w:rPr>
        <w:t> </w:t>
      </w:r>
      <w:r>
        <w:rPr>
          <w:w w:val="90"/>
        </w:rPr>
        <w:t>individual</w:t>
      </w:r>
      <w:r>
        <w:rPr>
          <w:spacing w:val="-1"/>
          <w:w w:val="90"/>
        </w:rPr>
        <w:t> </w:t>
      </w:r>
      <w:r>
        <w:rPr>
          <w:w w:val="90"/>
        </w:rPr>
        <w:t>services (Kelly et al.</w:t>
      </w:r>
      <w:r>
        <w:rPr>
          <w:spacing w:val="-1"/>
          <w:w w:val="90"/>
        </w:rPr>
        <w:t> </w:t>
      </w:r>
      <w:r>
        <w:rPr>
          <w:w w:val="90"/>
        </w:rPr>
        <w:t>2021). As</w:t>
      </w:r>
      <w:r>
        <w:rPr>
          <w:spacing w:val="-6"/>
          <w:w w:val="90"/>
        </w:rPr>
        <w:t> </w:t>
      </w:r>
      <w:r>
        <w:rPr>
          <w:w w:val="90"/>
        </w:rPr>
        <w:t>a result</w:t>
      </w:r>
      <w:r>
        <w:rPr>
          <w:spacing w:val="-4"/>
          <w:w w:val="90"/>
        </w:rPr>
        <w:t> </w:t>
      </w:r>
      <w:r>
        <w:rPr>
          <w:w w:val="90"/>
        </w:rPr>
        <w:t>of</w:t>
      </w:r>
      <w:r>
        <w:rPr>
          <w:spacing w:val="-1"/>
          <w:w w:val="90"/>
        </w:rPr>
        <w:t> </w:t>
      </w:r>
      <w:r>
        <w:rPr>
          <w:w w:val="90"/>
        </w:rPr>
        <w:t>the</w:t>
      </w:r>
      <w:r>
        <w:rPr>
          <w:spacing w:val="-5"/>
          <w:w w:val="90"/>
        </w:rPr>
        <w:t> </w:t>
      </w:r>
      <w:r>
        <w:rPr>
          <w:w w:val="90"/>
        </w:rPr>
        <w:t>diversity</w:t>
      </w:r>
      <w:r>
        <w:rPr>
          <w:spacing w:val="-4"/>
          <w:w w:val="90"/>
        </w:rPr>
        <w:t> </w:t>
      </w:r>
      <w:r>
        <w:rPr>
          <w:w w:val="90"/>
        </w:rPr>
        <w:t>in service</w:t>
      </w:r>
      <w:r>
        <w:rPr>
          <w:spacing w:val="-4"/>
          <w:w w:val="90"/>
        </w:rPr>
        <w:t> </w:t>
      </w:r>
      <w:r>
        <w:rPr>
          <w:w w:val="90"/>
        </w:rPr>
        <w:t>standards</w:t>
      </w:r>
      <w:r>
        <w:rPr>
          <w:spacing w:val="-6"/>
          <w:w w:val="90"/>
        </w:rPr>
        <w:t> </w:t>
      </w:r>
      <w:r>
        <w:rPr>
          <w:w w:val="90"/>
        </w:rPr>
        <w:t>being</w:t>
      </w:r>
      <w:r>
        <w:rPr>
          <w:spacing w:val="-4"/>
          <w:w w:val="90"/>
        </w:rPr>
        <w:t> </w:t>
      </w:r>
      <w:r>
        <w:rPr>
          <w:w w:val="90"/>
        </w:rPr>
        <w:t>used</w:t>
      </w:r>
      <w:r>
        <w:rPr>
          <w:spacing w:val="-5"/>
          <w:w w:val="90"/>
        </w:rPr>
        <w:t> </w:t>
      </w:r>
      <w:r>
        <w:rPr>
          <w:w w:val="90"/>
        </w:rPr>
        <w:t>in</w:t>
      </w:r>
      <w:r>
        <w:rPr>
          <w:spacing w:val="-6"/>
          <w:w w:val="90"/>
        </w:rPr>
        <w:t> </w:t>
      </w:r>
      <w:r>
        <w:rPr>
          <w:w w:val="90"/>
        </w:rPr>
        <w:t>AOD services,</w:t>
      </w:r>
      <w:r>
        <w:rPr>
          <w:spacing w:val="-5"/>
          <w:w w:val="90"/>
        </w:rPr>
        <w:t> </w:t>
      </w:r>
      <w:r>
        <w:rPr>
          <w:w w:val="90"/>
        </w:rPr>
        <w:t>both national AOD frameworks consist of non-prescriptive guiding principles (i.e., ‘frameworks’, not ‘standards’). </w:t>
      </w:r>
      <w:r>
        <w:rPr>
          <w:spacing w:val="-8"/>
        </w:rPr>
        <w:t>The</w:t>
      </w:r>
      <w:r>
        <w:rPr>
          <w:spacing w:val="-3"/>
        </w:rPr>
        <w:t> </w:t>
      </w:r>
      <w:r>
        <w:rPr>
          <w:spacing w:val="-8"/>
        </w:rPr>
        <w:t>2018</w:t>
      </w:r>
      <w:r>
        <w:rPr>
          <w:spacing w:val="-4"/>
        </w:rPr>
        <w:t> </w:t>
      </w:r>
      <w:r>
        <w:rPr>
          <w:spacing w:val="-8"/>
        </w:rPr>
        <w:t>NQF</w:t>
      </w:r>
      <w:r>
        <w:rPr>
          <w:spacing w:val="-4"/>
        </w:rPr>
        <w:t> </w:t>
      </w:r>
      <w:r>
        <w:rPr>
          <w:spacing w:val="-8"/>
        </w:rPr>
        <w:t>consists</w:t>
      </w:r>
      <w:r>
        <w:rPr>
          <w:spacing w:val="-4"/>
        </w:rPr>
        <w:t> </w:t>
      </w:r>
      <w:r>
        <w:rPr>
          <w:spacing w:val="-8"/>
        </w:rPr>
        <w:t>of</w:t>
      </w:r>
      <w:r>
        <w:rPr>
          <w:spacing w:val="-5"/>
        </w:rPr>
        <w:t> </w:t>
      </w:r>
      <w:r>
        <w:rPr>
          <w:spacing w:val="-8"/>
        </w:rPr>
        <w:t>nine</w:t>
      </w:r>
      <w:r>
        <w:rPr>
          <w:spacing w:val="-3"/>
        </w:rPr>
        <w:t> </w:t>
      </w:r>
      <w:r>
        <w:rPr>
          <w:spacing w:val="-8"/>
        </w:rPr>
        <w:t>guiding</w:t>
      </w:r>
      <w:r>
        <w:rPr>
          <w:spacing w:val="-2"/>
        </w:rPr>
        <w:t> </w:t>
      </w:r>
      <w:r>
        <w:rPr>
          <w:spacing w:val="-8"/>
        </w:rPr>
        <w:t>principles</w:t>
      </w:r>
      <w:r>
        <w:rPr>
          <w:spacing w:val="-4"/>
        </w:rPr>
        <w:t> </w:t>
      </w:r>
      <w:r>
        <w:rPr>
          <w:spacing w:val="-8"/>
        </w:rPr>
        <w:t>for</w:t>
      </w:r>
      <w:r>
        <w:rPr>
          <w:spacing w:val="-4"/>
        </w:rPr>
        <w:t> </w:t>
      </w:r>
      <w:r>
        <w:rPr>
          <w:spacing w:val="-8"/>
        </w:rPr>
        <w:t>treatment</w:t>
      </w:r>
      <w:r>
        <w:rPr>
          <w:spacing w:val="-2"/>
        </w:rPr>
        <w:t> </w:t>
      </w:r>
      <w:r>
        <w:rPr>
          <w:spacing w:val="-8"/>
        </w:rPr>
        <w:t>and</w:t>
      </w:r>
      <w:r>
        <w:rPr>
          <w:spacing w:val="-4"/>
        </w:rPr>
        <w:t> </w:t>
      </w:r>
      <w:r>
        <w:rPr>
          <w:spacing w:val="-8"/>
        </w:rPr>
        <w:t>a</w:t>
      </w:r>
      <w:r>
        <w:rPr>
          <w:spacing w:val="-3"/>
        </w:rPr>
        <w:t> </w:t>
      </w:r>
      <w:r>
        <w:rPr>
          <w:spacing w:val="-8"/>
        </w:rPr>
        <w:t>requirement</w:t>
      </w:r>
      <w:r>
        <w:rPr>
          <w:spacing w:val="-2"/>
        </w:rPr>
        <w:t> </w:t>
      </w:r>
      <w:r>
        <w:rPr>
          <w:spacing w:val="-8"/>
        </w:rPr>
        <w:t>that</w:t>
      </w:r>
      <w:r>
        <w:rPr>
          <w:spacing w:val="-2"/>
        </w:rPr>
        <w:t> </w:t>
      </w:r>
      <w:r>
        <w:rPr>
          <w:spacing w:val="-8"/>
        </w:rPr>
        <w:t>AOD </w:t>
      </w:r>
      <w:r>
        <w:rPr>
          <w:w w:val="90"/>
        </w:rPr>
        <w:t>services are accredited against one of eight sets of existing service standards (AGDoH 2018). </w:t>
      </w:r>
      <w:r>
        <w:rPr>
          <w:spacing w:val="-8"/>
        </w:rPr>
        <w:t>Similarly,</w:t>
      </w:r>
      <w:r>
        <w:rPr>
          <w:spacing w:val="-1"/>
        </w:rPr>
        <w:t> </w:t>
      </w:r>
      <w:r>
        <w:rPr>
          <w:spacing w:val="-8"/>
        </w:rPr>
        <w:t>the</w:t>
      </w:r>
      <w:r>
        <w:rPr/>
        <w:t> </w:t>
      </w:r>
      <w:r>
        <w:rPr>
          <w:spacing w:val="-8"/>
        </w:rPr>
        <w:t>2019-2029</w:t>
      </w:r>
      <w:r>
        <w:rPr/>
        <w:t> </w:t>
      </w:r>
      <w:r>
        <w:rPr>
          <w:spacing w:val="-8"/>
        </w:rPr>
        <w:t>NTF</w:t>
      </w:r>
      <w:r>
        <w:rPr/>
        <w:t> </w:t>
      </w:r>
      <w:r>
        <w:rPr>
          <w:spacing w:val="-8"/>
        </w:rPr>
        <w:t>provides</w:t>
      </w:r>
      <w:r>
        <w:rPr/>
        <w:t> </w:t>
      </w:r>
      <w:r>
        <w:rPr>
          <w:spacing w:val="-8"/>
        </w:rPr>
        <w:t>additional</w:t>
      </w:r>
      <w:r>
        <w:rPr/>
        <w:t> </w:t>
      </w:r>
      <w:r>
        <w:rPr>
          <w:spacing w:val="-8"/>
        </w:rPr>
        <w:t>guiding</w:t>
      </w:r>
      <w:r>
        <w:rPr/>
        <w:t> </w:t>
      </w:r>
      <w:r>
        <w:rPr>
          <w:spacing w:val="-8"/>
        </w:rPr>
        <w:t>principles</w:t>
      </w:r>
      <w:r>
        <w:rPr>
          <w:spacing w:val="-2"/>
        </w:rPr>
        <w:t> </w:t>
      </w:r>
      <w:r>
        <w:rPr>
          <w:spacing w:val="-8"/>
        </w:rPr>
        <w:t>across</w:t>
      </w:r>
      <w:r>
        <w:rPr/>
        <w:t> </w:t>
      </w:r>
      <w:r>
        <w:rPr>
          <w:spacing w:val="-8"/>
        </w:rPr>
        <w:t>multiple</w:t>
      </w:r>
      <w:r>
        <w:rPr>
          <w:spacing w:val="-1"/>
        </w:rPr>
        <w:t> </w:t>
      </w:r>
      <w:r>
        <w:rPr>
          <w:spacing w:val="-8"/>
        </w:rPr>
        <w:t>areas</w:t>
      </w:r>
      <w:r>
        <w:rPr>
          <w:spacing w:val="-2"/>
        </w:rPr>
        <w:t> </w:t>
      </w:r>
      <w:r>
        <w:rPr>
          <w:spacing w:val="-8"/>
        </w:rPr>
        <w:t>of </w:t>
      </w:r>
      <w:r>
        <w:rPr>
          <w:spacing w:val="-6"/>
        </w:rPr>
        <w:t>treatment</w:t>
      </w:r>
      <w:r>
        <w:rPr>
          <w:spacing w:val="-10"/>
        </w:rPr>
        <w:t> </w:t>
      </w:r>
      <w:r>
        <w:rPr>
          <w:spacing w:val="-6"/>
        </w:rPr>
        <w:t>(AGDoH</w:t>
      </w:r>
      <w:r>
        <w:rPr>
          <w:spacing w:val="-9"/>
        </w:rPr>
        <w:t> </w:t>
      </w:r>
      <w:r>
        <w:rPr>
          <w:spacing w:val="-6"/>
        </w:rPr>
        <w:t>2019).</w:t>
      </w:r>
      <w:r>
        <w:rPr>
          <w:spacing w:val="-9"/>
        </w:rPr>
        <w:t> </w:t>
      </w:r>
      <w:r>
        <w:rPr>
          <w:spacing w:val="-6"/>
        </w:rPr>
        <w:t>For</w:t>
      </w:r>
      <w:r>
        <w:rPr>
          <w:spacing w:val="-10"/>
        </w:rPr>
        <w:t> </w:t>
      </w:r>
      <w:r>
        <w:rPr>
          <w:spacing w:val="-6"/>
        </w:rPr>
        <w:t>AOD</w:t>
      </w:r>
      <w:r>
        <w:rPr>
          <w:spacing w:val="-9"/>
        </w:rPr>
        <w:t> </w:t>
      </w:r>
      <w:r>
        <w:rPr>
          <w:spacing w:val="-6"/>
        </w:rPr>
        <w:t>services,</w:t>
      </w:r>
      <w:r>
        <w:rPr>
          <w:spacing w:val="-9"/>
        </w:rPr>
        <w:t> </w:t>
      </w:r>
      <w:r>
        <w:rPr>
          <w:spacing w:val="-6"/>
        </w:rPr>
        <w:t>this</w:t>
      </w:r>
      <w:r>
        <w:rPr>
          <w:spacing w:val="-9"/>
        </w:rPr>
        <w:t> </w:t>
      </w:r>
      <w:r>
        <w:rPr>
          <w:spacing w:val="-6"/>
        </w:rPr>
        <w:t>lack</w:t>
      </w:r>
      <w:r>
        <w:rPr>
          <w:spacing w:val="-10"/>
        </w:rPr>
        <w:t> </w:t>
      </w:r>
      <w:r>
        <w:rPr>
          <w:spacing w:val="-6"/>
        </w:rPr>
        <w:t>of</w:t>
      </w:r>
      <w:r>
        <w:rPr>
          <w:spacing w:val="-9"/>
        </w:rPr>
        <w:t> </w:t>
      </w:r>
      <w:r>
        <w:rPr>
          <w:spacing w:val="-6"/>
        </w:rPr>
        <w:t>practical,</w:t>
      </w:r>
      <w:r>
        <w:rPr>
          <w:spacing w:val="-9"/>
        </w:rPr>
        <w:t> </w:t>
      </w:r>
      <w:r>
        <w:rPr>
          <w:spacing w:val="-6"/>
        </w:rPr>
        <w:t>measurable</w:t>
      </w:r>
      <w:r>
        <w:rPr>
          <w:spacing w:val="-10"/>
        </w:rPr>
        <w:t> </w:t>
      </w:r>
      <w:r>
        <w:rPr>
          <w:spacing w:val="-6"/>
        </w:rPr>
        <w:t>indicators</w:t>
      </w:r>
      <w:r>
        <w:rPr>
          <w:spacing w:val="-9"/>
        </w:rPr>
        <w:t> </w:t>
      </w:r>
      <w:r>
        <w:rPr>
          <w:spacing w:val="-6"/>
        </w:rPr>
        <w:t>of </w:t>
      </w:r>
      <w:r>
        <w:rPr>
          <w:w w:val="90"/>
        </w:rPr>
        <w:t>‘quality</w:t>
      </w:r>
      <w:r>
        <w:rPr>
          <w:spacing w:val="-3"/>
          <w:w w:val="90"/>
        </w:rPr>
        <w:t> </w:t>
      </w:r>
      <w:r>
        <w:rPr>
          <w:w w:val="90"/>
        </w:rPr>
        <w:t>care’</w:t>
      </w:r>
      <w:r>
        <w:rPr>
          <w:spacing w:val="-3"/>
          <w:w w:val="90"/>
        </w:rPr>
        <w:t> </w:t>
      </w:r>
      <w:r>
        <w:rPr>
          <w:w w:val="90"/>
        </w:rPr>
        <w:t>in</w:t>
      </w:r>
      <w:r>
        <w:rPr>
          <w:spacing w:val="-5"/>
          <w:w w:val="90"/>
        </w:rPr>
        <w:t> </w:t>
      </w:r>
      <w:r>
        <w:rPr>
          <w:w w:val="90"/>
        </w:rPr>
        <w:t>the</w:t>
      </w:r>
      <w:r>
        <w:rPr>
          <w:spacing w:val="-4"/>
          <w:w w:val="90"/>
        </w:rPr>
        <w:t> </w:t>
      </w:r>
      <w:r>
        <w:rPr>
          <w:w w:val="90"/>
        </w:rPr>
        <w:t>NQF</w:t>
      </w:r>
      <w:r>
        <w:rPr>
          <w:spacing w:val="-4"/>
          <w:w w:val="90"/>
        </w:rPr>
        <w:t> </w:t>
      </w:r>
      <w:r>
        <w:rPr>
          <w:w w:val="90"/>
        </w:rPr>
        <w:t>has</w:t>
      </w:r>
      <w:r>
        <w:rPr>
          <w:spacing w:val="-5"/>
          <w:w w:val="90"/>
        </w:rPr>
        <w:t> </w:t>
      </w:r>
      <w:r>
        <w:rPr>
          <w:w w:val="90"/>
        </w:rPr>
        <w:t>drawn</w:t>
      </w:r>
      <w:r>
        <w:rPr>
          <w:spacing w:val="-4"/>
          <w:w w:val="90"/>
        </w:rPr>
        <w:t> </w:t>
      </w:r>
      <w:r>
        <w:rPr>
          <w:w w:val="90"/>
        </w:rPr>
        <w:t>criticism,</w:t>
      </w:r>
      <w:r>
        <w:rPr>
          <w:spacing w:val="-3"/>
          <w:w w:val="90"/>
        </w:rPr>
        <w:t> </w:t>
      </w:r>
      <w:r>
        <w:rPr>
          <w:w w:val="90"/>
        </w:rPr>
        <w:t>and</w:t>
      </w:r>
      <w:r>
        <w:rPr>
          <w:spacing w:val="-4"/>
          <w:w w:val="90"/>
        </w:rPr>
        <w:t> </w:t>
      </w:r>
      <w:r>
        <w:rPr>
          <w:w w:val="90"/>
        </w:rPr>
        <w:t>a</w:t>
      </w:r>
      <w:r>
        <w:rPr>
          <w:spacing w:val="-4"/>
          <w:w w:val="90"/>
        </w:rPr>
        <w:t> </w:t>
      </w:r>
      <w:r>
        <w:rPr>
          <w:w w:val="90"/>
        </w:rPr>
        <w:t>lack</w:t>
      </w:r>
      <w:r>
        <w:rPr>
          <w:spacing w:val="-4"/>
          <w:w w:val="90"/>
        </w:rPr>
        <w:t> </w:t>
      </w:r>
      <w:r>
        <w:rPr>
          <w:w w:val="90"/>
        </w:rPr>
        <w:t>of resources</w:t>
      </w:r>
      <w:r>
        <w:rPr>
          <w:spacing w:val="-4"/>
          <w:w w:val="90"/>
        </w:rPr>
        <w:t> </w:t>
      </w:r>
      <w:r>
        <w:rPr>
          <w:w w:val="90"/>
        </w:rPr>
        <w:t>has</w:t>
      </w:r>
      <w:r>
        <w:rPr>
          <w:spacing w:val="-5"/>
          <w:w w:val="90"/>
        </w:rPr>
        <w:t> </w:t>
      </w:r>
      <w:r>
        <w:rPr>
          <w:w w:val="90"/>
        </w:rPr>
        <w:t>been</w:t>
      </w:r>
      <w:r>
        <w:rPr>
          <w:spacing w:val="-4"/>
          <w:w w:val="90"/>
        </w:rPr>
        <w:t> </w:t>
      </w:r>
      <w:r>
        <w:rPr>
          <w:w w:val="90"/>
        </w:rPr>
        <w:t>cited</w:t>
      </w:r>
      <w:r>
        <w:rPr>
          <w:spacing w:val="-4"/>
          <w:w w:val="90"/>
        </w:rPr>
        <w:t> </w:t>
      </w:r>
      <w:r>
        <w:rPr>
          <w:w w:val="90"/>
        </w:rPr>
        <w:t>as</w:t>
      </w:r>
      <w:r>
        <w:rPr>
          <w:spacing w:val="-5"/>
          <w:w w:val="90"/>
        </w:rPr>
        <w:t> </w:t>
      </w:r>
      <w:r>
        <w:rPr>
          <w:w w:val="90"/>
        </w:rPr>
        <w:t>a</w:t>
      </w:r>
      <w:r>
        <w:rPr>
          <w:spacing w:val="-4"/>
          <w:w w:val="90"/>
        </w:rPr>
        <w:t> </w:t>
      </w:r>
      <w:r>
        <w:rPr>
          <w:w w:val="90"/>
        </w:rPr>
        <w:t>major </w:t>
      </w:r>
      <w:r>
        <w:rPr>
          <w:spacing w:val="-6"/>
        </w:rPr>
        <w:t>barrier</w:t>
      </w:r>
      <w:r>
        <w:rPr>
          <w:spacing w:val="-14"/>
        </w:rPr>
        <w:t> </w:t>
      </w:r>
      <w:r>
        <w:rPr>
          <w:spacing w:val="-6"/>
        </w:rPr>
        <w:t>to</w:t>
      </w:r>
      <w:r>
        <w:rPr>
          <w:spacing w:val="-13"/>
        </w:rPr>
        <w:t> </w:t>
      </w:r>
      <w:r>
        <w:rPr>
          <w:spacing w:val="-6"/>
        </w:rPr>
        <w:t>meeting</w:t>
      </w:r>
      <w:r>
        <w:rPr>
          <w:spacing w:val="-9"/>
        </w:rPr>
        <w:t> </w:t>
      </w:r>
      <w:r>
        <w:rPr>
          <w:spacing w:val="-6"/>
        </w:rPr>
        <w:t>these</w:t>
      </w:r>
      <w:r>
        <w:rPr>
          <w:spacing w:val="-11"/>
        </w:rPr>
        <w:t> </w:t>
      </w:r>
      <w:r>
        <w:rPr>
          <w:spacing w:val="-6"/>
        </w:rPr>
        <w:t>frameworks</w:t>
      </w:r>
      <w:r>
        <w:rPr>
          <w:spacing w:val="-8"/>
        </w:rPr>
        <w:t> </w:t>
      </w:r>
      <w:r>
        <w:rPr>
          <w:spacing w:val="-6"/>
        </w:rPr>
        <w:t>for</w:t>
      </w:r>
      <w:r>
        <w:rPr>
          <w:spacing w:val="-11"/>
        </w:rPr>
        <w:t> </w:t>
      </w:r>
      <w:r>
        <w:rPr>
          <w:spacing w:val="-6"/>
        </w:rPr>
        <w:t>quality</w:t>
      </w:r>
      <w:r>
        <w:rPr>
          <w:spacing w:val="-12"/>
        </w:rPr>
        <w:t> </w:t>
      </w:r>
      <w:r>
        <w:rPr>
          <w:spacing w:val="-6"/>
        </w:rPr>
        <w:t>care</w:t>
      </w:r>
      <w:r>
        <w:rPr>
          <w:spacing w:val="-10"/>
        </w:rPr>
        <w:t> </w:t>
      </w:r>
      <w:r>
        <w:rPr>
          <w:spacing w:val="-6"/>
        </w:rPr>
        <w:t>(Henriksen</w:t>
      </w:r>
      <w:r>
        <w:rPr>
          <w:spacing w:val="-12"/>
        </w:rPr>
        <w:t> </w:t>
      </w:r>
      <w:r>
        <w:rPr>
          <w:spacing w:val="-6"/>
        </w:rPr>
        <w:t>2022;</w:t>
      </w:r>
      <w:r>
        <w:rPr>
          <w:spacing w:val="-11"/>
        </w:rPr>
        <w:t> </w:t>
      </w:r>
      <w:r>
        <w:rPr>
          <w:spacing w:val="-6"/>
        </w:rPr>
        <w:t>AADC</w:t>
      </w:r>
      <w:r>
        <w:rPr>
          <w:spacing w:val="-10"/>
        </w:rPr>
        <w:t> </w:t>
      </w:r>
      <w:r>
        <w:rPr>
          <w:spacing w:val="-6"/>
        </w:rPr>
        <w:t>2023).</w:t>
      </w:r>
    </w:p>
    <w:p>
      <w:pPr>
        <w:pStyle w:val="BodyText"/>
        <w:spacing w:before="21"/>
      </w:pPr>
    </w:p>
    <w:p>
      <w:pPr>
        <w:pStyle w:val="Heading4"/>
      </w:pPr>
      <w:r>
        <w:rPr>
          <w:w w:val="85"/>
        </w:rPr>
        <w:t>There</w:t>
      </w:r>
      <w:r>
        <w:rPr>
          <w:spacing w:val="-1"/>
        </w:rPr>
        <w:t> </w:t>
      </w:r>
      <w:r>
        <w:rPr>
          <w:w w:val="85"/>
        </w:rPr>
        <w:t>are</w:t>
      </w:r>
      <w:r>
        <w:rPr>
          <w:spacing w:val="-7"/>
        </w:rPr>
        <w:t> </w:t>
      </w:r>
      <w:r>
        <w:rPr>
          <w:w w:val="85"/>
        </w:rPr>
        <w:t>no</w:t>
      </w:r>
      <w:r>
        <w:rPr>
          <w:spacing w:val="1"/>
        </w:rPr>
        <w:t> </w:t>
      </w:r>
      <w:r>
        <w:rPr>
          <w:w w:val="85"/>
        </w:rPr>
        <w:t>nationally</w:t>
      </w:r>
      <w:r>
        <w:rPr/>
        <w:t> </w:t>
      </w:r>
      <w:r>
        <w:rPr>
          <w:w w:val="85"/>
        </w:rPr>
        <w:t>consistent</w:t>
      </w:r>
      <w:r>
        <w:rPr>
          <w:spacing w:val="4"/>
        </w:rPr>
        <w:t> </w:t>
      </w:r>
      <w:r>
        <w:rPr>
          <w:w w:val="85"/>
        </w:rPr>
        <w:t>qualifications</w:t>
      </w:r>
      <w:r>
        <w:rPr>
          <w:spacing w:val="6"/>
        </w:rPr>
        <w:t> </w:t>
      </w:r>
      <w:r>
        <w:rPr>
          <w:w w:val="85"/>
        </w:rPr>
        <w:t>for</w:t>
      </w:r>
      <w:r>
        <w:rPr>
          <w:spacing w:val="1"/>
        </w:rPr>
        <w:t> </w:t>
      </w:r>
      <w:r>
        <w:rPr>
          <w:w w:val="85"/>
        </w:rPr>
        <w:t>Australian</w:t>
      </w:r>
      <w:r>
        <w:rPr>
          <w:spacing w:val="-4"/>
        </w:rPr>
        <w:t> </w:t>
      </w:r>
      <w:r>
        <w:rPr>
          <w:w w:val="85"/>
        </w:rPr>
        <w:t>AOD</w:t>
      </w:r>
      <w:r>
        <w:rPr>
          <w:spacing w:val="-5"/>
        </w:rPr>
        <w:t> </w:t>
      </w:r>
      <w:r>
        <w:rPr>
          <w:spacing w:val="-2"/>
          <w:w w:val="85"/>
        </w:rPr>
        <w:t>workers.</w:t>
      </w:r>
    </w:p>
    <w:p>
      <w:pPr>
        <w:pStyle w:val="BodyText"/>
        <w:spacing w:line="254" w:lineRule="auto" w:before="17"/>
        <w:ind w:left="435" w:right="411"/>
        <w:jc w:val="both"/>
      </w:pPr>
      <w:r>
        <w:rPr>
          <w:spacing w:val="-8"/>
        </w:rPr>
        <w:t>While</w:t>
      </w:r>
      <w:r>
        <w:rPr>
          <w:spacing w:val="-4"/>
        </w:rPr>
        <w:t> </w:t>
      </w:r>
      <w:r>
        <w:rPr>
          <w:spacing w:val="-8"/>
        </w:rPr>
        <w:t>a</w:t>
      </w:r>
      <w:r>
        <w:rPr>
          <w:spacing w:val="-4"/>
        </w:rPr>
        <w:t> </w:t>
      </w:r>
      <w:r>
        <w:rPr>
          <w:spacing w:val="-8"/>
        </w:rPr>
        <w:t>lack</w:t>
      </w:r>
      <w:r>
        <w:rPr>
          <w:spacing w:val="-4"/>
        </w:rPr>
        <w:t> </w:t>
      </w:r>
      <w:r>
        <w:rPr>
          <w:spacing w:val="-8"/>
        </w:rPr>
        <w:t>of</w:t>
      </w:r>
      <w:r>
        <w:rPr>
          <w:spacing w:val="-6"/>
        </w:rPr>
        <w:t> </w:t>
      </w:r>
      <w:r>
        <w:rPr>
          <w:spacing w:val="-8"/>
        </w:rPr>
        <w:t>consistent</w:t>
      </w:r>
      <w:r>
        <w:rPr>
          <w:spacing w:val="-3"/>
        </w:rPr>
        <w:t> </w:t>
      </w:r>
      <w:r>
        <w:rPr>
          <w:spacing w:val="-8"/>
        </w:rPr>
        <w:t>quality</w:t>
      </w:r>
      <w:r>
        <w:rPr/>
        <w:t> </w:t>
      </w:r>
      <w:r>
        <w:rPr>
          <w:spacing w:val="-8"/>
        </w:rPr>
        <w:t>standards</w:t>
      </w:r>
      <w:r>
        <w:rPr>
          <w:spacing w:val="-1"/>
        </w:rPr>
        <w:t> </w:t>
      </w:r>
      <w:r>
        <w:rPr>
          <w:spacing w:val="-8"/>
        </w:rPr>
        <w:t>and</w:t>
      </w:r>
      <w:r>
        <w:rPr>
          <w:spacing w:val="-4"/>
        </w:rPr>
        <w:t> </w:t>
      </w:r>
      <w:r>
        <w:rPr>
          <w:spacing w:val="-8"/>
        </w:rPr>
        <w:t>indicators</w:t>
      </w:r>
      <w:r>
        <w:rPr>
          <w:spacing w:val="-5"/>
        </w:rPr>
        <w:t> </w:t>
      </w:r>
      <w:r>
        <w:rPr>
          <w:spacing w:val="-8"/>
        </w:rPr>
        <w:t>make</w:t>
      </w:r>
      <w:r>
        <w:rPr/>
        <w:t> </w:t>
      </w:r>
      <w:r>
        <w:rPr>
          <w:spacing w:val="-8"/>
        </w:rPr>
        <w:t>evaluating</w:t>
      </w:r>
      <w:r>
        <w:rPr>
          <w:spacing w:val="-3"/>
        </w:rPr>
        <w:t> </w:t>
      </w:r>
      <w:r>
        <w:rPr>
          <w:spacing w:val="-8"/>
        </w:rPr>
        <w:t>the</w:t>
      </w:r>
      <w:r>
        <w:rPr>
          <w:spacing w:val="-4"/>
        </w:rPr>
        <w:t> </w:t>
      </w:r>
      <w:r>
        <w:rPr>
          <w:spacing w:val="-8"/>
        </w:rPr>
        <w:t>outcomes</w:t>
      </w:r>
      <w:r>
        <w:rPr>
          <w:spacing w:val="-5"/>
        </w:rPr>
        <w:t> </w:t>
      </w:r>
      <w:r>
        <w:rPr>
          <w:spacing w:val="-8"/>
        </w:rPr>
        <w:t>of </w:t>
      </w:r>
      <w:r>
        <w:rPr>
          <w:w w:val="90"/>
        </w:rPr>
        <w:t>AOD care difficult at an organisational-level, quality care is also compromised at a workforce- </w:t>
      </w:r>
      <w:r>
        <w:rPr>
          <w:spacing w:val="-8"/>
        </w:rPr>
        <w:t>level</w:t>
      </w:r>
      <w:r>
        <w:rPr>
          <w:spacing w:val="-3"/>
        </w:rPr>
        <w:t> </w:t>
      </w:r>
      <w:r>
        <w:rPr>
          <w:spacing w:val="-8"/>
        </w:rPr>
        <w:t>due</w:t>
      </w:r>
      <w:r>
        <w:rPr>
          <w:spacing w:val="-2"/>
        </w:rPr>
        <w:t> </w:t>
      </w:r>
      <w:r>
        <w:rPr>
          <w:spacing w:val="-8"/>
        </w:rPr>
        <w:t>to</w:t>
      </w:r>
      <w:r>
        <w:rPr>
          <w:spacing w:val="-4"/>
        </w:rPr>
        <w:t> </w:t>
      </w:r>
      <w:r>
        <w:rPr>
          <w:spacing w:val="-8"/>
        </w:rPr>
        <w:t>a</w:t>
      </w:r>
      <w:r>
        <w:rPr>
          <w:spacing w:val="-3"/>
        </w:rPr>
        <w:t> </w:t>
      </w:r>
      <w:r>
        <w:rPr>
          <w:spacing w:val="-8"/>
        </w:rPr>
        <w:t>lack</w:t>
      </w:r>
      <w:r>
        <w:rPr>
          <w:spacing w:val="-3"/>
        </w:rPr>
        <w:t> </w:t>
      </w:r>
      <w:r>
        <w:rPr>
          <w:spacing w:val="-8"/>
        </w:rPr>
        <w:t>of</w:t>
      </w:r>
      <w:r>
        <w:rPr>
          <w:spacing w:val="-5"/>
        </w:rPr>
        <w:t> </w:t>
      </w:r>
      <w:r>
        <w:rPr>
          <w:spacing w:val="-8"/>
        </w:rPr>
        <w:t>national</w:t>
      </w:r>
      <w:r>
        <w:rPr>
          <w:spacing w:val="-3"/>
        </w:rPr>
        <w:t> </w:t>
      </w:r>
      <w:r>
        <w:rPr>
          <w:spacing w:val="-8"/>
        </w:rPr>
        <w:t>approaches</w:t>
      </w:r>
      <w:r>
        <w:rPr>
          <w:spacing w:val="-4"/>
        </w:rPr>
        <w:t> </w:t>
      </w:r>
      <w:r>
        <w:rPr>
          <w:spacing w:val="-8"/>
        </w:rPr>
        <w:t>to</w:t>
      </w:r>
      <w:r>
        <w:rPr/>
        <w:t> </w:t>
      </w:r>
      <w:r>
        <w:rPr>
          <w:spacing w:val="-8"/>
        </w:rPr>
        <w:t>workforce</w:t>
      </w:r>
      <w:r>
        <w:rPr/>
        <w:t> </w:t>
      </w:r>
      <w:r>
        <w:rPr>
          <w:spacing w:val="-8"/>
        </w:rPr>
        <w:t>development.</w:t>
      </w:r>
      <w:r>
        <w:rPr>
          <w:spacing w:val="-3"/>
        </w:rPr>
        <w:t> </w:t>
      </w:r>
      <w:r>
        <w:rPr>
          <w:spacing w:val="-8"/>
        </w:rPr>
        <w:t>The</w:t>
      </w:r>
      <w:r>
        <w:rPr>
          <w:spacing w:val="-3"/>
        </w:rPr>
        <w:t> </w:t>
      </w:r>
      <w:r>
        <w:rPr>
          <w:spacing w:val="-8"/>
        </w:rPr>
        <w:t>first</w:t>
      </w:r>
      <w:r>
        <w:rPr>
          <w:spacing w:val="-2"/>
        </w:rPr>
        <w:t> </w:t>
      </w:r>
      <w:r>
        <w:rPr>
          <w:spacing w:val="-8"/>
        </w:rPr>
        <w:t>national</w:t>
      </w:r>
      <w:r>
        <w:rPr/>
        <w:t> </w:t>
      </w:r>
      <w:r>
        <w:rPr>
          <w:spacing w:val="-8"/>
        </w:rPr>
        <w:t>AOD </w:t>
      </w:r>
      <w:r>
        <w:rPr/>
        <w:t>workforce development strategy was not developed until 2014 (Intergovernmental </w:t>
      </w:r>
      <w:r>
        <w:rPr>
          <w:w w:val="90"/>
        </w:rPr>
        <w:t>Committee on Drugs 2014), and no national accreditation body has been established for AOD workers;</w:t>
      </w:r>
      <w:r>
        <w:rPr>
          <w:spacing w:val="7"/>
        </w:rPr>
        <w:t> </w:t>
      </w:r>
      <w:r>
        <w:rPr>
          <w:w w:val="90"/>
        </w:rPr>
        <w:t>instead,</w:t>
      </w:r>
      <w:r>
        <w:rPr>
          <w:spacing w:val="6"/>
        </w:rPr>
        <w:t> </w:t>
      </w:r>
      <w:r>
        <w:rPr>
          <w:w w:val="90"/>
        </w:rPr>
        <w:t>minimum</w:t>
      </w:r>
      <w:r>
        <w:rPr>
          <w:spacing w:val="3"/>
        </w:rPr>
        <w:t> </w:t>
      </w:r>
      <w:r>
        <w:rPr>
          <w:w w:val="90"/>
        </w:rPr>
        <w:t>qualification</w:t>
      </w:r>
      <w:r>
        <w:rPr>
          <w:spacing w:val="5"/>
        </w:rPr>
        <w:t> </w:t>
      </w:r>
      <w:r>
        <w:rPr>
          <w:w w:val="90"/>
        </w:rPr>
        <w:t>standards</w:t>
      </w:r>
      <w:r>
        <w:rPr>
          <w:spacing w:val="3"/>
        </w:rPr>
        <w:t> </w:t>
      </w:r>
      <w:r>
        <w:rPr>
          <w:w w:val="90"/>
        </w:rPr>
        <w:t>for</w:t>
      </w:r>
      <w:r>
        <w:rPr>
          <w:spacing w:val="2"/>
        </w:rPr>
        <w:t> </w:t>
      </w:r>
      <w:r>
        <w:rPr>
          <w:w w:val="90"/>
        </w:rPr>
        <w:t>AOD</w:t>
      </w:r>
      <w:r>
        <w:rPr>
          <w:spacing w:val="4"/>
        </w:rPr>
        <w:t> </w:t>
      </w:r>
      <w:r>
        <w:rPr>
          <w:w w:val="90"/>
        </w:rPr>
        <w:t>workers</w:t>
      </w:r>
      <w:r>
        <w:rPr>
          <w:spacing w:val="8"/>
        </w:rPr>
        <w:t> </w:t>
      </w:r>
      <w:r>
        <w:rPr>
          <w:w w:val="90"/>
        </w:rPr>
        <w:t>have</w:t>
      </w:r>
      <w:r>
        <w:rPr>
          <w:spacing w:val="6"/>
        </w:rPr>
        <w:t> </w:t>
      </w:r>
      <w:r>
        <w:rPr>
          <w:w w:val="90"/>
        </w:rPr>
        <w:t>been</w:t>
      </w:r>
      <w:r>
        <w:rPr>
          <w:spacing w:val="5"/>
        </w:rPr>
        <w:t> </w:t>
      </w:r>
      <w:r>
        <w:rPr>
          <w:spacing w:val="-2"/>
          <w:w w:val="90"/>
        </w:rPr>
        <w:t>implemented</w:t>
      </w:r>
    </w:p>
    <w:p>
      <w:pPr>
        <w:spacing w:after="0" w:line="254" w:lineRule="auto"/>
        <w:jc w:val="both"/>
        <w:sectPr>
          <w:pgSz w:w="11900" w:h="16820"/>
          <w:pgMar w:header="0" w:footer="923" w:top="1180" w:bottom="1120" w:left="1360" w:right="1380"/>
        </w:sectPr>
      </w:pPr>
    </w:p>
    <w:p>
      <w:pPr>
        <w:pStyle w:val="BodyText"/>
        <w:spacing w:before="7"/>
      </w:pPr>
    </w:p>
    <w:p>
      <w:pPr>
        <w:pStyle w:val="BodyText"/>
        <w:spacing w:line="254" w:lineRule="auto"/>
        <w:ind w:left="435" w:right="412"/>
        <w:jc w:val="both"/>
      </w:pPr>
      <w:r>
        <w:rPr>
          <w:w w:val="90"/>
        </w:rPr>
        <w:t>in select jurisdictions only (e.g., VIC, ACT) (ATODA 2023; Victorian Government Department</w:t>
      </w:r>
      <w:r>
        <w:rPr>
          <w:spacing w:val="40"/>
        </w:rPr>
        <w:t> </w:t>
      </w:r>
      <w:r>
        <w:rPr>
          <w:w w:val="90"/>
        </w:rPr>
        <w:t>of</w:t>
      </w:r>
      <w:r>
        <w:rPr>
          <w:spacing w:val="-7"/>
          <w:w w:val="90"/>
        </w:rPr>
        <w:t> </w:t>
      </w:r>
      <w:r>
        <w:rPr>
          <w:w w:val="90"/>
        </w:rPr>
        <w:t>Health</w:t>
      </w:r>
      <w:r>
        <w:rPr>
          <w:spacing w:val="-5"/>
          <w:w w:val="90"/>
        </w:rPr>
        <w:t> </w:t>
      </w:r>
      <w:r>
        <w:rPr>
          <w:w w:val="90"/>
        </w:rPr>
        <w:t>2023).</w:t>
      </w:r>
      <w:r>
        <w:rPr>
          <w:spacing w:val="-5"/>
          <w:w w:val="90"/>
        </w:rPr>
        <w:t> </w:t>
      </w:r>
      <w:r>
        <w:rPr>
          <w:w w:val="90"/>
        </w:rPr>
        <w:t>While</w:t>
      </w:r>
      <w:r>
        <w:rPr>
          <w:spacing w:val="-3"/>
          <w:w w:val="90"/>
        </w:rPr>
        <w:t> </w:t>
      </w:r>
      <w:r>
        <w:rPr>
          <w:w w:val="90"/>
        </w:rPr>
        <w:t>some</w:t>
      </w:r>
      <w:r>
        <w:rPr>
          <w:spacing w:val="-3"/>
          <w:w w:val="90"/>
        </w:rPr>
        <w:t> </w:t>
      </w:r>
      <w:r>
        <w:rPr>
          <w:w w:val="90"/>
        </w:rPr>
        <w:t>specialist</w:t>
      </w:r>
      <w:r>
        <w:rPr>
          <w:spacing w:val="-2"/>
          <w:w w:val="90"/>
        </w:rPr>
        <w:t> </w:t>
      </w:r>
      <w:r>
        <w:rPr>
          <w:w w:val="90"/>
        </w:rPr>
        <w:t>AOD workers</w:t>
      </w:r>
      <w:r>
        <w:rPr>
          <w:spacing w:val="-6"/>
          <w:w w:val="90"/>
        </w:rPr>
        <w:t> </w:t>
      </w:r>
      <w:r>
        <w:rPr>
          <w:w w:val="90"/>
        </w:rPr>
        <w:t>(e.g., addiction</w:t>
      </w:r>
      <w:r>
        <w:rPr>
          <w:spacing w:val="-5"/>
          <w:w w:val="90"/>
        </w:rPr>
        <w:t> </w:t>
      </w:r>
      <w:r>
        <w:rPr>
          <w:w w:val="90"/>
        </w:rPr>
        <w:t>medicine</w:t>
      </w:r>
      <w:r>
        <w:rPr>
          <w:spacing w:val="-3"/>
          <w:w w:val="90"/>
        </w:rPr>
        <w:t> </w:t>
      </w:r>
      <w:r>
        <w:rPr>
          <w:w w:val="90"/>
        </w:rPr>
        <w:t>specialists,</w:t>
      </w:r>
      <w:r>
        <w:rPr>
          <w:spacing w:val="-3"/>
          <w:w w:val="90"/>
        </w:rPr>
        <w:t> </w:t>
      </w:r>
      <w:r>
        <w:rPr>
          <w:w w:val="90"/>
        </w:rPr>
        <w:t>AOD </w:t>
      </w:r>
      <w:r>
        <w:rPr>
          <w:spacing w:val="-6"/>
        </w:rPr>
        <w:t>nurses)</w:t>
      </w:r>
      <w:r>
        <w:rPr>
          <w:spacing w:val="-8"/>
        </w:rPr>
        <w:t> </w:t>
      </w:r>
      <w:r>
        <w:rPr>
          <w:spacing w:val="-6"/>
        </w:rPr>
        <w:t>are registered under AHPRA, the most recent national AOD workforce survey (</w:t>
      </w:r>
      <w:r>
        <w:rPr>
          <w:i/>
          <w:spacing w:val="-6"/>
        </w:rPr>
        <w:t>n </w:t>
      </w:r>
      <w:r>
        <w:rPr>
          <w:spacing w:val="-6"/>
        </w:rPr>
        <w:t>= </w:t>
      </w:r>
      <w:r>
        <w:rPr/>
        <w:t>1,506 AOD workers) indicates that less than half (46%) of workers have AOD-related </w:t>
      </w:r>
      <w:r>
        <w:rPr>
          <w:spacing w:val="-6"/>
        </w:rPr>
        <w:t>qualifications</w:t>
      </w:r>
      <w:r>
        <w:rPr>
          <w:spacing w:val="-9"/>
        </w:rPr>
        <w:t> </w:t>
      </w:r>
      <w:r>
        <w:rPr>
          <w:spacing w:val="-6"/>
        </w:rPr>
        <w:t>at</w:t>
      </w:r>
      <w:r>
        <w:rPr>
          <w:spacing w:val="-7"/>
        </w:rPr>
        <w:t> </w:t>
      </w:r>
      <w:r>
        <w:rPr>
          <w:spacing w:val="-6"/>
        </w:rPr>
        <w:t>a</w:t>
      </w:r>
      <w:r>
        <w:rPr>
          <w:spacing w:val="-8"/>
        </w:rPr>
        <w:t> </w:t>
      </w:r>
      <w:r>
        <w:rPr>
          <w:spacing w:val="-6"/>
        </w:rPr>
        <w:t>vocational</w:t>
      </w:r>
      <w:r>
        <w:rPr>
          <w:spacing w:val="-8"/>
        </w:rPr>
        <w:t> </w:t>
      </w:r>
      <w:r>
        <w:rPr>
          <w:spacing w:val="-6"/>
        </w:rPr>
        <w:t>or</w:t>
      </w:r>
      <w:r>
        <w:rPr>
          <w:spacing w:val="-10"/>
        </w:rPr>
        <w:t> </w:t>
      </w:r>
      <w:r>
        <w:rPr>
          <w:spacing w:val="-6"/>
        </w:rPr>
        <w:t>tertiary</w:t>
      </w:r>
      <w:r>
        <w:rPr>
          <w:spacing w:val="-8"/>
        </w:rPr>
        <w:t> </w:t>
      </w:r>
      <w:r>
        <w:rPr>
          <w:spacing w:val="-6"/>
        </w:rPr>
        <w:t>level (Skinner,</w:t>
      </w:r>
      <w:r>
        <w:rPr>
          <w:spacing w:val="-8"/>
        </w:rPr>
        <w:t> </w:t>
      </w:r>
      <w:r>
        <w:rPr>
          <w:spacing w:val="-6"/>
        </w:rPr>
        <w:t>McEntee</w:t>
      </w:r>
      <w:r>
        <w:rPr>
          <w:spacing w:val="-7"/>
        </w:rPr>
        <w:t> </w:t>
      </w:r>
      <w:r>
        <w:rPr>
          <w:spacing w:val="-6"/>
        </w:rPr>
        <w:t>&amp;</w:t>
      </w:r>
      <w:r>
        <w:rPr>
          <w:spacing w:val="-8"/>
        </w:rPr>
        <w:t> </w:t>
      </w:r>
      <w:r>
        <w:rPr>
          <w:spacing w:val="-6"/>
        </w:rPr>
        <w:t>Roche</w:t>
      </w:r>
      <w:r>
        <w:rPr>
          <w:spacing w:val="-8"/>
        </w:rPr>
        <w:t> </w:t>
      </w:r>
      <w:r>
        <w:rPr>
          <w:spacing w:val="-6"/>
        </w:rPr>
        <w:t>2023).</w:t>
      </w:r>
    </w:p>
    <w:p>
      <w:pPr>
        <w:pStyle w:val="BodyText"/>
        <w:spacing w:before="16"/>
      </w:pPr>
    </w:p>
    <w:p>
      <w:pPr>
        <w:pStyle w:val="BodyText"/>
        <w:spacing w:line="254" w:lineRule="auto" w:before="1"/>
        <w:ind w:left="435" w:right="410"/>
        <w:jc w:val="both"/>
      </w:pPr>
      <w:r>
        <w:rPr>
          <w:b/>
          <w:spacing w:val="-8"/>
        </w:rPr>
        <w:t>Organisational</w:t>
      </w:r>
      <w:r>
        <w:rPr>
          <w:b/>
          <w:spacing w:val="-3"/>
        </w:rPr>
        <w:t> </w:t>
      </w:r>
      <w:r>
        <w:rPr>
          <w:b/>
          <w:spacing w:val="-8"/>
        </w:rPr>
        <w:t>capability</w:t>
      </w:r>
      <w:r>
        <w:rPr>
          <w:b/>
          <w:spacing w:val="-3"/>
        </w:rPr>
        <w:t> </w:t>
      </w:r>
      <w:r>
        <w:rPr>
          <w:b/>
          <w:spacing w:val="-8"/>
        </w:rPr>
        <w:t>for</w:t>
      </w:r>
      <w:r>
        <w:rPr>
          <w:b/>
          <w:spacing w:val="-3"/>
        </w:rPr>
        <w:t> </w:t>
      </w:r>
      <w:r>
        <w:rPr>
          <w:b/>
          <w:spacing w:val="-8"/>
        </w:rPr>
        <w:t>co-occurring</w:t>
      </w:r>
      <w:r>
        <w:rPr>
          <w:b/>
          <w:spacing w:val="-4"/>
        </w:rPr>
        <w:t> </w:t>
      </w:r>
      <w:r>
        <w:rPr>
          <w:b/>
          <w:spacing w:val="-8"/>
        </w:rPr>
        <w:t>mental</w:t>
      </w:r>
      <w:r>
        <w:rPr>
          <w:b/>
          <w:spacing w:val="-3"/>
        </w:rPr>
        <w:t> </w:t>
      </w:r>
      <w:r>
        <w:rPr>
          <w:b/>
          <w:spacing w:val="-8"/>
        </w:rPr>
        <w:t>health</w:t>
      </w:r>
      <w:r>
        <w:rPr>
          <w:b/>
        </w:rPr>
        <w:t> </w:t>
      </w:r>
      <w:r>
        <w:rPr>
          <w:b/>
          <w:spacing w:val="-8"/>
        </w:rPr>
        <w:t>conditions</w:t>
      </w:r>
      <w:r>
        <w:rPr>
          <w:b/>
          <w:spacing w:val="-1"/>
        </w:rPr>
        <w:t> </w:t>
      </w:r>
      <w:r>
        <w:rPr>
          <w:b/>
          <w:spacing w:val="-8"/>
        </w:rPr>
        <w:t>continues</w:t>
      </w:r>
      <w:r>
        <w:rPr>
          <w:b/>
          <w:spacing w:val="-3"/>
        </w:rPr>
        <w:t> </w:t>
      </w:r>
      <w:r>
        <w:rPr>
          <w:b/>
          <w:spacing w:val="-8"/>
        </w:rPr>
        <w:t>to</w:t>
      </w:r>
      <w:r>
        <w:rPr>
          <w:b/>
          <w:spacing w:val="-3"/>
        </w:rPr>
        <w:t> </w:t>
      </w:r>
      <w:r>
        <w:rPr>
          <w:b/>
          <w:spacing w:val="-8"/>
        </w:rPr>
        <w:t>be</w:t>
      </w:r>
      <w:r>
        <w:rPr>
          <w:b/>
          <w:spacing w:val="-5"/>
        </w:rPr>
        <w:t> </w:t>
      </w:r>
      <w:r>
        <w:rPr>
          <w:b/>
          <w:spacing w:val="-8"/>
        </w:rPr>
        <w:t>a </w:t>
      </w:r>
      <w:r>
        <w:rPr>
          <w:b/>
          <w:spacing w:val="-2"/>
        </w:rPr>
        <w:t>priority</w:t>
      </w:r>
      <w:r>
        <w:rPr>
          <w:b/>
          <w:spacing w:val="-7"/>
        </w:rPr>
        <w:t> </w:t>
      </w:r>
      <w:r>
        <w:rPr>
          <w:b/>
          <w:spacing w:val="-2"/>
        </w:rPr>
        <w:t>for</w:t>
      </w:r>
      <w:r>
        <w:rPr>
          <w:b/>
          <w:spacing w:val="-6"/>
        </w:rPr>
        <w:t> </w:t>
      </w:r>
      <w:r>
        <w:rPr>
          <w:b/>
          <w:spacing w:val="-2"/>
        </w:rPr>
        <w:t>the</w:t>
      </w:r>
      <w:r>
        <w:rPr>
          <w:b/>
          <w:spacing w:val="-8"/>
        </w:rPr>
        <w:t> </w:t>
      </w:r>
      <w:r>
        <w:rPr>
          <w:b/>
          <w:spacing w:val="-2"/>
        </w:rPr>
        <w:t>AOD</w:t>
      </w:r>
      <w:r>
        <w:rPr>
          <w:b/>
          <w:spacing w:val="-10"/>
        </w:rPr>
        <w:t> </w:t>
      </w:r>
      <w:r>
        <w:rPr>
          <w:b/>
          <w:spacing w:val="-2"/>
        </w:rPr>
        <w:t>sector.</w:t>
      </w:r>
      <w:r>
        <w:rPr>
          <w:b/>
          <w:spacing w:val="-7"/>
        </w:rPr>
        <w:t> </w:t>
      </w:r>
      <w:r>
        <w:rPr>
          <w:spacing w:val="-2"/>
        </w:rPr>
        <w:t>Estimates</w:t>
      </w:r>
      <w:r>
        <w:rPr>
          <w:spacing w:val="-8"/>
        </w:rPr>
        <w:t> </w:t>
      </w:r>
      <w:r>
        <w:rPr>
          <w:spacing w:val="-2"/>
        </w:rPr>
        <w:t>indicate</w:t>
      </w:r>
      <w:r>
        <w:rPr>
          <w:spacing w:val="-10"/>
        </w:rPr>
        <w:t> </w:t>
      </w:r>
      <w:r>
        <w:rPr>
          <w:spacing w:val="-2"/>
        </w:rPr>
        <w:t>that</w:t>
      </w:r>
      <w:r>
        <w:rPr>
          <w:spacing w:val="-12"/>
        </w:rPr>
        <w:t> </w:t>
      </w:r>
      <w:r>
        <w:rPr>
          <w:spacing w:val="-2"/>
        </w:rPr>
        <w:t>almost</w:t>
      </w:r>
      <w:r>
        <w:rPr>
          <w:spacing w:val="-7"/>
        </w:rPr>
        <w:t> </w:t>
      </w:r>
      <w:r>
        <w:rPr>
          <w:spacing w:val="-2"/>
        </w:rPr>
        <w:t>half</w:t>
      </w:r>
      <w:r>
        <w:rPr>
          <w:spacing w:val="-9"/>
        </w:rPr>
        <w:t> </w:t>
      </w:r>
      <w:r>
        <w:rPr>
          <w:spacing w:val="-2"/>
        </w:rPr>
        <w:t>of</w:t>
      </w:r>
      <w:r>
        <w:rPr>
          <w:spacing w:val="-9"/>
        </w:rPr>
        <w:t> </w:t>
      </w:r>
      <w:r>
        <w:rPr>
          <w:spacing w:val="-2"/>
        </w:rPr>
        <w:t>clients</w:t>
      </w:r>
      <w:r>
        <w:rPr>
          <w:spacing w:val="-6"/>
        </w:rPr>
        <w:t> </w:t>
      </w:r>
      <w:r>
        <w:rPr>
          <w:spacing w:val="-2"/>
        </w:rPr>
        <w:t>seeking</w:t>
      </w:r>
      <w:r>
        <w:rPr>
          <w:spacing w:val="-7"/>
        </w:rPr>
        <w:t> </w:t>
      </w:r>
      <w:r>
        <w:rPr>
          <w:spacing w:val="-2"/>
        </w:rPr>
        <w:t>AOD </w:t>
      </w:r>
      <w:r>
        <w:rPr/>
        <w:t>treatment have at least</w:t>
      </w:r>
      <w:r>
        <w:rPr>
          <w:spacing w:val="-2"/>
        </w:rPr>
        <w:t> </w:t>
      </w:r>
      <w:r>
        <w:rPr/>
        <w:t>one co-occurring mental disorder, and clients accessing AOD treatment services with co-occurring conditions are at higher risk of treatment non- </w:t>
      </w:r>
      <w:r>
        <w:rPr>
          <w:w w:val="90"/>
        </w:rPr>
        <w:t>completion</w:t>
      </w:r>
      <w:r>
        <w:rPr>
          <w:spacing w:val="-2"/>
          <w:w w:val="90"/>
        </w:rPr>
        <w:t> </w:t>
      </w:r>
      <w:r>
        <w:rPr>
          <w:w w:val="90"/>
        </w:rPr>
        <w:t>and relapse (Marel</w:t>
      </w:r>
      <w:r>
        <w:rPr>
          <w:spacing w:val="-2"/>
          <w:w w:val="90"/>
        </w:rPr>
        <w:t> </w:t>
      </w:r>
      <w:r>
        <w:rPr>
          <w:w w:val="90"/>
        </w:rPr>
        <w:t>et al. 2022). Despite</w:t>
      </w:r>
      <w:r>
        <w:rPr>
          <w:spacing w:val="-1"/>
          <w:w w:val="90"/>
        </w:rPr>
        <w:t> </w:t>
      </w:r>
      <w:r>
        <w:rPr>
          <w:w w:val="90"/>
        </w:rPr>
        <w:t>the</w:t>
      </w:r>
      <w:r>
        <w:rPr>
          <w:spacing w:val="-1"/>
          <w:w w:val="90"/>
        </w:rPr>
        <w:t> </w:t>
      </w:r>
      <w:r>
        <w:rPr>
          <w:w w:val="90"/>
        </w:rPr>
        <w:t>prevalence</w:t>
      </w:r>
      <w:r>
        <w:rPr>
          <w:spacing w:val="-1"/>
          <w:w w:val="90"/>
        </w:rPr>
        <w:t> </w:t>
      </w:r>
      <w:r>
        <w:rPr>
          <w:w w:val="90"/>
        </w:rPr>
        <w:t>and</w:t>
      </w:r>
      <w:r>
        <w:rPr>
          <w:spacing w:val="-2"/>
          <w:w w:val="90"/>
        </w:rPr>
        <w:t> </w:t>
      </w:r>
      <w:r>
        <w:rPr>
          <w:w w:val="90"/>
        </w:rPr>
        <w:t>harms associated with </w:t>
      </w:r>
      <w:r>
        <w:rPr>
          <w:spacing w:val="-4"/>
        </w:rPr>
        <w:t>co-occurring</w:t>
      </w:r>
      <w:r>
        <w:rPr>
          <w:spacing w:val="-12"/>
        </w:rPr>
        <w:t> </w:t>
      </w:r>
      <w:r>
        <w:rPr>
          <w:spacing w:val="-4"/>
        </w:rPr>
        <w:t>conditions</w:t>
      </w:r>
      <w:r>
        <w:rPr>
          <w:spacing w:val="-11"/>
        </w:rPr>
        <w:t> </w:t>
      </w:r>
      <w:r>
        <w:rPr>
          <w:spacing w:val="-4"/>
        </w:rPr>
        <w:t>and</w:t>
      </w:r>
      <w:r>
        <w:rPr>
          <w:spacing w:val="-11"/>
        </w:rPr>
        <w:t> </w:t>
      </w:r>
      <w:r>
        <w:rPr>
          <w:spacing w:val="-4"/>
        </w:rPr>
        <w:t>the</w:t>
      </w:r>
      <w:r>
        <w:rPr>
          <w:spacing w:val="-12"/>
        </w:rPr>
        <w:t> </w:t>
      </w:r>
      <w:r>
        <w:rPr>
          <w:spacing w:val="-4"/>
        </w:rPr>
        <w:t>AIHW</w:t>
      </w:r>
      <w:r>
        <w:rPr>
          <w:spacing w:val="-11"/>
        </w:rPr>
        <w:t> </w:t>
      </w:r>
      <w:r>
        <w:rPr>
          <w:spacing w:val="-4"/>
        </w:rPr>
        <w:t>recognising</w:t>
      </w:r>
      <w:r>
        <w:rPr>
          <w:spacing w:val="-11"/>
        </w:rPr>
        <w:t> </w:t>
      </w:r>
      <w:r>
        <w:rPr>
          <w:spacing w:val="-4"/>
        </w:rPr>
        <w:t>people</w:t>
      </w:r>
      <w:r>
        <w:rPr>
          <w:spacing w:val="-11"/>
        </w:rPr>
        <w:t> </w:t>
      </w:r>
      <w:r>
        <w:rPr>
          <w:spacing w:val="-4"/>
        </w:rPr>
        <w:t>with</w:t>
      </w:r>
      <w:r>
        <w:rPr>
          <w:spacing w:val="-12"/>
        </w:rPr>
        <w:t> </w:t>
      </w:r>
      <w:r>
        <w:rPr>
          <w:spacing w:val="-4"/>
        </w:rPr>
        <w:t>co-occurring</w:t>
      </w:r>
      <w:r>
        <w:rPr>
          <w:spacing w:val="-11"/>
        </w:rPr>
        <w:t> </w:t>
      </w:r>
      <w:r>
        <w:rPr>
          <w:spacing w:val="-4"/>
        </w:rPr>
        <w:t>mental</w:t>
      </w:r>
      <w:r>
        <w:rPr>
          <w:spacing w:val="-11"/>
        </w:rPr>
        <w:t> </w:t>
      </w:r>
      <w:r>
        <w:rPr>
          <w:spacing w:val="-4"/>
        </w:rPr>
        <w:t>health </w:t>
      </w:r>
      <w:r>
        <w:rPr/>
        <w:t>conditions</w:t>
      </w:r>
      <w:r>
        <w:rPr>
          <w:spacing w:val="-4"/>
        </w:rPr>
        <w:t> </w:t>
      </w:r>
      <w:r>
        <w:rPr/>
        <w:t>are</w:t>
      </w:r>
      <w:r>
        <w:rPr>
          <w:spacing w:val="-2"/>
        </w:rPr>
        <w:t> </w:t>
      </w:r>
      <w:r>
        <w:rPr/>
        <w:t>a</w:t>
      </w:r>
      <w:r>
        <w:rPr>
          <w:spacing w:val="-3"/>
        </w:rPr>
        <w:t> </w:t>
      </w:r>
      <w:r>
        <w:rPr/>
        <w:t>priority</w:t>
      </w:r>
      <w:r>
        <w:rPr>
          <w:spacing w:val="-2"/>
        </w:rPr>
        <w:t> </w:t>
      </w:r>
      <w:r>
        <w:rPr/>
        <w:t>population</w:t>
      </w:r>
      <w:r>
        <w:rPr>
          <w:spacing w:val="-3"/>
        </w:rPr>
        <w:t> </w:t>
      </w:r>
      <w:r>
        <w:rPr/>
        <w:t>for</w:t>
      </w:r>
      <w:r>
        <w:rPr>
          <w:spacing w:val="-1"/>
        </w:rPr>
        <w:t> </w:t>
      </w:r>
      <w:r>
        <w:rPr/>
        <w:t>AOD</w:t>
      </w:r>
      <w:r>
        <w:rPr>
          <w:spacing w:val="-3"/>
        </w:rPr>
        <w:t> </w:t>
      </w:r>
      <w:r>
        <w:rPr/>
        <w:t>services (AIHW</w:t>
      </w:r>
      <w:r>
        <w:rPr>
          <w:spacing w:val="-3"/>
        </w:rPr>
        <w:t> </w:t>
      </w:r>
      <w:r>
        <w:rPr/>
        <w:t>2024a),</w:t>
      </w:r>
      <w:r>
        <w:rPr>
          <w:spacing w:val="-3"/>
        </w:rPr>
        <w:t> </w:t>
      </w:r>
      <w:r>
        <w:rPr/>
        <w:t>for</w:t>
      </w:r>
      <w:r>
        <w:rPr>
          <w:spacing w:val="-4"/>
        </w:rPr>
        <w:t> </w:t>
      </w:r>
      <w:r>
        <w:rPr/>
        <w:t>over</w:t>
      </w:r>
      <w:r>
        <w:rPr>
          <w:spacing w:val="-4"/>
        </w:rPr>
        <w:t> </w:t>
      </w:r>
      <w:r>
        <w:rPr/>
        <w:t>30</w:t>
      </w:r>
      <w:r>
        <w:rPr>
          <w:spacing w:val="-4"/>
        </w:rPr>
        <w:t> </w:t>
      </w:r>
      <w:r>
        <w:rPr/>
        <w:t>years numerous reports, workforce surveys, peer-reviewed studies and national workforce </w:t>
      </w:r>
      <w:r>
        <w:rPr>
          <w:spacing w:val="-2"/>
        </w:rPr>
        <w:t>development</w:t>
      </w:r>
      <w:r>
        <w:rPr>
          <w:spacing w:val="-6"/>
        </w:rPr>
        <w:t> </w:t>
      </w:r>
      <w:r>
        <w:rPr>
          <w:spacing w:val="-2"/>
        </w:rPr>
        <w:t>strategies</w:t>
      </w:r>
      <w:r>
        <w:rPr>
          <w:spacing w:val="-7"/>
        </w:rPr>
        <w:t> </w:t>
      </w:r>
      <w:r>
        <w:rPr>
          <w:spacing w:val="-2"/>
        </w:rPr>
        <w:t>have</w:t>
      </w:r>
      <w:r>
        <w:rPr>
          <w:spacing w:val="-6"/>
        </w:rPr>
        <w:t> </w:t>
      </w:r>
      <w:r>
        <w:rPr>
          <w:spacing w:val="-2"/>
        </w:rPr>
        <w:t>shown</w:t>
      </w:r>
      <w:r>
        <w:rPr>
          <w:spacing w:val="-7"/>
        </w:rPr>
        <w:t> </w:t>
      </w:r>
      <w:r>
        <w:rPr>
          <w:spacing w:val="-2"/>
        </w:rPr>
        <w:t>that</w:t>
      </w:r>
      <w:r>
        <w:rPr>
          <w:spacing w:val="-6"/>
        </w:rPr>
        <w:t> </w:t>
      </w:r>
      <w:r>
        <w:rPr>
          <w:spacing w:val="-2"/>
        </w:rPr>
        <w:t>AOD</w:t>
      </w:r>
      <w:r>
        <w:rPr>
          <w:spacing w:val="-7"/>
        </w:rPr>
        <w:t> </w:t>
      </w:r>
      <w:r>
        <w:rPr>
          <w:spacing w:val="-2"/>
        </w:rPr>
        <w:t>workers</w:t>
      </w:r>
      <w:r>
        <w:rPr>
          <w:spacing w:val="-7"/>
        </w:rPr>
        <w:t> </w:t>
      </w:r>
      <w:r>
        <w:rPr>
          <w:spacing w:val="-2"/>
        </w:rPr>
        <w:t>feel</w:t>
      </w:r>
      <w:r>
        <w:rPr>
          <w:spacing w:val="-7"/>
        </w:rPr>
        <w:t> </w:t>
      </w:r>
      <w:r>
        <w:rPr>
          <w:spacing w:val="-2"/>
        </w:rPr>
        <w:t>overwhelmed</w:t>
      </w:r>
      <w:r>
        <w:rPr>
          <w:spacing w:val="-3"/>
        </w:rPr>
        <w:t> </w:t>
      </w:r>
      <w:r>
        <w:rPr>
          <w:spacing w:val="-2"/>
        </w:rPr>
        <w:t>when</w:t>
      </w:r>
      <w:r>
        <w:rPr>
          <w:spacing w:val="-7"/>
        </w:rPr>
        <w:t> </w:t>
      </w:r>
      <w:r>
        <w:rPr>
          <w:spacing w:val="-2"/>
        </w:rPr>
        <w:t>treating </w:t>
      </w:r>
      <w:r>
        <w:rPr>
          <w:w w:val="90"/>
        </w:rPr>
        <w:t>clients with co-occurring mental disorders, as they don’t have access to adequate knowledge and resources (McDermott &amp; Pyett 1993; Siggins Miller Consultants 2003; Lee &amp; Allsop 2020; Skinner,</w:t>
      </w:r>
      <w:r>
        <w:rPr>
          <w:spacing w:val="-2"/>
          <w:w w:val="90"/>
        </w:rPr>
        <w:t> </w:t>
      </w:r>
      <w:r>
        <w:rPr>
          <w:w w:val="90"/>
        </w:rPr>
        <w:t>McEntee</w:t>
      </w:r>
      <w:r>
        <w:rPr>
          <w:spacing w:val="-2"/>
          <w:w w:val="90"/>
        </w:rPr>
        <w:t> </w:t>
      </w:r>
      <w:r>
        <w:rPr>
          <w:w w:val="90"/>
        </w:rPr>
        <w:t>&amp;</w:t>
      </w:r>
      <w:r>
        <w:rPr>
          <w:spacing w:val="-3"/>
          <w:w w:val="90"/>
        </w:rPr>
        <w:t> </w:t>
      </w:r>
      <w:r>
        <w:rPr>
          <w:w w:val="90"/>
        </w:rPr>
        <w:t>Roach</w:t>
      </w:r>
      <w:r>
        <w:rPr>
          <w:spacing w:val="-3"/>
          <w:w w:val="90"/>
        </w:rPr>
        <w:t> </w:t>
      </w:r>
      <w:r>
        <w:rPr>
          <w:w w:val="90"/>
        </w:rPr>
        <w:t>2020). The latest</w:t>
      </w:r>
      <w:r>
        <w:rPr>
          <w:spacing w:val="-2"/>
          <w:w w:val="90"/>
        </w:rPr>
        <w:t> </w:t>
      </w:r>
      <w:r>
        <w:rPr>
          <w:w w:val="90"/>
        </w:rPr>
        <w:t>national AOD</w:t>
      </w:r>
      <w:r>
        <w:rPr>
          <w:spacing w:val="-3"/>
          <w:w w:val="90"/>
        </w:rPr>
        <w:t> </w:t>
      </w:r>
      <w:r>
        <w:rPr>
          <w:w w:val="90"/>
        </w:rPr>
        <w:t>workforce survey (</w:t>
      </w:r>
      <w:r>
        <w:rPr>
          <w:i/>
          <w:w w:val="90"/>
        </w:rPr>
        <w:t>n</w:t>
      </w:r>
      <w:r>
        <w:rPr>
          <w:i/>
          <w:spacing w:val="-1"/>
          <w:w w:val="90"/>
        </w:rPr>
        <w:t> </w:t>
      </w:r>
      <w:r>
        <w:rPr>
          <w:w w:val="90"/>
        </w:rPr>
        <w:t>=</w:t>
      </w:r>
      <w:r>
        <w:rPr>
          <w:spacing w:val="-2"/>
          <w:w w:val="90"/>
        </w:rPr>
        <w:t> </w:t>
      </w:r>
      <w:r>
        <w:rPr>
          <w:w w:val="90"/>
        </w:rPr>
        <w:t>1,506) found </w:t>
      </w:r>
      <w:r>
        <w:rPr>
          <w:spacing w:val="-4"/>
        </w:rPr>
        <w:t>that</w:t>
      </w:r>
      <w:r>
        <w:rPr>
          <w:spacing w:val="-8"/>
        </w:rPr>
        <w:t> </w:t>
      </w:r>
      <w:r>
        <w:rPr>
          <w:spacing w:val="-4"/>
        </w:rPr>
        <w:t>&gt;60%</w:t>
      </w:r>
      <w:r>
        <w:rPr>
          <w:spacing w:val="-10"/>
        </w:rPr>
        <w:t> </w:t>
      </w:r>
      <w:r>
        <w:rPr>
          <w:spacing w:val="-4"/>
        </w:rPr>
        <w:t>of</w:t>
      </w:r>
      <w:r>
        <w:rPr>
          <w:spacing w:val="-10"/>
        </w:rPr>
        <w:t> </w:t>
      </w:r>
      <w:r>
        <w:rPr>
          <w:spacing w:val="-4"/>
        </w:rPr>
        <w:t>AOD</w:t>
      </w:r>
      <w:r>
        <w:rPr>
          <w:spacing w:val="-9"/>
        </w:rPr>
        <w:t> </w:t>
      </w:r>
      <w:r>
        <w:rPr>
          <w:spacing w:val="-4"/>
        </w:rPr>
        <w:t>workers</w:t>
      </w:r>
      <w:r>
        <w:rPr>
          <w:spacing w:val="-9"/>
        </w:rPr>
        <w:t> </w:t>
      </w:r>
      <w:r>
        <w:rPr>
          <w:spacing w:val="-4"/>
        </w:rPr>
        <w:t>wanted</w:t>
      </w:r>
      <w:r>
        <w:rPr>
          <w:spacing w:val="-8"/>
        </w:rPr>
        <w:t> </w:t>
      </w:r>
      <w:r>
        <w:rPr>
          <w:spacing w:val="-4"/>
        </w:rPr>
        <w:t>additional</w:t>
      </w:r>
      <w:r>
        <w:rPr>
          <w:spacing w:val="-8"/>
        </w:rPr>
        <w:t> </w:t>
      </w:r>
      <w:r>
        <w:rPr>
          <w:spacing w:val="-4"/>
        </w:rPr>
        <w:t>training</w:t>
      </w:r>
      <w:r>
        <w:rPr>
          <w:spacing w:val="-8"/>
        </w:rPr>
        <w:t> </w:t>
      </w:r>
      <w:r>
        <w:rPr>
          <w:spacing w:val="-4"/>
        </w:rPr>
        <w:t>to</w:t>
      </w:r>
      <w:r>
        <w:rPr>
          <w:spacing w:val="-9"/>
        </w:rPr>
        <w:t> </w:t>
      </w:r>
      <w:r>
        <w:rPr>
          <w:spacing w:val="-4"/>
        </w:rPr>
        <w:t>manage</w:t>
      </w:r>
      <w:r>
        <w:rPr>
          <w:spacing w:val="-8"/>
        </w:rPr>
        <w:t> </w:t>
      </w:r>
      <w:r>
        <w:rPr>
          <w:spacing w:val="-4"/>
        </w:rPr>
        <w:t>clients</w:t>
      </w:r>
      <w:r>
        <w:rPr>
          <w:spacing w:val="-12"/>
        </w:rPr>
        <w:t> </w:t>
      </w:r>
      <w:r>
        <w:rPr>
          <w:spacing w:val="-4"/>
        </w:rPr>
        <w:t>with</w:t>
      </w:r>
      <w:r>
        <w:rPr>
          <w:spacing w:val="-8"/>
        </w:rPr>
        <w:t> </w:t>
      </w:r>
      <w:r>
        <w:rPr>
          <w:spacing w:val="-4"/>
        </w:rPr>
        <w:t>co-occurring </w:t>
      </w:r>
      <w:r>
        <w:rPr>
          <w:spacing w:val="-8"/>
        </w:rPr>
        <w:t>mental health issues, making it the leading training gap (Skinner, McEntee &amp; Roche 2023).</w:t>
      </w:r>
    </w:p>
    <w:p>
      <w:pPr>
        <w:pStyle w:val="BodyText"/>
        <w:spacing w:before="23"/>
      </w:pPr>
    </w:p>
    <w:p>
      <w:pPr>
        <w:pStyle w:val="BodyText"/>
        <w:spacing w:line="254" w:lineRule="auto"/>
        <w:ind w:left="4272" w:right="411"/>
        <w:jc w:val="both"/>
        <w:rPr>
          <w:i/>
        </w:rPr>
      </w:pPr>
      <w:r>
        <w:rPr/>
        <w:drawing>
          <wp:anchor distT="0" distB="0" distL="0" distR="0" allowOverlap="1" layoutInCell="1" locked="0" behindDoc="0" simplePos="0" relativeHeight="15729152">
            <wp:simplePos x="0" y="0"/>
            <wp:positionH relativeFrom="page">
              <wp:posOffset>1615391</wp:posOffset>
            </wp:positionH>
            <wp:positionV relativeFrom="paragraph">
              <wp:posOffset>199371</wp:posOffset>
            </wp:positionV>
            <wp:extent cx="1368521" cy="51568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1368521" cy="515681"/>
                    </a:xfrm>
                    <a:prstGeom prst="rect">
                      <a:avLst/>
                    </a:prstGeom>
                  </pic:spPr>
                </pic:pic>
              </a:graphicData>
            </a:graphic>
          </wp:anchor>
        </w:drawing>
      </w:r>
      <w:r>
        <w:rPr>
          <w:w w:val="90"/>
        </w:rPr>
        <w:t>The Australian Government Department of Health </w:t>
      </w:r>
      <w:r>
        <w:rPr/>
        <w:t>and Aged Care (AGDoHA) has invested in increasing</w:t>
      </w:r>
      <w:r>
        <w:rPr>
          <w:spacing w:val="-11"/>
        </w:rPr>
        <w:t> </w:t>
      </w:r>
      <w:r>
        <w:rPr/>
        <w:t>mental</w:t>
      </w:r>
      <w:r>
        <w:rPr>
          <w:spacing w:val="-12"/>
        </w:rPr>
        <w:t> </w:t>
      </w:r>
      <w:r>
        <w:rPr/>
        <w:t>health</w:t>
      </w:r>
      <w:r>
        <w:rPr>
          <w:spacing w:val="-12"/>
        </w:rPr>
        <w:t> </w:t>
      </w:r>
      <w:r>
        <w:rPr/>
        <w:t>capability</w:t>
      </w:r>
      <w:r>
        <w:rPr>
          <w:spacing w:val="-11"/>
        </w:rPr>
        <w:t> </w:t>
      </w:r>
      <w:r>
        <w:rPr/>
        <w:t>in</w:t>
      </w:r>
      <w:r>
        <w:rPr>
          <w:spacing w:val="-12"/>
        </w:rPr>
        <w:t> </w:t>
      </w:r>
      <w:r>
        <w:rPr/>
        <w:t>the</w:t>
      </w:r>
      <w:r>
        <w:rPr>
          <w:spacing w:val="-9"/>
        </w:rPr>
        <w:t> </w:t>
      </w:r>
      <w:r>
        <w:rPr/>
        <w:t>AOD sector by funding the development and dissemination of evidence-based Guidelines </w:t>
      </w:r>
      <w:r>
        <w:rPr>
          <w:spacing w:val="-6"/>
        </w:rPr>
        <w:t>(</w:t>
      </w:r>
      <w:r>
        <w:rPr>
          <w:i/>
          <w:spacing w:val="-6"/>
        </w:rPr>
        <w:t>Guidelines</w:t>
      </w:r>
      <w:r>
        <w:rPr>
          <w:i/>
          <w:spacing w:val="9"/>
        </w:rPr>
        <w:t> </w:t>
      </w:r>
      <w:r>
        <w:rPr>
          <w:i/>
          <w:spacing w:val="-6"/>
        </w:rPr>
        <w:t>on</w:t>
      </w:r>
      <w:r>
        <w:rPr>
          <w:i/>
          <w:spacing w:val="11"/>
        </w:rPr>
        <w:t> </w:t>
      </w:r>
      <w:r>
        <w:rPr>
          <w:i/>
          <w:spacing w:val="-6"/>
        </w:rPr>
        <w:t>the</w:t>
      </w:r>
      <w:r>
        <w:rPr>
          <w:i/>
          <w:spacing w:val="10"/>
        </w:rPr>
        <w:t> </w:t>
      </w:r>
      <w:r>
        <w:rPr>
          <w:i/>
          <w:spacing w:val="-6"/>
        </w:rPr>
        <w:t>management</w:t>
      </w:r>
      <w:r>
        <w:rPr>
          <w:i/>
          <w:spacing w:val="10"/>
        </w:rPr>
        <w:t> </w:t>
      </w:r>
      <w:r>
        <w:rPr>
          <w:i/>
          <w:spacing w:val="-6"/>
        </w:rPr>
        <w:t>of</w:t>
      </w:r>
      <w:r>
        <w:rPr>
          <w:i/>
          <w:spacing w:val="8"/>
        </w:rPr>
        <w:t> </w:t>
      </w:r>
      <w:r>
        <w:rPr>
          <w:i/>
          <w:spacing w:val="-6"/>
        </w:rPr>
        <w:t>co-occurring</w:t>
      </w:r>
    </w:p>
    <w:p>
      <w:pPr>
        <w:pStyle w:val="BodyText"/>
        <w:spacing w:line="254" w:lineRule="auto" w:before="2"/>
        <w:ind w:left="435" w:right="408"/>
        <w:jc w:val="both"/>
      </w:pPr>
      <w:r>
        <w:rPr>
          <w:i/>
          <w:spacing w:val="-2"/>
        </w:rPr>
        <w:t>alcohol</w:t>
      </w:r>
      <w:r>
        <w:rPr>
          <w:i/>
          <w:spacing w:val="-11"/>
        </w:rPr>
        <w:t> </w:t>
      </w:r>
      <w:r>
        <w:rPr>
          <w:i/>
          <w:spacing w:val="-2"/>
        </w:rPr>
        <w:t>and</w:t>
      </w:r>
      <w:r>
        <w:rPr>
          <w:i/>
          <w:spacing w:val="-9"/>
        </w:rPr>
        <w:t> </w:t>
      </w:r>
      <w:r>
        <w:rPr>
          <w:i/>
          <w:spacing w:val="-2"/>
        </w:rPr>
        <w:t>other</w:t>
      </w:r>
      <w:r>
        <w:rPr>
          <w:i/>
          <w:spacing w:val="-7"/>
        </w:rPr>
        <w:t> </w:t>
      </w:r>
      <w:r>
        <w:rPr>
          <w:i/>
          <w:spacing w:val="-2"/>
        </w:rPr>
        <w:t>drug</w:t>
      </w:r>
      <w:r>
        <w:rPr>
          <w:i/>
          <w:spacing w:val="-9"/>
        </w:rPr>
        <w:t> </w:t>
      </w:r>
      <w:r>
        <w:rPr>
          <w:i/>
          <w:spacing w:val="-2"/>
        </w:rPr>
        <w:t>and</w:t>
      </w:r>
      <w:r>
        <w:rPr>
          <w:i/>
          <w:spacing w:val="-9"/>
        </w:rPr>
        <w:t> </w:t>
      </w:r>
      <w:r>
        <w:rPr>
          <w:i/>
          <w:spacing w:val="-2"/>
        </w:rPr>
        <w:t>mental</w:t>
      </w:r>
      <w:r>
        <w:rPr>
          <w:i/>
          <w:spacing w:val="-7"/>
        </w:rPr>
        <w:t> </w:t>
      </w:r>
      <w:r>
        <w:rPr>
          <w:i/>
          <w:spacing w:val="-2"/>
        </w:rPr>
        <w:t>health</w:t>
      </w:r>
      <w:r>
        <w:rPr>
          <w:i/>
          <w:spacing w:val="-6"/>
        </w:rPr>
        <w:t> </w:t>
      </w:r>
      <w:r>
        <w:rPr>
          <w:i/>
          <w:spacing w:val="-2"/>
        </w:rPr>
        <w:t>conditions</w:t>
      </w:r>
      <w:r>
        <w:rPr>
          <w:i/>
          <w:spacing w:val="-7"/>
        </w:rPr>
        <w:t> </w:t>
      </w:r>
      <w:r>
        <w:rPr>
          <w:i/>
          <w:spacing w:val="-2"/>
        </w:rPr>
        <w:t>in</w:t>
      </w:r>
      <w:r>
        <w:rPr>
          <w:i/>
          <w:spacing w:val="-6"/>
        </w:rPr>
        <w:t> </w:t>
      </w:r>
      <w:r>
        <w:rPr>
          <w:i/>
          <w:spacing w:val="-2"/>
        </w:rPr>
        <w:t>alcohol</w:t>
      </w:r>
      <w:r>
        <w:rPr>
          <w:i/>
          <w:spacing w:val="-7"/>
        </w:rPr>
        <w:t> </w:t>
      </w:r>
      <w:r>
        <w:rPr>
          <w:i/>
          <w:spacing w:val="-2"/>
        </w:rPr>
        <w:t>and</w:t>
      </w:r>
      <w:r>
        <w:rPr>
          <w:i/>
          <w:spacing w:val="-9"/>
        </w:rPr>
        <w:t> </w:t>
      </w:r>
      <w:r>
        <w:rPr>
          <w:i/>
          <w:spacing w:val="-2"/>
        </w:rPr>
        <w:t>other</w:t>
      </w:r>
      <w:r>
        <w:rPr>
          <w:i/>
          <w:spacing w:val="-11"/>
        </w:rPr>
        <w:t> </w:t>
      </w:r>
      <w:r>
        <w:rPr>
          <w:i/>
          <w:spacing w:val="-2"/>
        </w:rPr>
        <w:t>drug</w:t>
      </w:r>
      <w:r>
        <w:rPr>
          <w:i/>
          <w:spacing w:val="-6"/>
        </w:rPr>
        <w:t> </w:t>
      </w:r>
      <w:r>
        <w:rPr>
          <w:i/>
          <w:spacing w:val="-2"/>
        </w:rPr>
        <w:t>treatment </w:t>
      </w:r>
      <w:r>
        <w:rPr>
          <w:i/>
        </w:rPr>
        <w:t>settings</w:t>
      </w:r>
      <w:r>
        <w:rPr/>
        <w:t>,</w:t>
      </w:r>
      <w:r>
        <w:rPr>
          <w:spacing w:val="-16"/>
        </w:rPr>
        <w:t> </w:t>
      </w:r>
      <w:r>
        <w:rPr/>
        <w:t>which</w:t>
      </w:r>
      <w:r>
        <w:rPr>
          <w:spacing w:val="-15"/>
        </w:rPr>
        <w:t> </w:t>
      </w:r>
      <w:r>
        <w:rPr/>
        <w:t>are</w:t>
      </w:r>
      <w:r>
        <w:rPr>
          <w:spacing w:val="-15"/>
        </w:rPr>
        <w:t> </w:t>
      </w:r>
      <w:r>
        <w:rPr/>
        <w:t>now</w:t>
      </w:r>
      <w:r>
        <w:rPr>
          <w:spacing w:val="-16"/>
        </w:rPr>
        <w:t> </w:t>
      </w:r>
      <w:r>
        <w:rPr/>
        <w:t>in</w:t>
      </w:r>
      <w:r>
        <w:rPr>
          <w:spacing w:val="-15"/>
        </w:rPr>
        <w:t> </w:t>
      </w:r>
      <w:r>
        <w:rPr/>
        <w:t>their</w:t>
      </w:r>
      <w:r>
        <w:rPr>
          <w:spacing w:val="-15"/>
        </w:rPr>
        <w:t> </w:t>
      </w:r>
      <w:r>
        <w:rPr/>
        <w:t>third</w:t>
      </w:r>
      <w:r>
        <w:rPr>
          <w:spacing w:val="-15"/>
        </w:rPr>
        <w:t> </w:t>
      </w:r>
      <w:r>
        <w:rPr/>
        <w:t>edition</w:t>
      </w:r>
      <w:r>
        <w:rPr>
          <w:spacing w:val="-15"/>
        </w:rPr>
        <w:t> </w:t>
      </w:r>
      <w:r>
        <w:rPr/>
        <w:t>(Marel</w:t>
      </w:r>
      <w:r>
        <w:rPr>
          <w:spacing w:val="-15"/>
        </w:rPr>
        <w:t> </w:t>
      </w:r>
      <w:r>
        <w:rPr/>
        <w:t>et</w:t>
      </w:r>
      <w:r>
        <w:rPr>
          <w:spacing w:val="-15"/>
        </w:rPr>
        <w:t> </w:t>
      </w:r>
      <w:r>
        <w:rPr/>
        <w:t>al.</w:t>
      </w:r>
      <w:r>
        <w:rPr>
          <w:spacing w:val="-15"/>
        </w:rPr>
        <w:t> </w:t>
      </w:r>
      <w:r>
        <w:rPr/>
        <w:t>2022).</w:t>
      </w:r>
      <w:r>
        <w:rPr>
          <w:spacing w:val="-12"/>
        </w:rPr>
        <w:t> </w:t>
      </w:r>
      <w:r>
        <w:rPr/>
        <w:t>The</w:t>
      </w:r>
      <w:r>
        <w:rPr>
          <w:spacing w:val="-15"/>
        </w:rPr>
        <w:t> </w:t>
      </w:r>
      <w:r>
        <w:rPr/>
        <w:t>Guidelines</w:t>
      </w:r>
      <w:r>
        <w:rPr>
          <w:spacing w:val="-16"/>
        </w:rPr>
        <w:t> </w:t>
      </w:r>
      <w:r>
        <w:rPr/>
        <w:t>are</w:t>
      </w:r>
      <w:r>
        <w:rPr>
          <w:spacing w:val="-14"/>
        </w:rPr>
        <w:t> </w:t>
      </w:r>
      <w:r>
        <w:rPr/>
        <w:t>also </w:t>
      </w:r>
      <w:r>
        <w:rPr>
          <w:spacing w:val="-4"/>
        </w:rPr>
        <w:t>accompanied</w:t>
      </w:r>
      <w:r>
        <w:rPr>
          <w:spacing w:val="-7"/>
        </w:rPr>
        <w:t> </w:t>
      </w:r>
      <w:r>
        <w:rPr>
          <w:spacing w:val="-4"/>
        </w:rPr>
        <w:t>by</w:t>
      </w:r>
      <w:r>
        <w:rPr>
          <w:spacing w:val="-6"/>
        </w:rPr>
        <w:t> </w:t>
      </w:r>
      <w:r>
        <w:rPr>
          <w:spacing w:val="-4"/>
        </w:rPr>
        <w:t>resources</w:t>
      </w:r>
      <w:r>
        <w:rPr>
          <w:spacing w:val="-7"/>
        </w:rPr>
        <w:t> </w:t>
      </w:r>
      <w:r>
        <w:rPr>
          <w:spacing w:val="-4"/>
        </w:rPr>
        <w:t>to</w:t>
      </w:r>
      <w:r>
        <w:rPr>
          <w:spacing w:val="-7"/>
        </w:rPr>
        <w:t> </w:t>
      </w:r>
      <w:r>
        <w:rPr>
          <w:spacing w:val="-4"/>
        </w:rPr>
        <w:t>facilitate their</w:t>
      </w:r>
      <w:r>
        <w:rPr>
          <w:spacing w:val="-7"/>
        </w:rPr>
        <w:t> </w:t>
      </w:r>
      <w:r>
        <w:rPr>
          <w:spacing w:val="-4"/>
        </w:rPr>
        <w:t>uptake</w:t>
      </w:r>
      <w:r>
        <w:rPr>
          <w:spacing w:val="-7"/>
        </w:rPr>
        <w:t> </w:t>
      </w:r>
      <w:r>
        <w:rPr>
          <w:spacing w:val="-4"/>
        </w:rPr>
        <w:t>of</w:t>
      </w:r>
      <w:r>
        <w:rPr>
          <w:spacing w:val="-8"/>
        </w:rPr>
        <w:t> </w:t>
      </w:r>
      <w:r>
        <w:rPr>
          <w:spacing w:val="-4"/>
        </w:rPr>
        <w:t>into</w:t>
      </w:r>
      <w:r>
        <w:rPr>
          <w:spacing w:val="-7"/>
        </w:rPr>
        <w:t> </w:t>
      </w:r>
      <w:r>
        <w:rPr>
          <w:spacing w:val="-4"/>
        </w:rPr>
        <w:t>practice,</w:t>
      </w:r>
      <w:r>
        <w:rPr>
          <w:spacing w:val="-7"/>
        </w:rPr>
        <w:t> </w:t>
      </w:r>
      <w:r>
        <w:rPr>
          <w:spacing w:val="-4"/>
        </w:rPr>
        <w:t>including</w:t>
      </w:r>
      <w:r>
        <w:rPr>
          <w:spacing w:val="-5"/>
        </w:rPr>
        <w:t> </w:t>
      </w:r>
      <w:r>
        <w:rPr>
          <w:spacing w:val="-4"/>
        </w:rPr>
        <w:t>a</w:t>
      </w:r>
      <w:r>
        <w:rPr>
          <w:spacing w:val="-7"/>
        </w:rPr>
        <w:t> </w:t>
      </w:r>
      <w:r>
        <w:rPr>
          <w:spacing w:val="-4"/>
        </w:rPr>
        <w:t>website</w:t>
      </w:r>
      <w:r>
        <w:rPr>
          <w:spacing w:val="-6"/>
        </w:rPr>
        <w:t> </w:t>
      </w:r>
      <w:r>
        <w:rPr>
          <w:spacing w:val="-4"/>
        </w:rPr>
        <w:t>to </w:t>
      </w:r>
      <w:r>
        <w:rPr>
          <w:w w:val="90"/>
        </w:rPr>
        <w:t>host the Guidelines (</w:t>
      </w:r>
      <w:hyperlink r:id="rId10">
        <w:r>
          <w:rPr>
            <w:b/>
            <w:color w:val="E64625"/>
            <w:w w:val="90"/>
            <w:u w:val="single" w:color="E64625"/>
          </w:rPr>
          <w:t>www.comorbidityguidelines.org.au</w:t>
        </w:r>
        <w:r>
          <w:rPr>
            <w:w w:val="90"/>
          </w:rPr>
          <w:t>),</w:t>
        </w:r>
      </w:hyperlink>
      <w:r>
        <w:rPr>
          <w:w w:val="90"/>
        </w:rPr>
        <w:t> online self-paced and skills-based </w:t>
      </w:r>
      <w:r>
        <w:rPr/>
        <w:t>training programs; and more recently an online community of practice, organisational </w:t>
      </w:r>
      <w:r>
        <w:rPr>
          <w:spacing w:val="-6"/>
        </w:rPr>
        <w:t>implementation</w:t>
      </w:r>
      <w:r>
        <w:rPr>
          <w:spacing w:val="-7"/>
        </w:rPr>
        <w:t> </w:t>
      </w:r>
      <w:r>
        <w:rPr>
          <w:spacing w:val="-6"/>
        </w:rPr>
        <w:t>toolkit and the</w:t>
      </w:r>
      <w:r>
        <w:rPr>
          <w:spacing w:val="-7"/>
        </w:rPr>
        <w:t> </w:t>
      </w:r>
      <w:r>
        <w:rPr>
          <w:spacing w:val="-6"/>
        </w:rPr>
        <w:t>first National</w:t>
      </w:r>
      <w:r>
        <w:rPr>
          <w:spacing w:val="-7"/>
        </w:rPr>
        <w:t> </w:t>
      </w:r>
      <w:r>
        <w:rPr>
          <w:spacing w:val="-6"/>
        </w:rPr>
        <w:t>Practice Standards for co-occurring conditions, </w:t>
      </w:r>
      <w:r>
        <w:rPr>
          <w:w w:val="90"/>
        </w:rPr>
        <w:t>which are anticipated to be available in 2025. It is crucial that these activities receive ongoing </w:t>
      </w:r>
      <w:r>
        <w:rPr>
          <w:spacing w:val="-2"/>
        </w:rPr>
        <w:t>funding</w:t>
      </w:r>
      <w:r>
        <w:rPr>
          <w:spacing w:val="-14"/>
        </w:rPr>
        <w:t> </w:t>
      </w:r>
      <w:r>
        <w:rPr>
          <w:spacing w:val="-2"/>
        </w:rPr>
        <w:t>to</w:t>
      </w:r>
      <w:r>
        <w:rPr>
          <w:spacing w:val="-13"/>
        </w:rPr>
        <w:t> </w:t>
      </w:r>
      <w:r>
        <w:rPr>
          <w:spacing w:val="-2"/>
        </w:rPr>
        <w:t>support</w:t>
      </w:r>
      <w:r>
        <w:rPr>
          <w:spacing w:val="-13"/>
        </w:rPr>
        <w:t> </w:t>
      </w:r>
      <w:r>
        <w:rPr>
          <w:spacing w:val="-2"/>
        </w:rPr>
        <w:t>workforce</w:t>
      </w:r>
      <w:r>
        <w:rPr>
          <w:spacing w:val="-14"/>
        </w:rPr>
        <w:t> </w:t>
      </w:r>
      <w:r>
        <w:rPr>
          <w:spacing w:val="-2"/>
        </w:rPr>
        <w:t>development</w:t>
      </w:r>
      <w:r>
        <w:rPr>
          <w:spacing w:val="-13"/>
        </w:rPr>
        <w:t> </w:t>
      </w:r>
      <w:r>
        <w:rPr>
          <w:spacing w:val="-2"/>
        </w:rPr>
        <w:t>in</w:t>
      </w:r>
      <w:r>
        <w:rPr>
          <w:spacing w:val="-13"/>
        </w:rPr>
        <w:t> </w:t>
      </w:r>
      <w:r>
        <w:rPr>
          <w:spacing w:val="-2"/>
        </w:rPr>
        <w:t>this</w:t>
      </w:r>
      <w:r>
        <w:rPr>
          <w:spacing w:val="-13"/>
        </w:rPr>
        <w:t> </w:t>
      </w:r>
      <w:r>
        <w:rPr>
          <w:spacing w:val="-2"/>
        </w:rPr>
        <w:t>area.</w:t>
      </w:r>
    </w:p>
    <w:p>
      <w:pPr>
        <w:pStyle w:val="BodyText"/>
        <w:spacing w:before="17"/>
      </w:pPr>
    </w:p>
    <w:p>
      <w:pPr>
        <w:pStyle w:val="BodyText"/>
        <w:spacing w:line="254" w:lineRule="auto" w:before="1"/>
        <w:ind w:left="435" w:right="410"/>
        <w:jc w:val="both"/>
      </w:pPr>
      <w:r>
        <w:rPr>
          <w:b/>
          <w:spacing w:val="-2"/>
        </w:rPr>
        <w:t>Mental</w:t>
      </w:r>
      <w:r>
        <w:rPr>
          <w:b/>
          <w:spacing w:val="-9"/>
        </w:rPr>
        <w:t> </w:t>
      </w:r>
      <w:r>
        <w:rPr>
          <w:b/>
          <w:spacing w:val="-2"/>
        </w:rPr>
        <w:t>health</w:t>
      </w:r>
      <w:r>
        <w:rPr>
          <w:b/>
          <w:spacing w:val="-11"/>
        </w:rPr>
        <w:t> </w:t>
      </w:r>
      <w:r>
        <w:rPr>
          <w:b/>
          <w:spacing w:val="-2"/>
        </w:rPr>
        <w:t>services</w:t>
      </w:r>
      <w:r>
        <w:rPr>
          <w:b/>
          <w:spacing w:val="-9"/>
        </w:rPr>
        <w:t> </w:t>
      </w:r>
      <w:r>
        <w:rPr>
          <w:b/>
          <w:spacing w:val="-2"/>
        </w:rPr>
        <w:t>are</w:t>
      </w:r>
      <w:r>
        <w:rPr>
          <w:b/>
          <w:spacing w:val="-10"/>
        </w:rPr>
        <w:t> </w:t>
      </w:r>
      <w:r>
        <w:rPr>
          <w:b/>
          <w:spacing w:val="-2"/>
        </w:rPr>
        <w:t>at</w:t>
      </w:r>
      <w:r>
        <w:rPr>
          <w:b/>
          <w:spacing w:val="-10"/>
        </w:rPr>
        <w:t> </w:t>
      </w:r>
      <w:r>
        <w:rPr>
          <w:b/>
          <w:spacing w:val="-2"/>
        </w:rPr>
        <w:t>capacity,</w:t>
      </w:r>
      <w:r>
        <w:rPr>
          <w:b/>
          <w:spacing w:val="-11"/>
        </w:rPr>
        <w:t> </w:t>
      </w:r>
      <w:r>
        <w:rPr>
          <w:b/>
          <w:spacing w:val="-2"/>
        </w:rPr>
        <w:t>and</w:t>
      </w:r>
      <w:r>
        <w:rPr>
          <w:b/>
          <w:spacing w:val="-6"/>
        </w:rPr>
        <w:t> </w:t>
      </w:r>
      <w:r>
        <w:rPr>
          <w:b/>
          <w:spacing w:val="-2"/>
        </w:rPr>
        <w:t>quality</w:t>
      </w:r>
      <w:r>
        <w:rPr>
          <w:b/>
          <w:spacing w:val="-11"/>
        </w:rPr>
        <w:t> </w:t>
      </w:r>
      <w:r>
        <w:rPr>
          <w:b/>
          <w:spacing w:val="-2"/>
        </w:rPr>
        <w:t>care</w:t>
      </w:r>
      <w:r>
        <w:rPr>
          <w:b/>
          <w:spacing w:val="-10"/>
        </w:rPr>
        <w:t> </w:t>
      </w:r>
      <w:r>
        <w:rPr>
          <w:b/>
          <w:spacing w:val="-2"/>
        </w:rPr>
        <w:t>indicators</w:t>
      </w:r>
      <w:r>
        <w:rPr>
          <w:b/>
          <w:spacing w:val="-11"/>
        </w:rPr>
        <w:t> </w:t>
      </w:r>
      <w:r>
        <w:rPr>
          <w:b/>
          <w:spacing w:val="-2"/>
        </w:rPr>
        <w:t>do</w:t>
      </w:r>
      <w:r>
        <w:rPr>
          <w:b/>
          <w:spacing w:val="-11"/>
        </w:rPr>
        <w:t> </w:t>
      </w:r>
      <w:r>
        <w:rPr>
          <w:b/>
          <w:spacing w:val="-2"/>
        </w:rPr>
        <w:t>not</w:t>
      </w:r>
      <w:r>
        <w:rPr>
          <w:b/>
          <w:spacing w:val="-10"/>
        </w:rPr>
        <w:t> </w:t>
      </w:r>
      <w:r>
        <w:rPr>
          <w:b/>
          <w:spacing w:val="-2"/>
        </w:rPr>
        <w:t>facilitate </w:t>
      </w:r>
      <w:r>
        <w:rPr>
          <w:b/>
          <w:w w:val="90"/>
        </w:rPr>
        <w:t>collaboration between AOD and mental health services. </w:t>
      </w:r>
      <w:r>
        <w:rPr>
          <w:w w:val="90"/>
        </w:rPr>
        <w:t>National mental health workforce shortages and long waitlists for mental health care present a major barrier to delivering quality </w:t>
      </w:r>
      <w:r>
        <w:rPr>
          <w:spacing w:val="-4"/>
        </w:rPr>
        <w:t>care</w:t>
      </w:r>
      <w:r>
        <w:rPr>
          <w:spacing w:val="-12"/>
        </w:rPr>
        <w:t> </w:t>
      </w:r>
      <w:r>
        <w:rPr>
          <w:spacing w:val="-4"/>
        </w:rPr>
        <w:t>for</w:t>
      </w:r>
      <w:r>
        <w:rPr>
          <w:spacing w:val="-11"/>
        </w:rPr>
        <w:t> </w:t>
      </w:r>
      <w:r>
        <w:rPr>
          <w:spacing w:val="-4"/>
        </w:rPr>
        <w:t>AOD</w:t>
      </w:r>
      <w:r>
        <w:rPr>
          <w:spacing w:val="-11"/>
        </w:rPr>
        <w:t> </w:t>
      </w:r>
      <w:r>
        <w:rPr>
          <w:spacing w:val="-4"/>
        </w:rPr>
        <w:t>services.</w:t>
      </w:r>
      <w:r>
        <w:rPr>
          <w:spacing w:val="-12"/>
        </w:rPr>
        <w:t> </w:t>
      </w:r>
      <w:r>
        <w:rPr>
          <w:spacing w:val="-4"/>
        </w:rPr>
        <w:t>For</w:t>
      </w:r>
      <w:r>
        <w:rPr>
          <w:spacing w:val="-11"/>
        </w:rPr>
        <w:t> </w:t>
      </w:r>
      <w:r>
        <w:rPr>
          <w:spacing w:val="-4"/>
        </w:rPr>
        <w:t>example,</w:t>
      </w:r>
      <w:r>
        <w:rPr>
          <w:spacing w:val="-11"/>
        </w:rPr>
        <w:t> </w:t>
      </w:r>
      <w:r>
        <w:rPr>
          <w:spacing w:val="-4"/>
        </w:rPr>
        <w:t>the</w:t>
      </w:r>
      <w:r>
        <w:rPr>
          <w:spacing w:val="-11"/>
        </w:rPr>
        <w:t> </w:t>
      </w:r>
      <w:r>
        <w:rPr>
          <w:spacing w:val="-4"/>
        </w:rPr>
        <w:t>2022</w:t>
      </w:r>
      <w:r>
        <w:rPr>
          <w:spacing w:val="-12"/>
        </w:rPr>
        <w:t> </w:t>
      </w:r>
      <w:r>
        <w:rPr>
          <w:spacing w:val="-4"/>
        </w:rPr>
        <w:t>Australian</w:t>
      </w:r>
      <w:r>
        <w:rPr>
          <w:spacing w:val="-11"/>
        </w:rPr>
        <w:t> </w:t>
      </w:r>
      <w:r>
        <w:rPr>
          <w:spacing w:val="-4"/>
        </w:rPr>
        <w:t>Psychological</w:t>
      </w:r>
      <w:r>
        <w:rPr>
          <w:spacing w:val="-11"/>
        </w:rPr>
        <w:t> </w:t>
      </w:r>
      <w:r>
        <w:rPr>
          <w:spacing w:val="-4"/>
        </w:rPr>
        <w:t>Society</w:t>
      </w:r>
      <w:r>
        <w:rPr>
          <w:spacing w:val="-12"/>
        </w:rPr>
        <w:t> </w:t>
      </w:r>
      <w:r>
        <w:rPr>
          <w:spacing w:val="-4"/>
        </w:rPr>
        <w:t>workforce </w:t>
      </w:r>
      <w:r>
        <w:rPr>
          <w:spacing w:val="-6"/>
        </w:rPr>
        <w:t>survey</w:t>
      </w:r>
      <w:r>
        <w:rPr>
          <w:spacing w:val="-10"/>
        </w:rPr>
        <w:t> </w:t>
      </w:r>
      <w:r>
        <w:rPr>
          <w:spacing w:val="-6"/>
        </w:rPr>
        <w:t>(</w:t>
      </w:r>
      <w:r>
        <w:rPr>
          <w:i/>
          <w:spacing w:val="-6"/>
        </w:rPr>
        <w:t>n</w:t>
      </w:r>
      <w:r>
        <w:rPr>
          <w:i/>
          <w:spacing w:val="-9"/>
        </w:rPr>
        <w:t> </w:t>
      </w:r>
      <w:r>
        <w:rPr>
          <w:spacing w:val="-6"/>
        </w:rPr>
        <w:t>=</w:t>
      </w:r>
      <w:r>
        <w:rPr>
          <w:spacing w:val="-9"/>
        </w:rPr>
        <w:t> </w:t>
      </w:r>
      <w:r>
        <w:rPr>
          <w:spacing w:val="-6"/>
        </w:rPr>
        <w:t>1,456</w:t>
      </w:r>
      <w:r>
        <w:rPr>
          <w:spacing w:val="-10"/>
        </w:rPr>
        <w:t> </w:t>
      </w:r>
      <w:r>
        <w:rPr>
          <w:spacing w:val="-6"/>
        </w:rPr>
        <w:t>psychologists)</w:t>
      </w:r>
      <w:r>
        <w:rPr>
          <w:spacing w:val="-9"/>
        </w:rPr>
        <w:t> </w:t>
      </w:r>
      <w:r>
        <w:rPr>
          <w:spacing w:val="-6"/>
        </w:rPr>
        <w:t>showed</w:t>
      </w:r>
      <w:r>
        <w:rPr>
          <w:spacing w:val="-9"/>
        </w:rPr>
        <w:t> </w:t>
      </w:r>
      <w:r>
        <w:rPr>
          <w:spacing w:val="-6"/>
        </w:rPr>
        <w:t>that</w:t>
      </w:r>
      <w:r>
        <w:rPr>
          <w:spacing w:val="-9"/>
        </w:rPr>
        <w:t> </w:t>
      </w:r>
      <w:r>
        <w:rPr>
          <w:spacing w:val="-6"/>
        </w:rPr>
        <w:t>one</w:t>
      </w:r>
      <w:r>
        <w:rPr>
          <w:spacing w:val="-10"/>
        </w:rPr>
        <w:t> </w:t>
      </w:r>
      <w:r>
        <w:rPr>
          <w:spacing w:val="-6"/>
        </w:rPr>
        <w:t>in</w:t>
      </w:r>
      <w:r>
        <w:rPr>
          <w:spacing w:val="-9"/>
        </w:rPr>
        <w:t> </w:t>
      </w:r>
      <w:r>
        <w:rPr>
          <w:spacing w:val="-6"/>
        </w:rPr>
        <w:t>three</w:t>
      </w:r>
      <w:r>
        <w:rPr>
          <w:spacing w:val="-9"/>
        </w:rPr>
        <w:t> </w:t>
      </w:r>
      <w:r>
        <w:rPr>
          <w:spacing w:val="-6"/>
        </w:rPr>
        <w:t>respondents</w:t>
      </w:r>
      <w:r>
        <w:rPr>
          <w:spacing w:val="-10"/>
        </w:rPr>
        <w:t> </w:t>
      </w:r>
      <w:r>
        <w:rPr>
          <w:spacing w:val="-6"/>
        </w:rPr>
        <w:t>were</w:t>
      </w:r>
      <w:r>
        <w:rPr>
          <w:spacing w:val="-9"/>
        </w:rPr>
        <w:t> </w:t>
      </w:r>
      <w:r>
        <w:rPr>
          <w:spacing w:val="-6"/>
        </w:rPr>
        <w:t>unable</w:t>
      </w:r>
      <w:r>
        <w:rPr>
          <w:spacing w:val="-9"/>
        </w:rPr>
        <w:t> </w:t>
      </w:r>
      <w:r>
        <w:rPr>
          <w:spacing w:val="-6"/>
        </w:rPr>
        <w:t>to</w:t>
      </w:r>
      <w:r>
        <w:rPr>
          <w:spacing w:val="-9"/>
        </w:rPr>
        <w:t> </w:t>
      </w:r>
      <w:r>
        <w:rPr>
          <w:spacing w:val="-6"/>
        </w:rPr>
        <w:t>take on</w:t>
      </w:r>
      <w:r>
        <w:rPr>
          <w:spacing w:val="-10"/>
        </w:rPr>
        <w:t> </w:t>
      </w:r>
      <w:r>
        <w:rPr>
          <w:spacing w:val="-6"/>
        </w:rPr>
        <w:t>new</w:t>
      </w:r>
      <w:r>
        <w:rPr>
          <w:spacing w:val="-9"/>
        </w:rPr>
        <w:t> </w:t>
      </w:r>
      <w:r>
        <w:rPr>
          <w:spacing w:val="-6"/>
        </w:rPr>
        <w:t>clients,</w:t>
      </w:r>
      <w:r>
        <w:rPr>
          <w:spacing w:val="-9"/>
        </w:rPr>
        <w:t> </w:t>
      </w:r>
      <w:r>
        <w:rPr>
          <w:spacing w:val="-6"/>
        </w:rPr>
        <w:t>an</w:t>
      </w:r>
      <w:r>
        <w:rPr>
          <w:spacing w:val="-10"/>
        </w:rPr>
        <w:t> </w:t>
      </w:r>
      <w:r>
        <w:rPr>
          <w:spacing w:val="-6"/>
        </w:rPr>
        <w:t>increase</w:t>
      </w:r>
      <w:r>
        <w:rPr>
          <w:spacing w:val="-9"/>
        </w:rPr>
        <w:t> </w:t>
      </w:r>
      <w:r>
        <w:rPr>
          <w:spacing w:val="-6"/>
        </w:rPr>
        <w:t>from</w:t>
      </w:r>
      <w:r>
        <w:rPr>
          <w:spacing w:val="-9"/>
        </w:rPr>
        <w:t> </w:t>
      </w:r>
      <w:r>
        <w:rPr>
          <w:spacing w:val="-6"/>
        </w:rPr>
        <w:t>one</w:t>
      </w:r>
      <w:r>
        <w:rPr>
          <w:spacing w:val="-9"/>
        </w:rPr>
        <w:t> </w:t>
      </w:r>
      <w:r>
        <w:rPr>
          <w:spacing w:val="-6"/>
        </w:rPr>
        <w:t>in</w:t>
      </w:r>
      <w:r>
        <w:rPr>
          <w:spacing w:val="-10"/>
        </w:rPr>
        <w:t> </w:t>
      </w:r>
      <w:r>
        <w:rPr>
          <w:spacing w:val="-6"/>
        </w:rPr>
        <w:t>five</w:t>
      </w:r>
      <w:r>
        <w:rPr>
          <w:spacing w:val="-9"/>
        </w:rPr>
        <w:t> </w:t>
      </w:r>
      <w:r>
        <w:rPr>
          <w:spacing w:val="-6"/>
        </w:rPr>
        <w:t>in</w:t>
      </w:r>
      <w:r>
        <w:rPr>
          <w:spacing w:val="-9"/>
        </w:rPr>
        <w:t> </w:t>
      </w:r>
      <w:r>
        <w:rPr>
          <w:spacing w:val="-6"/>
        </w:rPr>
        <w:t>2021.</w:t>
      </w:r>
      <w:r>
        <w:rPr>
          <w:spacing w:val="-10"/>
        </w:rPr>
        <w:t> </w:t>
      </w:r>
      <w:r>
        <w:rPr>
          <w:spacing w:val="-6"/>
        </w:rPr>
        <w:t>A</w:t>
      </w:r>
      <w:r>
        <w:rPr>
          <w:spacing w:val="-9"/>
        </w:rPr>
        <w:t> </w:t>
      </w:r>
      <w:r>
        <w:rPr>
          <w:spacing w:val="-6"/>
        </w:rPr>
        <w:t>majority</w:t>
      </w:r>
      <w:r>
        <w:rPr>
          <w:spacing w:val="-9"/>
        </w:rPr>
        <w:t> </w:t>
      </w:r>
      <w:r>
        <w:rPr>
          <w:spacing w:val="-6"/>
        </w:rPr>
        <w:t>(73.5%)</w:t>
      </w:r>
      <w:r>
        <w:rPr>
          <w:spacing w:val="-9"/>
        </w:rPr>
        <w:t> </w:t>
      </w:r>
      <w:r>
        <w:rPr>
          <w:spacing w:val="-6"/>
        </w:rPr>
        <w:t>of</w:t>
      </w:r>
      <w:r>
        <w:rPr>
          <w:spacing w:val="-10"/>
        </w:rPr>
        <w:t> </w:t>
      </w:r>
      <w:r>
        <w:rPr>
          <w:spacing w:val="-6"/>
        </w:rPr>
        <w:t>respondents</w:t>
      </w:r>
      <w:r>
        <w:rPr>
          <w:spacing w:val="-9"/>
        </w:rPr>
        <w:t> </w:t>
      </w:r>
      <w:r>
        <w:rPr>
          <w:spacing w:val="-6"/>
        </w:rPr>
        <w:t>had </w:t>
      </w:r>
      <w:r>
        <w:rPr>
          <w:w w:val="90"/>
        </w:rPr>
        <w:t>waiting</w:t>
      </w:r>
      <w:r>
        <w:rPr>
          <w:spacing w:val="-4"/>
          <w:w w:val="90"/>
        </w:rPr>
        <w:t> </w:t>
      </w:r>
      <w:r>
        <w:rPr>
          <w:w w:val="90"/>
        </w:rPr>
        <w:t>lists,</w:t>
      </w:r>
      <w:r>
        <w:rPr>
          <w:spacing w:val="-3"/>
          <w:w w:val="90"/>
        </w:rPr>
        <w:t> </w:t>
      </w:r>
      <w:r>
        <w:rPr>
          <w:w w:val="90"/>
        </w:rPr>
        <w:t>and</w:t>
      </w:r>
      <w:r>
        <w:rPr>
          <w:spacing w:val="-4"/>
          <w:w w:val="90"/>
        </w:rPr>
        <w:t> </w:t>
      </w:r>
      <w:r>
        <w:rPr>
          <w:w w:val="90"/>
        </w:rPr>
        <w:t>reported</w:t>
      </w:r>
      <w:r>
        <w:rPr>
          <w:spacing w:val="-4"/>
          <w:w w:val="90"/>
        </w:rPr>
        <w:t> </w:t>
      </w:r>
      <w:r>
        <w:rPr>
          <w:w w:val="90"/>
        </w:rPr>
        <w:t>clients</w:t>
      </w:r>
      <w:r>
        <w:rPr>
          <w:spacing w:val="-6"/>
          <w:w w:val="90"/>
        </w:rPr>
        <w:t> </w:t>
      </w:r>
      <w:r>
        <w:rPr>
          <w:w w:val="90"/>
        </w:rPr>
        <w:t>were</w:t>
      </w:r>
      <w:r>
        <w:rPr>
          <w:spacing w:val="-3"/>
          <w:w w:val="90"/>
        </w:rPr>
        <w:t> </w:t>
      </w:r>
      <w:r>
        <w:rPr>
          <w:w w:val="90"/>
        </w:rPr>
        <w:t>waiting</w:t>
      </w:r>
      <w:r>
        <w:rPr>
          <w:spacing w:val="-2"/>
          <w:w w:val="90"/>
        </w:rPr>
        <w:t> </w:t>
      </w:r>
      <w:r>
        <w:rPr>
          <w:w w:val="90"/>
        </w:rPr>
        <w:t>between</w:t>
      </w:r>
      <w:r>
        <w:rPr>
          <w:spacing w:val="-4"/>
          <w:w w:val="90"/>
        </w:rPr>
        <w:t> </w:t>
      </w:r>
      <w:r>
        <w:rPr>
          <w:w w:val="90"/>
        </w:rPr>
        <w:t>3-6</w:t>
      </w:r>
      <w:r>
        <w:rPr>
          <w:spacing w:val="-6"/>
          <w:w w:val="90"/>
        </w:rPr>
        <w:t> </w:t>
      </w:r>
      <w:r>
        <w:rPr>
          <w:w w:val="90"/>
        </w:rPr>
        <w:t>months</w:t>
      </w:r>
      <w:r>
        <w:rPr>
          <w:spacing w:val="-6"/>
          <w:w w:val="90"/>
        </w:rPr>
        <w:t> </w:t>
      </w:r>
      <w:r>
        <w:rPr>
          <w:w w:val="90"/>
        </w:rPr>
        <w:t>to</w:t>
      </w:r>
      <w:r>
        <w:rPr>
          <w:spacing w:val="-6"/>
          <w:w w:val="90"/>
        </w:rPr>
        <w:t> </w:t>
      </w:r>
      <w:r>
        <w:rPr>
          <w:w w:val="90"/>
        </w:rPr>
        <w:t>access</w:t>
      </w:r>
      <w:r>
        <w:rPr>
          <w:spacing w:val="-10"/>
          <w:w w:val="90"/>
        </w:rPr>
        <w:t> </w:t>
      </w:r>
      <w:r>
        <w:rPr>
          <w:w w:val="90"/>
        </w:rPr>
        <w:t>care (APS</w:t>
      </w:r>
      <w:r>
        <w:rPr>
          <w:spacing w:val="-6"/>
          <w:w w:val="90"/>
        </w:rPr>
        <w:t> </w:t>
      </w:r>
      <w:r>
        <w:rPr>
          <w:w w:val="90"/>
        </w:rPr>
        <w:t>2022). Importantly, there is no indicator of quality for either the AOD or mental health sector specific</w:t>
      </w:r>
      <w:r>
        <w:rPr>
          <w:spacing w:val="40"/>
        </w:rPr>
        <w:t> </w:t>
      </w:r>
      <w:r>
        <w:rPr>
          <w:w w:val="90"/>
        </w:rPr>
        <w:t>to providing coordinated care for clients with co-occurring conditions. Both the NQF, NTF and </w:t>
      </w:r>
      <w:r>
        <w:rPr/>
        <w:t>National</w:t>
      </w:r>
      <w:r>
        <w:rPr>
          <w:spacing w:val="-16"/>
        </w:rPr>
        <w:t> </w:t>
      </w:r>
      <w:r>
        <w:rPr/>
        <w:t>Mental</w:t>
      </w:r>
      <w:r>
        <w:rPr>
          <w:spacing w:val="-15"/>
        </w:rPr>
        <w:t> </w:t>
      </w:r>
      <w:r>
        <w:rPr/>
        <w:t>Health</w:t>
      </w:r>
      <w:r>
        <w:rPr>
          <w:spacing w:val="-15"/>
        </w:rPr>
        <w:t> </w:t>
      </w:r>
      <w:r>
        <w:rPr/>
        <w:t>Service</w:t>
      </w:r>
      <w:r>
        <w:rPr>
          <w:spacing w:val="-15"/>
        </w:rPr>
        <w:t> </w:t>
      </w:r>
      <w:r>
        <w:rPr/>
        <w:t>Standards</w:t>
      </w:r>
      <w:r>
        <w:rPr>
          <w:spacing w:val="-13"/>
        </w:rPr>
        <w:t> </w:t>
      </w:r>
      <w:r>
        <w:rPr/>
        <w:t>(NMHSS)</w:t>
      </w:r>
      <w:r>
        <w:rPr>
          <w:spacing w:val="-16"/>
        </w:rPr>
        <w:t> </w:t>
      </w:r>
      <w:r>
        <w:rPr/>
        <w:t>acknowledge</w:t>
      </w:r>
      <w:r>
        <w:rPr>
          <w:spacing w:val="-14"/>
        </w:rPr>
        <w:t> </w:t>
      </w:r>
      <w:r>
        <w:rPr/>
        <w:t>the</w:t>
      </w:r>
      <w:r>
        <w:rPr>
          <w:spacing w:val="-15"/>
        </w:rPr>
        <w:t> </w:t>
      </w:r>
      <w:r>
        <w:rPr/>
        <w:t>high</w:t>
      </w:r>
      <w:r>
        <w:rPr>
          <w:spacing w:val="-15"/>
        </w:rPr>
        <w:t> </w:t>
      </w:r>
      <w:r>
        <w:rPr/>
        <w:t>rates</w:t>
      </w:r>
      <w:r>
        <w:rPr>
          <w:spacing w:val="-16"/>
        </w:rPr>
        <w:t> </w:t>
      </w:r>
      <w:r>
        <w:rPr/>
        <w:t>of</w:t>
      </w:r>
      <w:r>
        <w:rPr>
          <w:spacing w:val="-15"/>
        </w:rPr>
        <w:t> </w:t>
      </w:r>
      <w:r>
        <w:rPr/>
        <w:t>co- </w:t>
      </w:r>
      <w:r>
        <w:rPr>
          <w:spacing w:val="-4"/>
        </w:rPr>
        <w:t>occurring</w:t>
      </w:r>
      <w:r>
        <w:rPr>
          <w:spacing w:val="-9"/>
        </w:rPr>
        <w:t> </w:t>
      </w:r>
      <w:r>
        <w:rPr>
          <w:spacing w:val="-4"/>
        </w:rPr>
        <w:t>conditions</w:t>
      </w:r>
      <w:r>
        <w:rPr>
          <w:spacing w:val="-11"/>
        </w:rPr>
        <w:t> </w:t>
      </w:r>
      <w:r>
        <w:rPr>
          <w:spacing w:val="-4"/>
        </w:rPr>
        <w:t>and</w:t>
      </w:r>
      <w:r>
        <w:rPr>
          <w:spacing w:val="-10"/>
        </w:rPr>
        <w:t> </w:t>
      </w:r>
      <w:r>
        <w:rPr>
          <w:spacing w:val="-4"/>
        </w:rPr>
        <w:t>the</w:t>
      </w:r>
      <w:r>
        <w:rPr>
          <w:spacing w:val="-10"/>
        </w:rPr>
        <w:t> </w:t>
      </w:r>
      <w:r>
        <w:rPr>
          <w:spacing w:val="-4"/>
        </w:rPr>
        <w:t>importance</w:t>
      </w:r>
      <w:r>
        <w:rPr>
          <w:spacing w:val="-9"/>
        </w:rPr>
        <w:t> </w:t>
      </w:r>
      <w:r>
        <w:rPr>
          <w:spacing w:val="-4"/>
        </w:rPr>
        <w:t>of</w:t>
      </w:r>
      <w:r>
        <w:rPr>
          <w:spacing w:val="-11"/>
        </w:rPr>
        <w:t> </w:t>
      </w:r>
      <w:r>
        <w:rPr>
          <w:spacing w:val="-4"/>
        </w:rPr>
        <w:t>collaboration,</w:t>
      </w:r>
      <w:r>
        <w:rPr>
          <w:spacing w:val="-10"/>
        </w:rPr>
        <w:t> </w:t>
      </w:r>
      <w:r>
        <w:rPr>
          <w:spacing w:val="-4"/>
        </w:rPr>
        <w:t>but</w:t>
      </w:r>
      <w:r>
        <w:rPr>
          <w:spacing w:val="-9"/>
        </w:rPr>
        <w:t> </w:t>
      </w:r>
      <w:r>
        <w:rPr>
          <w:spacing w:val="-4"/>
        </w:rPr>
        <w:t>neither</w:t>
      </w:r>
      <w:r>
        <w:rPr>
          <w:spacing w:val="-11"/>
        </w:rPr>
        <w:t> </w:t>
      </w:r>
      <w:r>
        <w:rPr>
          <w:spacing w:val="-4"/>
        </w:rPr>
        <w:t>has</w:t>
      </w:r>
      <w:r>
        <w:rPr>
          <w:spacing w:val="-11"/>
        </w:rPr>
        <w:t> </w:t>
      </w:r>
      <w:r>
        <w:rPr>
          <w:spacing w:val="-4"/>
        </w:rPr>
        <w:t>any</w:t>
      </w:r>
      <w:r>
        <w:rPr>
          <w:spacing w:val="-9"/>
        </w:rPr>
        <w:t> </w:t>
      </w:r>
      <w:r>
        <w:rPr>
          <w:spacing w:val="-4"/>
        </w:rPr>
        <w:t>accreditable </w:t>
      </w:r>
      <w:r>
        <w:rPr>
          <w:w w:val="90"/>
        </w:rPr>
        <w:t>criteria to regulate this in practice (AGDoH 2018; AGDoH 2019; Commonwealth of Australia </w:t>
      </w:r>
      <w:r>
        <w:rPr>
          <w:spacing w:val="-2"/>
        </w:rPr>
        <w:t>2010).</w:t>
      </w:r>
    </w:p>
    <w:p>
      <w:pPr>
        <w:spacing w:after="0" w:line="254" w:lineRule="auto"/>
        <w:jc w:val="both"/>
        <w:sectPr>
          <w:pgSz w:w="11900" w:h="16820"/>
          <w:pgMar w:header="0" w:footer="923" w:top="1180" w:bottom="1120" w:left="1360" w:right="1380"/>
        </w:sectPr>
      </w:pPr>
    </w:p>
    <w:p>
      <w:pPr>
        <w:pStyle w:val="BodyText"/>
        <w:spacing w:before="7"/>
      </w:pPr>
    </w:p>
    <w:p>
      <w:pPr>
        <w:pStyle w:val="BodyText"/>
        <w:spacing w:line="254" w:lineRule="auto"/>
        <w:ind w:left="435" w:right="409"/>
        <w:jc w:val="both"/>
      </w:pPr>
      <w:r>
        <w:rPr>
          <w:b/>
          <w:w w:val="90"/>
        </w:rPr>
        <w:t>A National AOD Research Strategy is needed </w:t>
      </w:r>
      <w:r>
        <w:rPr>
          <w:w w:val="90"/>
        </w:rPr>
        <w:t>to</w:t>
      </w:r>
      <w:r>
        <w:rPr>
          <w:spacing w:val="-1"/>
          <w:w w:val="90"/>
        </w:rPr>
        <w:t> </w:t>
      </w:r>
      <w:r>
        <w:rPr>
          <w:w w:val="90"/>
        </w:rPr>
        <w:t>identify and align efforts</w:t>
      </w:r>
      <w:r>
        <w:rPr>
          <w:spacing w:val="-1"/>
          <w:w w:val="90"/>
        </w:rPr>
        <w:t> </w:t>
      </w:r>
      <w:r>
        <w:rPr>
          <w:w w:val="90"/>
        </w:rPr>
        <w:t>to</w:t>
      </w:r>
      <w:r>
        <w:rPr>
          <w:spacing w:val="-1"/>
          <w:w w:val="90"/>
        </w:rPr>
        <w:t> </w:t>
      </w:r>
      <w:r>
        <w:rPr>
          <w:w w:val="90"/>
        </w:rPr>
        <w:t>prioritise critical </w:t>
      </w:r>
      <w:r>
        <w:rPr>
          <w:spacing w:val="-6"/>
        </w:rPr>
        <w:t>evidence</w:t>
      </w:r>
      <w:r>
        <w:rPr>
          <w:spacing w:val="-10"/>
        </w:rPr>
        <w:t> </w:t>
      </w:r>
      <w:r>
        <w:rPr>
          <w:spacing w:val="-6"/>
        </w:rPr>
        <w:t>gaps.</w:t>
      </w:r>
      <w:r>
        <w:rPr>
          <w:spacing w:val="-9"/>
        </w:rPr>
        <w:t> </w:t>
      </w:r>
      <w:r>
        <w:rPr>
          <w:spacing w:val="-6"/>
        </w:rPr>
        <w:t>The</w:t>
      </w:r>
      <w:r>
        <w:rPr>
          <w:spacing w:val="-9"/>
        </w:rPr>
        <w:t> </w:t>
      </w:r>
      <w:r>
        <w:rPr>
          <w:spacing w:val="-6"/>
        </w:rPr>
        <w:t>importance</w:t>
      </w:r>
      <w:r>
        <w:rPr>
          <w:spacing w:val="-10"/>
        </w:rPr>
        <w:t> </w:t>
      </w:r>
      <w:r>
        <w:rPr>
          <w:spacing w:val="-6"/>
        </w:rPr>
        <w:t>of</w:t>
      </w:r>
      <w:r>
        <w:rPr>
          <w:spacing w:val="-9"/>
        </w:rPr>
        <w:t> </w:t>
      </w:r>
      <w:r>
        <w:rPr>
          <w:spacing w:val="-6"/>
        </w:rPr>
        <w:t>national</w:t>
      </w:r>
      <w:r>
        <w:rPr>
          <w:spacing w:val="-9"/>
        </w:rPr>
        <w:t> </w:t>
      </w:r>
      <w:r>
        <w:rPr>
          <w:spacing w:val="-6"/>
        </w:rPr>
        <w:t>research</w:t>
      </w:r>
      <w:r>
        <w:rPr>
          <w:spacing w:val="-9"/>
        </w:rPr>
        <w:t> </w:t>
      </w:r>
      <w:r>
        <w:rPr>
          <w:spacing w:val="-6"/>
        </w:rPr>
        <w:t>strategies</w:t>
      </w:r>
      <w:r>
        <w:rPr>
          <w:spacing w:val="-10"/>
        </w:rPr>
        <w:t> </w:t>
      </w:r>
      <w:r>
        <w:rPr>
          <w:spacing w:val="-6"/>
        </w:rPr>
        <w:t>has</w:t>
      </w:r>
      <w:r>
        <w:rPr>
          <w:spacing w:val="-9"/>
        </w:rPr>
        <w:t> </w:t>
      </w:r>
      <w:r>
        <w:rPr>
          <w:spacing w:val="-6"/>
        </w:rPr>
        <w:t>been</w:t>
      </w:r>
      <w:r>
        <w:rPr>
          <w:spacing w:val="-8"/>
        </w:rPr>
        <w:t> </w:t>
      </w:r>
      <w:r>
        <w:rPr>
          <w:spacing w:val="-6"/>
        </w:rPr>
        <w:t>recognised</w:t>
      </w:r>
      <w:r>
        <w:rPr>
          <w:spacing w:val="-10"/>
        </w:rPr>
        <w:t> </w:t>
      </w:r>
      <w:r>
        <w:rPr>
          <w:spacing w:val="-6"/>
        </w:rPr>
        <w:t>by</w:t>
      </w:r>
      <w:r>
        <w:rPr>
          <w:spacing w:val="-9"/>
        </w:rPr>
        <w:t> </w:t>
      </w:r>
      <w:r>
        <w:rPr>
          <w:spacing w:val="-6"/>
        </w:rPr>
        <w:t>the </w:t>
      </w:r>
      <w:r>
        <w:rPr>
          <w:w w:val="90"/>
        </w:rPr>
        <w:t>mental health sector through the inaugural National Mental Health Research Strategy in 2022, </w:t>
      </w:r>
      <w:r>
        <w:rPr>
          <w:spacing w:val="-6"/>
        </w:rPr>
        <w:t>and</w:t>
      </w:r>
      <w:r>
        <w:rPr>
          <w:spacing w:val="-8"/>
        </w:rPr>
        <w:t> </w:t>
      </w:r>
      <w:r>
        <w:rPr>
          <w:spacing w:val="-6"/>
        </w:rPr>
        <w:t>the</w:t>
      </w:r>
      <w:r>
        <w:rPr>
          <w:spacing w:val="-8"/>
        </w:rPr>
        <w:t> </w:t>
      </w:r>
      <w:r>
        <w:rPr>
          <w:spacing w:val="-6"/>
        </w:rPr>
        <w:t>healthcare</w:t>
      </w:r>
      <w:r>
        <w:rPr>
          <w:spacing w:val="-7"/>
        </w:rPr>
        <w:t> </w:t>
      </w:r>
      <w:r>
        <w:rPr>
          <w:spacing w:val="-6"/>
        </w:rPr>
        <w:t>sector</w:t>
      </w:r>
      <w:r>
        <w:rPr>
          <w:spacing w:val="-10"/>
        </w:rPr>
        <w:t> </w:t>
      </w:r>
      <w:r>
        <w:rPr>
          <w:spacing w:val="-6"/>
        </w:rPr>
        <w:t>more broadly</w:t>
      </w:r>
      <w:r>
        <w:rPr>
          <w:spacing w:val="-8"/>
        </w:rPr>
        <w:t> </w:t>
      </w:r>
      <w:r>
        <w:rPr>
          <w:spacing w:val="-6"/>
        </w:rPr>
        <w:t>through</w:t>
      </w:r>
      <w:r>
        <w:rPr>
          <w:spacing w:val="-8"/>
        </w:rPr>
        <w:t> </w:t>
      </w:r>
      <w:r>
        <w:rPr>
          <w:spacing w:val="-6"/>
        </w:rPr>
        <w:t>the</w:t>
      </w:r>
      <w:r>
        <w:rPr>
          <w:spacing w:val="-8"/>
        </w:rPr>
        <w:t> </w:t>
      </w:r>
      <w:r>
        <w:rPr>
          <w:spacing w:val="-6"/>
        </w:rPr>
        <w:t>National</w:t>
      </w:r>
      <w:r>
        <w:rPr>
          <w:spacing w:val="-8"/>
        </w:rPr>
        <w:t> </w:t>
      </w:r>
      <w:r>
        <w:rPr>
          <w:spacing w:val="-6"/>
        </w:rPr>
        <w:t>Health</w:t>
      </w:r>
      <w:r>
        <w:rPr>
          <w:spacing w:val="-8"/>
        </w:rPr>
        <w:t> </w:t>
      </w:r>
      <w:r>
        <w:rPr>
          <w:spacing w:val="-6"/>
        </w:rPr>
        <w:t>and</w:t>
      </w:r>
      <w:r>
        <w:rPr>
          <w:spacing w:val="-8"/>
        </w:rPr>
        <w:t> </w:t>
      </w:r>
      <w:r>
        <w:rPr>
          <w:spacing w:val="-6"/>
        </w:rPr>
        <w:t>Medical</w:t>
      </w:r>
      <w:r>
        <w:rPr>
          <w:spacing w:val="-9"/>
        </w:rPr>
        <w:t> </w:t>
      </w:r>
      <w:r>
        <w:rPr>
          <w:spacing w:val="-6"/>
        </w:rPr>
        <w:t>Research Strategy which is currently under development (National Mental Health Commission 2022; AGDoHA</w:t>
      </w:r>
      <w:r>
        <w:rPr>
          <w:spacing w:val="-10"/>
        </w:rPr>
        <w:t> </w:t>
      </w:r>
      <w:r>
        <w:rPr>
          <w:spacing w:val="-6"/>
        </w:rPr>
        <w:t>2024a).</w:t>
      </w:r>
      <w:r>
        <w:rPr>
          <w:spacing w:val="-9"/>
        </w:rPr>
        <w:t> </w:t>
      </w:r>
      <w:r>
        <w:rPr>
          <w:spacing w:val="-6"/>
        </w:rPr>
        <w:t>No</w:t>
      </w:r>
      <w:r>
        <w:rPr>
          <w:spacing w:val="-9"/>
        </w:rPr>
        <w:t> </w:t>
      </w:r>
      <w:r>
        <w:rPr>
          <w:spacing w:val="-6"/>
        </w:rPr>
        <w:t>equivalent</w:t>
      </w:r>
      <w:r>
        <w:rPr>
          <w:spacing w:val="-10"/>
        </w:rPr>
        <w:t> </w:t>
      </w:r>
      <w:r>
        <w:rPr>
          <w:spacing w:val="-6"/>
        </w:rPr>
        <w:t>strategy</w:t>
      </w:r>
      <w:r>
        <w:rPr>
          <w:spacing w:val="-9"/>
        </w:rPr>
        <w:t> </w:t>
      </w:r>
      <w:r>
        <w:rPr>
          <w:spacing w:val="-6"/>
        </w:rPr>
        <w:t>has</w:t>
      </w:r>
      <w:r>
        <w:rPr>
          <w:spacing w:val="-9"/>
        </w:rPr>
        <w:t> </w:t>
      </w:r>
      <w:r>
        <w:rPr>
          <w:spacing w:val="-6"/>
        </w:rPr>
        <w:t>been</w:t>
      </w:r>
      <w:r>
        <w:rPr>
          <w:spacing w:val="-9"/>
        </w:rPr>
        <w:t> </w:t>
      </w:r>
      <w:r>
        <w:rPr>
          <w:spacing w:val="-6"/>
        </w:rPr>
        <w:t>developed</w:t>
      </w:r>
      <w:r>
        <w:rPr>
          <w:spacing w:val="-10"/>
        </w:rPr>
        <w:t> </w:t>
      </w:r>
      <w:r>
        <w:rPr>
          <w:spacing w:val="-6"/>
        </w:rPr>
        <w:t>for</w:t>
      </w:r>
      <w:r>
        <w:rPr>
          <w:spacing w:val="-9"/>
        </w:rPr>
        <w:t> </w:t>
      </w:r>
      <w:r>
        <w:rPr>
          <w:spacing w:val="-6"/>
        </w:rPr>
        <w:t>the</w:t>
      </w:r>
      <w:r>
        <w:rPr>
          <w:spacing w:val="-9"/>
        </w:rPr>
        <w:t> </w:t>
      </w:r>
      <w:r>
        <w:rPr>
          <w:spacing w:val="-6"/>
        </w:rPr>
        <w:t>AOD</w:t>
      </w:r>
      <w:r>
        <w:rPr>
          <w:spacing w:val="-7"/>
        </w:rPr>
        <w:t> </w:t>
      </w:r>
      <w:r>
        <w:rPr>
          <w:spacing w:val="-6"/>
        </w:rPr>
        <w:t>field.</w:t>
      </w:r>
      <w:r>
        <w:rPr>
          <w:spacing w:val="-7"/>
        </w:rPr>
        <w:t> </w:t>
      </w:r>
      <w:r>
        <w:rPr>
          <w:spacing w:val="-6"/>
        </w:rPr>
        <w:t>A</w:t>
      </w:r>
      <w:r>
        <w:rPr>
          <w:spacing w:val="-10"/>
        </w:rPr>
        <w:t> </w:t>
      </w:r>
      <w:r>
        <w:rPr>
          <w:spacing w:val="-6"/>
        </w:rPr>
        <w:t>National </w:t>
      </w:r>
      <w:r>
        <w:rPr/>
        <w:t>AOD Research Strategy has the potential to help identify evidence gaps, reduce the </w:t>
      </w:r>
      <w:r>
        <w:rPr>
          <w:w w:val="90"/>
        </w:rPr>
        <w:t>duplication of efforts across NHMRC, MRFF and other funded AOD research, and ultimately </w:t>
      </w:r>
      <w:r>
        <w:rPr>
          <w:spacing w:val="-8"/>
        </w:rPr>
        <w:t>strengthen</w:t>
      </w:r>
      <w:r>
        <w:rPr>
          <w:spacing w:val="-4"/>
        </w:rPr>
        <w:t> </w:t>
      </w:r>
      <w:r>
        <w:rPr>
          <w:spacing w:val="-8"/>
        </w:rPr>
        <w:t>Australia’s</w:t>
      </w:r>
      <w:r>
        <w:rPr>
          <w:spacing w:val="-5"/>
        </w:rPr>
        <w:t> </w:t>
      </w:r>
      <w:r>
        <w:rPr>
          <w:spacing w:val="-8"/>
        </w:rPr>
        <w:t>response</w:t>
      </w:r>
      <w:r>
        <w:rPr>
          <w:spacing w:val="-3"/>
        </w:rPr>
        <w:t> </w:t>
      </w:r>
      <w:r>
        <w:rPr>
          <w:spacing w:val="-8"/>
        </w:rPr>
        <w:t>to</w:t>
      </w:r>
      <w:r>
        <w:rPr/>
        <w:t> </w:t>
      </w:r>
      <w:r>
        <w:rPr>
          <w:spacing w:val="-8"/>
        </w:rPr>
        <w:t>AOD</w:t>
      </w:r>
      <w:r>
        <w:rPr>
          <w:spacing w:val="-5"/>
        </w:rPr>
        <w:t> </w:t>
      </w:r>
      <w:r>
        <w:rPr>
          <w:spacing w:val="-8"/>
        </w:rPr>
        <w:t>harms.</w:t>
      </w:r>
      <w:r>
        <w:rPr/>
        <w:t> </w:t>
      </w:r>
      <w:r>
        <w:rPr>
          <w:spacing w:val="-8"/>
        </w:rPr>
        <w:t>A</w:t>
      </w:r>
      <w:r>
        <w:rPr>
          <w:spacing w:val="-6"/>
        </w:rPr>
        <w:t> </w:t>
      </w:r>
      <w:r>
        <w:rPr>
          <w:spacing w:val="-8"/>
        </w:rPr>
        <w:t>comprehensive</w:t>
      </w:r>
      <w:r>
        <w:rPr>
          <w:spacing w:val="-3"/>
        </w:rPr>
        <w:t> </w:t>
      </w:r>
      <w:r>
        <w:rPr>
          <w:spacing w:val="-8"/>
        </w:rPr>
        <w:t>and</w:t>
      </w:r>
      <w:r>
        <w:rPr>
          <w:spacing w:val="-4"/>
        </w:rPr>
        <w:t> </w:t>
      </w:r>
      <w:r>
        <w:rPr>
          <w:spacing w:val="-8"/>
        </w:rPr>
        <w:t>inclusive</w:t>
      </w:r>
      <w:r>
        <w:rPr>
          <w:spacing w:val="-3"/>
        </w:rPr>
        <w:t> </w:t>
      </w:r>
      <w:r>
        <w:rPr>
          <w:spacing w:val="-8"/>
        </w:rPr>
        <w:t>approach</w:t>
      </w:r>
      <w:r>
        <w:rPr>
          <w:spacing w:val="-4"/>
        </w:rPr>
        <w:t> </w:t>
      </w:r>
      <w:r>
        <w:rPr>
          <w:spacing w:val="-8"/>
        </w:rPr>
        <w:t>to </w:t>
      </w:r>
      <w:r>
        <w:rPr>
          <w:spacing w:val="-2"/>
        </w:rPr>
        <w:t>the</w:t>
      </w:r>
      <w:r>
        <w:rPr>
          <w:spacing w:val="-10"/>
        </w:rPr>
        <w:t> </w:t>
      </w:r>
      <w:r>
        <w:rPr>
          <w:spacing w:val="-2"/>
        </w:rPr>
        <w:t>development</w:t>
      </w:r>
      <w:r>
        <w:rPr>
          <w:spacing w:val="-9"/>
        </w:rPr>
        <w:t> </w:t>
      </w:r>
      <w:r>
        <w:rPr>
          <w:spacing w:val="-2"/>
        </w:rPr>
        <w:t>of</w:t>
      </w:r>
      <w:r>
        <w:rPr>
          <w:spacing w:val="-11"/>
        </w:rPr>
        <w:t> </w:t>
      </w:r>
      <w:r>
        <w:rPr>
          <w:spacing w:val="-2"/>
        </w:rPr>
        <w:t>such</w:t>
      </w:r>
      <w:r>
        <w:rPr>
          <w:spacing w:val="-10"/>
        </w:rPr>
        <w:t> </w:t>
      </w:r>
      <w:r>
        <w:rPr>
          <w:spacing w:val="-2"/>
        </w:rPr>
        <w:t>a</w:t>
      </w:r>
      <w:r>
        <w:rPr>
          <w:spacing w:val="-12"/>
        </w:rPr>
        <w:t> </w:t>
      </w:r>
      <w:r>
        <w:rPr>
          <w:spacing w:val="-2"/>
        </w:rPr>
        <w:t>strategy</w:t>
      </w:r>
      <w:r>
        <w:rPr>
          <w:spacing w:val="-9"/>
        </w:rPr>
        <w:t> </w:t>
      </w:r>
      <w:r>
        <w:rPr>
          <w:spacing w:val="-2"/>
        </w:rPr>
        <w:t>should</w:t>
      </w:r>
      <w:r>
        <w:rPr>
          <w:spacing w:val="-10"/>
        </w:rPr>
        <w:t> </w:t>
      </w:r>
      <w:r>
        <w:rPr>
          <w:spacing w:val="-2"/>
        </w:rPr>
        <w:t>reflect</w:t>
      </w:r>
      <w:r>
        <w:rPr>
          <w:spacing w:val="-12"/>
        </w:rPr>
        <w:t> </w:t>
      </w:r>
      <w:r>
        <w:rPr>
          <w:spacing w:val="-2"/>
        </w:rPr>
        <w:t>the</w:t>
      </w:r>
      <w:r>
        <w:rPr>
          <w:spacing w:val="-12"/>
        </w:rPr>
        <w:t> </w:t>
      </w:r>
      <w:r>
        <w:rPr>
          <w:spacing w:val="-2"/>
        </w:rPr>
        <w:t>contemporary</w:t>
      </w:r>
      <w:r>
        <w:rPr>
          <w:spacing w:val="-9"/>
        </w:rPr>
        <w:t> </w:t>
      </w:r>
      <w:r>
        <w:rPr>
          <w:spacing w:val="-2"/>
        </w:rPr>
        <w:t>AOD</w:t>
      </w:r>
      <w:r>
        <w:rPr>
          <w:spacing w:val="-10"/>
        </w:rPr>
        <w:t> </w:t>
      </w:r>
      <w:r>
        <w:rPr>
          <w:spacing w:val="-2"/>
        </w:rPr>
        <w:t>landscape,</w:t>
      </w:r>
      <w:r>
        <w:rPr>
          <w:spacing w:val="-9"/>
        </w:rPr>
        <w:t> </w:t>
      </w:r>
      <w:r>
        <w:rPr>
          <w:spacing w:val="-2"/>
        </w:rPr>
        <w:t>be </w:t>
      </w:r>
      <w:r>
        <w:rPr>
          <w:spacing w:val="-8"/>
        </w:rPr>
        <w:t>responsive</w:t>
      </w:r>
      <w:r>
        <w:rPr/>
        <w:t> </w:t>
      </w:r>
      <w:r>
        <w:rPr>
          <w:spacing w:val="-8"/>
        </w:rPr>
        <w:t>to</w:t>
      </w:r>
      <w:r>
        <w:rPr>
          <w:spacing w:val="-2"/>
        </w:rPr>
        <w:t> </w:t>
      </w:r>
      <w:r>
        <w:rPr>
          <w:spacing w:val="-8"/>
        </w:rPr>
        <w:t>population</w:t>
      </w:r>
      <w:r>
        <w:rPr>
          <w:spacing w:val="-2"/>
        </w:rPr>
        <w:t> </w:t>
      </w:r>
      <w:r>
        <w:rPr>
          <w:spacing w:val="-8"/>
        </w:rPr>
        <w:t>shifts</w:t>
      </w:r>
      <w:r>
        <w:rPr>
          <w:spacing w:val="-2"/>
        </w:rPr>
        <w:t> </w:t>
      </w:r>
      <w:r>
        <w:rPr>
          <w:spacing w:val="-8"/>
        </w:rPr>
        <w:t>in</w:t>
      </w:r>
      <w:r>
        <w:rPr>
          <w:spacing w:val="-2"/>
        </w:rPr>
        <w:t> </w:t>
      </w:r>
      <w:r>
        <w:rPr>
          <w:spacing w:val="-8"/>
        </w:rPr>
        <w:t>risk</w:t>
      </w:r>
      <w:r>
        <w:rPr>
          <w:spacing w:val="-1"/>
        </w:rPr>
        <w:t> </w:t>
      </w:r>
      <w:r>
        <w:rPr>
          <w:spacing w:val="-8"/>
        </w:rPr>
        <w:t>factors</w:t>
      </w:r>
      <w:r>
        <w:rPr>
          <w:spacing w:val="-2"/>
        </w:rPr>
        <w:t> </w:t>
      </w:r>
      <w:r>
        <w:rPr>
          <w:spacing w:val="-8"/>
        </w:rPr>
        <w:t>and</w:t>
      </w:r>
      <w:r>
        <w:rPr>
          <w:spacing w:val="-2"/>
        </w:rPr>
        <w:t> </w:t>
      </w:r>
      <w:r>
        <w:rPr>
          <w:spacing w:val="-8"/>
        </w:rPr>
        <w:t>emerging</w:t>
      </w:r>
      <w:r>
        <w:rPr/>
        <w:t> </w:t>
      </w:r>
      <w:r>
        <w:rPr>
          <w:spacing w:val="-8"/>
        </w:rPr>
        <w:t>trends,</w:t>
      </w:r>
      <w:r>
        <w:rPr>
          <w:spacing w:val="-1"/>
        </w:rPr>
        <w:t> </w:t>
      </w:r>
      <w:r>
        <w:rPr>
          <w:spacing w:val="-8"/>
        </w:rPr>
        <w:t>and</w:t>
      </w:r>
      <w:r>
        <w:rPr>
          <w:spacing w:val="-2"/>
        </w:rPr>
        <w:t> </w:t>
      </w:r>
      <w:r>
        <w:rPr>
          <w:spacing w:val="-8"/>
        </w:rPr>
        <w:t>designed</w:t>
      </w:r>
      <w:r>
        <w:rPr>
          <w:spacing w:val="-2"/>
        </w:rPr>
        <w:t> </w:t>
      </w:r>
      <w:r>
        <w:rPr>
          <w:spacing w:val="-8"/>
        </w:rPr>
        <w:t>to</w:t>
      </w:r>
      <w:r>
        <w:rPr>
          <w:spacing w:val="-2"/>
        </w:rPr>
        <w:t> </w:t>
      </w:r>
      <w:r>
        <w:rPr>
          <w:spacing w:val="-8"/>
        </w:rPr>
        <w:t>address </w:t>
      </w:r>
      <w:r>
        <w:rPr/>
        <w:t>existing</w:t>
      </w:r>
      <w:r>
        <w:rPr>
          <w:spacing w:val="-16"/>
        </w:rPr>
        <w:t> </w:t>
      </w:r>
      <w:r>
        <w:rPr/>
        <w:t>policy,</w:t>
      </w:r>
      <w:r>
        <w:rPr>
          <w:spacing w:val="-15"/>
        </w:rPr>
        <w:t> </w:t>
      </w:r>
      <w:r>
        <w:rPr/>
        <w:t>practice,</w:t>
      </w:r>
      <w:r>
        <w:rPr>
          <w:spacing w:val="-15"/>
        </w:rPr>
        <w:t> </w:t>
      </w:r>
      <w:r>
        <w:rPr/>
        <w:t>community</w:t>
      </w:r>
      <w:r>
        <w:rPr>
          <w:spacing w:val="-16"/>
        </w:rPr>
        <w:t> </w:t>
      </w:r>
      <w:r>
        <w:rPr/>
        <w:t>and</w:t>
      </w:r>
      <w:r>
        <w:rPr>
          <w:spacing w:val="-15"/>
        </w:rPr>
        <w:t> </w:t>
      </w:r>
      <w:r>
        <w:rPr/>
        <w:t>lived</w:t>
      </w:r>
      <w:r>
        <w:rPr>
          <w:spacing w:val="-15"/>
        </w:rPr>
        <w:t> </w:t>
      </w:r>
      <w:r>
        <w:rPr/>
        <w:t>experience</w:t>
      </w:r>
      <w:r>
        <w:rPr>
          <w:spacing w:val="-15"/>
        </w:rPr>
        <w:t> </w:t>
      </w:r>
      <w:r>
        <w:rPr/>
        <w:t>priorities.</w:t>
      </w:r>
      <w:r>
        <w:rPr>
          <w:spacing w:val="-12"/>
        </w:rPr>
        <w:t> </w:t>
      </w:r>
      <w:r>
        <w:rPr/>
        <w:t>Clear</w:t>
      </w:r>
      <w:r>
        <w:rPr>
          <w:spacing w:val="-16"/>
        </w:rPr>
        <w:t> </w:t>
      </w:r>
      <w:r>
        <w:rPr/>
        <w:t>timelines</w:t>
      </w:r>
      <w:r>
        <w:rPr>
          <w:spacing w:val="-15"/>
        </w:rPr>
        <w:t> </w:t>
      </w:r>
      <w:r>
        <w:rPr/>
        <w:t>and </w:t>
      </w:r>
      <w:r>
        <w:rPr>
          <w:w w:val="90"/>
        </w:rPr>
        <w:t>milestones</w:t>
      </w:r>
      <w:r>
        <w:rPr>
          <w:spacing w:val="-2"/>
        </w:rPr>
        <w:t> </w:t>
      </w:r>
      <w:r>
        <w:rPr>
          <w:w w:val="90"/>
        </w:rPr>
        <w:t>for</w:t>
      </w:r>
      <w:r>
        <w:rPr/>
        <w:t> </w:t>
      </w:r>
      <w:r>
        <w:rPr>
          <w:w w:val="90"/>
        </w:rPr>
        <w:t>implementation</w:t>
      </w:r>
      <w:r>
        <w:rPr/>
        <w:t> </w:t>
      </w:r>
      <w:r>
        <w:rPr>
          <w:w w:val="90"/>
        </w:rPr>
        <w:t>are</w:t>
      </w:r>
      <w:r>
        <w:rPr>
          <w:spacing w:val="1"/>
        </w:rPr>
        <w:t> </w:t>
      </w:r>
      <w:r>
        <w:rPr>
          <w:w w:val="90"/>
        </w:rPr>
        <w:t>also</w:t>
      </w:r>
      <w:r>
        <w:rPr/>
        <w:t> </w:t>
      </w:r>
      <w:r>
        <w:rPr>
          <w:w w:val="90"/>
        </w:rPr>
        <w:t>essential</w:t>
      </w:r>
      <w:r>
        <w:rPr/>
        <w:t> </w:t>
      </w:r>
      <w:r>
        <w:rPr>
          <w:w w:val="90"/>
        </w:rPr>
        <w:t>to</w:t>
      </w:r>
      <w:r>
        <w:rPr/>
        <w:t> </w:t>
      </w:r>
      <w:r>
        <w:rPr>
          <w:w w:val="90"/>
        </w:rPr>
        <w:t>the</w:t>
      </w:r>
      <w:r>
        <w:rPr/>
        <w:t> </w:t>
      </w:r>
      <w:r>
        <w:rPr>
          <w:w w:val="90"/>
        </w:rPr>
        <w:t>effective</w:t>
      </w:r>
      <w:r>
        <w:rPr>
          <w:spacing w:val="2"/>
        </w:rPr>
        <w:t> </w:t>
      </w:r>
      <w:r>
        <w:rPr>
          <w:w w:val="90"/>
        </w:rPr>
        <w:t>execution</w:t>
      </w:r>
      <w:r>
        <w:rPr/>
        <w:t> </w:t>
      </w:r>
      <w:r>
        <w:rPr>
          <w:w w:val="90"/>
        </w:rPr>
        <w:t>of</w:t>
      </w:r>
      <w:r>
        <w:rPr>
          <w:spacing w:val="-3"/>
        </w:rPr>
        <w:t> </w:t>
      </w:r>
      <w:r>
        <w:rPr>
          <w:w w:val="90"/>
        </w:rPr>
        <w:t>such</w:t>
      </w:r>
      <w:r>
        <w:rPr/>
        <w:t> </w:t>
      </w:r>
      <w:r>
        <w:rPr>
          <w:w w:val="90"/>
        </w:rPr>
        <w:t>a</w:t>
      </w:r>
      <w:r>
        <w:rPr/>
        <w:t> </w:t>
      </w:r>
      <w:r>
        <w:rPr>
          <w:spacing w:val="-2"/>
          <w:w w:val="90"/>
        </w:rPr>
        <w:t>strategy.</w:t>
      </w:r>
    </w:p>
    <w:p>
      <w:pPr>
        <w:pStyle w:val="BodyText"/>
        <w:rPr>
          <w:sz w:val="20"/>
        </w:rPr>
      </w:pPr>
    </w:p>
    <w:p>
      <w:pPr>
        <w:pStyle w:val="BodyText"/>
        <w:spacing w:before="57"/>
        <w:rPr>
          <w:sz w:val="20"/>
        </w:rPr>
      </w:pPr>
      <w:r>
        <w:rPr/>
        <mc:AlternateContent>
          <mc:Choice Requires="wps">
            <w:drawing>
              <wp:anchor distT="0" distB="0" distL="0" distR="0" allowOverlap="1" layoutInCell="1" locked="0" behindDoc="1" simplePos="0" relativeHeight="487588864">
                <wp:simplePos x="0" y="0"/>
                <wp:positionH relativeFrom="page">
                  <wp:posOffset>1143635</wp:posOffset>
                </wp:positionH>
                <wp:positionV relativeFrom="paragraph">
                  <wp:posOffset>200647</wp:posOffset>
                </wp:positionV>
                <wp:extent cx="5269230" cy="256349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269230" cy="2563495"/>
                        </a:xfrm>
                        <a:prstGeom prst="rect">
                          <a:avLst/>
                        </a:prstGeom>
                        <a:ln w="6350">
                          <a:solidFill>
                            <a:srgbClr val="000000"/>
                          </a:solidFill>
                          <a:prstDash val="solid"/>
                        </a:ln>
                      </wps:spPr>
                      <wps:txbx>
                        <w:txbxContent>
                          <w:p>
                            <w:pPr>
                              <w:pStyle w:val="BodyText"/>
                              <w:spacing w:line="256" w:lineRule="auto"/>
                              <w:ind w:left="130" w:right="66" w:hanging="25"/>
                            </w:pPr>
                            <w:r>
                              <w:rPr>
                                <w:b/>
                                <w:w w:val="90"/>
                              </w:rPr>
                              <w:t>Recommendation 1: </w:t>
                            </w:r>
                            <w:r>
                              <w:rPr>
                                <w:w w:val="90"/>
                              </w:rPr>
                              <w:t>Increased, long-term investment in AOD treatment sector to meet </w:t>
                            </w:r>
                            <w:r>
                              <w:rPr>
                                <w:spacing w:val="-4"/>
                              </w:rPr>
                              <w:t>unmet</w:t>
                            </w:r>
                            <w:r>
                              <w:rPr>
                                <w:spacing w:val="-12"/>
                              </w:rPr>
                              <w:t> </w:t>
                            </w:r>
                            <w:r>
                              <w:rPr>
                                <w:spacing w:val="-4"/>
                              </w:rPr>
                              <w:t>needs</w:t>
                            </w:r>
                            <w:r>
                              <w:rPr>
                                <w:spacing w:val="-13"/>
                              </w:rPr>
                              <w:t> </w:t>
                            </w:r>
                            <w:r>
                              <w:rPr>
                                <w:spacing w:val="-4"/>
                              </w:rPr>
                              <w:t>and</w:t>
                            </w:r>
                            <w:r>
                              <w:rPr>
                                <w:spacing w:val="-13"/>
                              </w:rPr>
                              <w:t> </w:t>
                            </w:r>
                            <w:r>
                              <w:rPr>
                                <w:spacing w:val="-4"/>
                              </w:rPr>
                              <w:t>current</w:t>
                            </w:r>
                            <w:r>
                              <w:rPr>
                                <w:spacing w:val="-11"/>
                              </w:rPr>
                              <w:t> </w:t>
                            </w:r>
                            <w:r>
                              <w:rPr>
                                <w:spacing w:val="-4"/>
                              </w:rPr>
                              <w:t>gaps</w:t>
                            </w:r>
                            <w:r>
                              <w:rPr>
                                <w:spacing w:val="-13"/>
                              </w:rPr>
                              <w:t> </w:t>
                            </w:r>
                            <w:r>
                              <w:rPr>
                                <w:spacing w:val="-4"/>
                              </w:rPr>
                              <w:t>in</w:t>
                            </w:r>
                            <w:r>
                              <w:rPr>
                                <w:spacing w:val="-13"/>
                              </w:rPr>
                              <w:t> </w:t>
                            </w:r>
                            <w:r>
                              <w:rPr>
                                <w:spacing w:val="-4"/>
                              </w:rPr>
                              <w:t>service</w:t>
                            </w:r>
                            <w:r>
                              <w:rPr>
                                <w:spacing w:val="-11"/>
                              </w:rPr>
                              <w:t> </w:t>
                            </w:r>
                            <w:r>
                              <w:rPr>
                                <w:spacing w:val="-4"/>
                              </w:rPr>
                              <w:t>availability.</w:t>
                            </w:r>
                          </w:p>
                          <w:p>
                            <w:pPr>
                              <w:pStyle w:val="BodyText"/>
                              <w:spacing w:before="14"/>
                            </w:pPr>
                          </w:p>
                          <w:p>
                            <w:pPr>
                              <w:pStyle w:val="BodyText"/>
                              <w:spacing w:line="252" w:lineRule="auto"/>
                              <w:ind w:left="130" w:right="66" w:hanging="25"/>
                            </w:pPr>
                            <w:r>
                              <w:rPr>
                                <w:b/>
                                <w:w w:val="90"/>
                              </w:rPr>
                              <w:t>Recommendation 2: </w:t>
                            </w:r>
                            <w:r>
                              <w:rPr>
                                <w:w w:val="90"/>
                              </w:rPr>
                              <w:t>Implementation, regulation, oversight and regular review of national </w:t>
                            </w:r>
                            <w:r>
                              <w:rPr>
                                <w:spacing w:val="-6"/>
                              </w:rPr>
                              <w:t>standards</w:t>
                            </w:r>
                            <w:r>
                              <w:rPr>
                                <w:spacing w:val="-13"/>
                              </w:rPr>
                              <w:t> </w:t>
                            </w:r>
                            <w:r>
                              <w:rPr>
                                <w:spacing w:val="-6"/>
                              </w:rPr>
                              <w:t>of</w:t>
                            </w:r>
                            <w:r>
                              <w:rPr>
                                <w:spacing w:val="-14"/>
                              </w:rPr>
                              <w:t> </w:t>
                            </w:r>
                            <w:r>
                              <w:rPr>
                                <w:spacing w:val="-6"/>
                              </w:rPr>
                              <w:t>quality</w:t>
                            </w:r>
                            <w:r>
                              <w:rPr>
                                <w:spacing w:val="-12"/>
                              </w:rPr>
                              <w:t> </w:t>
                            </w:r>
                            <w:r>
                              <w:rPr>
                                <w:spacing w:val="-6"/>
                              </w:rPr>
                              <w:t>care</w:t>
                            </w:r>
                            <w:r>
                              <w:rPr>
                                <w:spacing w:val="-10"/>
                              </w:rPr>
                              <w:t> </w:t>
                            </w:r>
                            <w:r>
                              <w:rPr>
                                <w:spacing w:val="-6"/>
                              </w:rPr>
                              <w:t>in</w:t>
                            </w:r>
                            <w:r>
                              <w:rPr>
                                <w:spacing w:val="-13"/>
                              </w:rPr>
                              <w:t> </w:t>
                            </w:r>
                            <w:r>
                              <w:rPr>
                                <w:spacing w:val="-6"/>
                              </w:rPr>
                              <w:t>AOD</w:t>
                            </w:r>
                            <w:r>
                              <w:rPr>
                                <w:spacing w:val="-13"/>
                              </w:rPr>
                              <w:t> </w:t>
                            </w:r>
                            <w:r>
                              <w:rPr>
                                <w:spacing w:val="-6"/>
                              </w:rPr>
                              <w:t>across</w:t>
                            </w:r>
                            <w:r>
                              <w:rPr>
                                <w:spacing w:val="-13"/>
                              </w:rPr>
                              <w:t> </w:t>
                            </w:r>
                            <w:r>
                              <w:rPr>
                                <w:spacing w:val="-6"/>
                              </w:rPr>
                              <w:t>the</w:t>
                            </w:r>
                            <w:r>
                              <w:rPr>
                                <w:spacing w:val="-12"/>
                              </w:rPr>
                              <w:t> </w:t>
                            </w:r>
                            <w:r>
                              <w:rPr>
                                <w:spacing w:val="-6"/>
                              </w:rPr>
                              <w:t>public,</w:t>
                            </w:r>
                            <w:r>
                              <w:rPr>
                                <w:spacing w:val="-12"/>
                              </w:rPr>
                              <w:t> </w:t>
                            </w:r>
                            <w:r>
                              <w:rPr>
                                <w:spacing w:val="-6"/>
                              </w:rPr>
                              <w:t>non-government</w:t>
                            </w:r>
                            <w:r>
                              <w:rPr>
                                <w:spacing w:val="-11"/>
                              </w:rPr>
                              <w:t> </w:t>
                            </w:r>
                            <w:r>
                              <w:rPr>
                                <w:spacing w:val="-6"/>
                              </w:rPr>
                              <w:t>and</w:t>
                            </w:r>
                            <w:r>
                              <w:rPr>
                                <w:spacing w:val="-13"/>
                              </w:rPr>
                              <w:t> </w:t>
                            </w:r>
                            <w:r>
                              <w:rPr>
                                <w:spacing w:val="-6"/>
                              </w:rPr>
                              <w:t>private</w:t>
                            </w:r>
                            <w:r>
                              <w:rPr>
                                <w:spacing w:val="-11"/>
                              </w:rPr>
                              <w:t> </w:t>
                            </w:r>
                            <w:r>
                              <w:rPr>
                                <w:spacing w:val="-6"/>
                              </w:rPr>
                              <w:t>sectors.</w:t>
                            </w:r>
                          </w:p>
                          <w:p>
                            <w:pPr>
                              <w:pStyle w:val="BodyText"/>
                              <w:spacing w:before="21"/>
                            </w:pPr>
                          </w:p>
                          <w:p>
                            <w:pPr>
                              <w:pStyle w:val="BodyText"/>
                              <w:spacing w:line="252" w:lineRule="auto"/>
                              <w:ind w:left="130" w:right="66" w:hanging="25"/>
                            </w:pPr>
                            <w:r>
                              <w:rPr>
                                <w:b/>
                                <w:spacing w:val="-6"/>
                              </w:rPr>
                              <w:t>Recommendation</w:t>
                            </w:r>
                            <w:r>
                              <w:rPr>
                                <w:b/>
                                <w:spacing w:val="-10"/>
                              </w:rPr>
                              <w:t> </w:t>
                            </w:r>
                            <w:r>
                              <w:rPr>
                                <w:b/>
                                <w:spacing w:val="-6"/>
                              </w:rPr>
                              <w:t>3:</w:t>
                            </w:r>
                            <w:r>
                              <w:rPr>
                                <w:b/>
                                <w:spacing w:val="-9"/>
                              </w:rPr>
                              <w:t> </w:t>
                            </w:r>
                            <w:r>
                              <w:rPr>
                                <w:spacing w:val="-6"/>
                              </w:rPr>
                              <w:t>Rollout</w:t>
                            </w:r>
                            <w:r>
                              <w:rPr>
                                <w:spacing w:val="-11"/>
                              </w:rPr>
                              <w:t> </w:t>
                            </w:r>
                            <w:r>
                              <w:rPr>
                                <w:spacing w:val="-6"/>
                              </w:rPr>
                              <w:t>of</w:t>
                            </w:r>
                            <w:r>
                              <w:rPr>
                                <w:spacing w:val="-14"/>
                              </w:rPr>
                              <w:t> </w:t>
                            </w:r>
                            <w:r>
                              <w:rPr>
                                <w:spacing w:val="-6"/>
                              </w:rPr>
                              <w:t>a</w:t>
                            </w:r>
                            <w:r>
                              <w:rPr>
                                <w:spacing w:val="-12"/>
                              </w:rPr>
                              <w:t> </w:t>
                            </w:r>
                            <w:r>
                              <w:rPr>
                                <w:spacing w:val="-6"/>
                              </w:rPr>
                              <w:t>national</w:t>
                            </w:r>
                            <w:r>
                              <w:rPr>
                                <w:spacing w:val="-11"/>
                              </w:rPr>
                              <w:t> </w:t>
                            </w:r>
                            <w:r>
                              <w:rPr>
                                <w:spacing w:val="-6"/>
                              </w:rPr>
                              <w:t>Minimum</w:t>
                            </w:r>
                            <w:r>
                              <w:rPr>
                                <w:spacing w:val="-13"/>
                              </w:rPr>
                              <w:t> </w:t>
                            </w:r>
                            <w:r>
                              <w:rPr>
                                <w:spacing w:val="-6"/>
                              </w:rPr>
                              <w:t>Qualifications</w:t>
                            </w:r>
                            <w:r>
                              <w:rPr>
                                <w:spacing w:val="-13"/>
                              </w:rPr>
                              <w:t> </w:t>
                            </w:r>
                            <w:r>
                              <w:rPr>
                                <w:spacing w:val="-6"/>
                              </w:rPr>
                              <w:t>Framework</w:t>
                            </w:r>
                            <w:r>
                              <w:rPr>
                                <w:spacing w:val="-4"/>
                              </w:rPr>
                              <w:t> </w:t>
                            </w:r>
                            <w:r>
                              <w:rPr>
                                <w:spacing w:val="-6"/>
                              </w:rPr>
                              <w:t>for</w:t>
                            </w:r>
                            <w:r>
                              <w:rPr>
                                <w:spacing w:val="-14"/>
                              </w:rPr>
                              <w:t> </w:t>
                            </w:r>
                            <w:r>
                              <w:rPr>
                                <w:spacing w:val="-6"/>
                              </w:rPr>
                              <w:t>the </w:t>
                            </w:r>
                            <w:r>
                              <w:rPr>
                                <w:w w:val="90"/>
                              </w:rPr>
                              <w:t>AOD workforce with co-occurring mental health conditions as core area of competency.</w:t>
                            </w:r>
                          </w:p>
                          <w:p>
                            <w:pPr>
                              <w:pStyle w:val="BodyText"/>
                              <w:spacing w:before="21"/>
                            </w:pPr>
                          </w:p>
                          <w:p>
                            <w:pPr>
                              <w:pStyle w:val="BodyText"/>
                              <w:spacing w:line="254" w:lineRule="auto"/>
                              <w:ind w:left="130" w:right="66" w:hanging="25"/>
                            </w:pPr>
                            <w:r>
                              <w:rPr>
                                <w:b/>
                                <w:w w:val="90"/>
                              </w:rPr>
                              <w:t>Recommendation 4: </w:t>
                            </w:r>
                            <w:r>
                              <w:rPr>
                                <w:w w:val="90"/>
                              </w:rPr>
                              <w:t>Ongoing funding for resources to support the AOD sector in the </w:t>
                            </w:r>
                            <w:r>
                              <w:rPr>
                                <w:spacing w:val="-4"/>
                              </w:rPr>
                              <w:t>provision</w:t>
                            </w:r>
                            <w:r>
                              <w:rPr>
                                <w:spacing w:val="-12"/>
                              </w:rPr>
                              <w:t> </w:t>
                            </w:r>
                            <w:r>
                              <w:rPr>
                                <w:spacing w:val="-4"/>
                              </w:rPr>
                              <w:t>of</w:t>
                            </w:r>
                            <w:r>
                              <w:rPr>
                                <w:spacing w:val="-13"/>
                              </w:rPr>
                              <w:t> </w:t>
                            </w:r>
                            <w:r>
                              <w:rPr>
                                <w:spacing w:val="-4"/>
                              </w:rPr>
                              <w:t>quality</w:t>
                            </w:r>
                            <w:r>
                              <w:rPr>
                                <w:spacing w:val="-11"/>
                              </w:rPr>
                              <w:t> </w:t>
                            </w:r>
                            <w:r>
                              <w:rPr>
                                <w:spacing w:val="-4"/>
                              </w:rPr>
                              <w:t>evidence-based</w:t>
                            </w:r>
                            <w:r>
                              <w:rPr>
                                <w:spacing w:val="-12"/>
                              </w:rPr>
                              <w:t> </w:t>
                            </w:r>
                            <w:r>
                              <w:rPr>
                                <w:spacing w:val="-4"/>
                              </w:rPr>
                              <w:t>treatment</w:t>
                            </w:r>
                            <w:r>
                              <w:rPr>
                                <w:spacing w:val="-11"/>
                              </w:rPr>
                              <w:t> </w:t>
                            </w:r>
                            <w:r>
                              <w:rPr>
                                <w:spacing w:val="-4"/>
                              </w:rPr>
                              <w:t>including</w:t>
                            </w:r>
                            <w:r>
                              <w:rPr>
                                <w:spacing w:val="-11"/>
                              </w:rPr>
                              <w:t> </w:t>
                            </w:r>
                            <w:r>
                              <w:rPr>
                                <w:spacing w:val="-4"/>
                              </w:rPr>
                              <w:t>continued</w:t>
                            </w:r>
                            <w:r>
                              <w:rPr>
                                <w:spacing w:val="-12"/>
                              </w:rPr>
                              <w:t> </w:t>
                            </w:r>
                            <w:r>
                              <w:rPr>
                                <w:spacing w:val="-4"/>
                              </w:rPr>
                              <w:t>workforce </w:t>
                            </w:r>
                            <w:r>
                              <w:rPr>
                                <w:spacing w:val="-2"/>
                              </w:rPr>
                              <w:t>development.</w:t>
                            </w:r>
                          </w:p>
                          <w:p>
                            <w:pPr>
                              <w:pStyle w:val="BodyText"/>
                              <w:spacing w:before="18"/>
                            </w:pPr>
                          </w:p>
                          <w:p>
                            <w:pPr>
                              <w:pStyle w:val="BodyText"/>
                              <w:spacing w:line="252" w:lineRule="auto"/>
                              <w:ind w:left="130" w:right="66" w:hanging="25"/>
                            </w:pPr>
                            <w:r>
                              <w:rPr>
                                <w:b/>
                                <w:w w:val="90"/>
                              </w:rPr>
                              <w:t>Recommendation</w:t>
                            </w:r>
                            <w:r>
                              <w:rPr>
                                <w:b/>
                                <w:spacing w:val="-5"/>
                                <w:w w:val="90"/>
                              </w:rPr>
                              <w:t> </w:t>
                            </w:r>
                            <w:r>
                              <w:rPr>
                                <w:b/>
                                <w:w w:val="90"/>
                              </w:rPr>
                              <w:t>5:</w:t>
                            </w:r>
                            <w:r>
                              <w:rPr>
                                <w:b/>
                                <w:spacing w:val="-4"/>
                                <w:w w:val="90"/>
                              </w:rPr>
                              <w:t> </w:t>
                            </w:r>
                            <w:r>
                              <w:rPr>
                                <w:w w:val="90"/>
                              </w:rPr>
                              <w:t>Development</w:t>
                            </w:r>
                            <w:r>
                              <w:rPr>
                                <w:spacing w:val="-6"/>
                                <w:w w:val="90"/>
                              </w:rPr>
                              <w:t> </w:t>
                            </w:r>
                            <w:r>
                              <w:rPr>
                                <w:w w:val="90"/>
                              </w:rPr>
                              <w:t>of</w:t>
                            </w:r>
                            <w:r>
                              <w:rPr>
                                <w:spacing w:val="-9"/>
                                <w:w w:val="90"/>
                              </w:rPr>
                              <w:t> </w:t>
                            </w:r>
                            <w:r>
                              <w:rPr>
                                <w:w w:val="90"/>
                              </w:rPr>
                              <w:t>a</w:t>
                            </w:r>
                            <w:r>
                              <w:rPr>
                                <w:spacing w:val="-7"/>
                                <w:w w:val="90"/>
                              </w:rPr>
                              <w:t> </w:t>
                            </w:r>
                            <w:r>
                              <w:rPr>
                                <w:w w:val="90"/>
                              </w:rPr>
                              <w:t>National</w:t>
                            </w:r>
                            <w:r>
                              <w:rPr>
                                <w:spacing w:val="-7"/>
                                <w:w w:val="90"/>
                              </w:rPr>
                              <w:t> </w:t>
                            </w:r>
                            <w:r>
                              <w:rPr>
                                <w:w w:val="90"/>
                              </w:rPr>
                              <w:t>AOD</w:t>
                            </w:r>
                            <w:r>
                              <w:rPr>
                                <w:spacing w:val="-8"/>
                                <w:w w:val="90"/>
                              </w:rPr>
                              <w:t> </w:t>
                            </w:r>
                            <w:r>
                              <w:rPr>
                                <w:w w:val="90"/>
                              </w:rPr>
                              <w:t>Research</w:t>
                            </w:r>
                            <w:r>
                              <w:rPr>
                                <w:spacing w:val="-7"/>
                                <w:w w:val="90"/>
                              </w:rPr>
                              <w:t> </w:t>
                            </w:r>
                            <w:r>
                              <w:rPr>
                                <w:w w:val="90"/>
                              </w:rPr>
                              <w:t>Strategy</w:t>
                            </w:r>
                            <w:r>
                              <w:rPr>
                                <w:spacing w:val="-7"/>
                                <w:w w:val="90"/>
                              </w:rPr>
                              <w:t> </w:t>
                            </w:r>
                            <w:r>
                              <w:rPr>
                                <w:w w:val="90"/>
                              </w:rPr>
                              <w:t>to</w:t>
                            </w:r>
                            <w:r>
                              <w:rPr>
                                <w:spacing w:val="-8"/>
                                <w:w w:val="90"/>
                              </w:rPr>
                              <w:t> </w:t>
                            </w:r>
                            <w:r>
                              <w:rPr>
                                <w:w w:val="90"/>
                              </w:rPr>
                              <w:t>ensure </w:t>
                            </w:r>
                            <w:r>
                              <w:rPr>
                                <w:spacing w:val="-2"/>
                              </w:rPr>
                              <w:t>evidence</w:t>
                            </w:r>
                            <w:r>
                              <w:rPr>
                                <w:spacing w:val="-14"/>
                              </w:rPr>
                              <w:t> </w:t>
                            </w:r>
                            <w:r>
                              <w:rPr>
                                <w:spacing w:val="-2"/>
                              </w:rPr>
                              <w:t>gaps</w:t>
                            </w:r>
                            <w:r>
                              <w:rPr>
                                <w:spacing w:val="-13"/>
                              </w:rPr>
                              <w:t> </w:t>
                            </w:r>
                            <w:r>
                              <w:rPr>
                                <w:spacing w:val="-2"/>
                              </w:rPr>
                              <w:t>are</w:t>
                            </w:r>
                            <w:r>
                              <w:rPr>
                                <w:spacing w:val="-13"/>
                              </w:rPr>
                              <w:t> </w:t>
                            </w:r>
                            <w:r>
                              <w:rPr>
                                <w:spacing w:val="-2"/>
                              </w:rPr>
                              <w:t>identified</w:t>
                            </w:r>
                            <w:r>
                              <w:rPr>
                                <w:spacing w:val="-14"/>
                              </w:rPr>
                              <w:t> </w:t>
                            </w:r>
                            <w:r>
                              <w:rPr>
                                <w:spacing w:val="-2"/>
                              </w:rPr>
                              <w:t>and</w:t>
                            </w:r>
                            <w:r>
                              <w:rPr>
                                <w:spacing w:val="-13"/>
                              </w:rPr>
                              <w:t> </w:t>
                            </w:r>
                            <w:r>
                              <w:rPr>
                                <w:spacing w:val="-2"/>
                              </w:rPr>
                              <w:t>met.</w:t>
                            </w:r>
                          </w:p>
                        </w:txbxContent>
                      </wps:txbx>
                      <wps:bodyPr wrap="square" lIns="0" tIns="0" rIns="0" bIns="0" rtlCol="0">
                        <a:noAutofit/>
                      </wps:bodyPr>
                    </wps:wsp>
                  </a:graphicData>
                </a:graphic>
              </wp:anchor>
            </w:drawing>
          </mc:Choice>
          <mc:Fallback>
            <w:pict>
              <v:shape style="position:absolute;margin-left:90.050003pt;margin-top:15.799024pt;width:414.9pt;height:201.85pt;mso-position-horizontal-relative:page;mso-position-vertical-relative:paragraph;z-index:-15727616;mso-wrap-distance-left:0;mso-wrap-distance-right:0" type="#_x0000_t202" id="docshape5" filled="false" stroked="true" strokeweight=".5pt" strokecolor="#000000">
                <v:textbox inset="0,0,0,0">
                  <w:txbxContent>
                    <w:p>
                      <w:pPr>
                        <w:pStyle w:val="BodyText"/>
                        <w:spacing w:line="256" w:lineRule="auto"/>
                        <w:ind w:left="130" w:right="66" w:hanging="25"/>
                      </w:pPr>
                      <w:r>
                        <w:rPr>
                          <w:b/>
                          <w:w w:val="90"/>
                        </w:rPr>
                        <w:t>Recommendation 1: </w:t>
                      </w:r>
                      <w:r>
                        <w:rPr>
                          <w:w w:val="90"/>
                        </w:rPr>
                        <w:t>Increased, long-term investment in AOD treatment sector to meet </w:t>
                      </w:r>
                      <w:r>
                        <w:rPr>
                          <w:spacing w:val="-4"/>
                        </w:rPr>
                        <w:t>unmet</w:t>
                      </w:r>
                      <w:r>
                        <w:rPr>
                          <w:spacing w:val="-12"/>
                        </w:rPr>
                        <w:t> </w:t>
                      </w:r>
                      <w:r>
                        <w:rPr>
                          <w:spacing w:val="-4"/>
                        </w:rPr>
                        <w:t>needs</w:t>
                      </w:r>
                      <w:r>
                        <w:rPr>
                          <w:spacing w:val="-13"/>
                        </w:rPr>
                        <w:t> </w:t>
                      </w:r>
                      <w:r>
                        <w:rPr>
                          <w:spacing w:val="-4"/>
                        </w:rPr>
                        <w:t>and</w:t>
                      </w:r>
                      <w:r>
                        <w:rPr>
                          <w:spacing w:val="-13"/>
                        </w:rPr>
                        <w:t> </w:t>
                      </w:r>
                      <w:r>
                        <w:rPr>
                          <w:spacing w:val="-4"/>
                        </w:rPr>
                        <w:t>current</w:t>
                      </w:r>
                      <w:r>
                        <w:rPr>
                          <w:spacing w:val="-11"/>
                        </w:rPr>
                        <w:t> </w:t>
                      </w:r>
                      <w:r>
                        <w:rPr>
                          <w:spacing w:val="-4"/>
                        </w:rPr>
                        <w:t>gaps</w:t>
                      </w:r>
                      <w:r>
                        <w:rPr>
                          <w:spacing w:val="-13"/>
                        </w:rPr>
                        <w:t> </w:t>
                      </w:r>
                      <w:r>
                        <w:rPr>
                          <w:spacing w:val="-4"/>
                        </w:rPr>
                        <w:t>in</w:t>
                      </w:r>
                      <w:r>
                        <w:rPr>
                          <w:spacing w:val="-13"/>
                        </w:rPr>
                        <w:t> </w:t>
                      </w:r>
                      <w:r>
                        <w:rPr>
                          <w:spacing w:val="-4"/>
                        </w:rPr>
                        <w:t>service</w:t>
                      </w:r>
                      <w:r>
                        <w:rPr>
                          <w:spacing w:val="-11"/>
                        </w:rPr>
                        <w:t> </w:t>
                      </w:r>
                      <w:r>
                        <w:rPr>
                          <w:spacing w:val="-4"/>
                        </w:rPr>
                        <w:t>availability.</w:t>
                      </w:r>
                    </w:p>
                    <w:p>
                      <w:pPr>
                        <w:pStyle w:val="BodyText"/>
                        <w:spacing w:before="14"/>
                      </w:pPr>
                    </w:p>
                    <w:p>
                      <w:pPr>
                        <w:pStyle w:val="BodyText"/>
                        <w:spacing w:line="252" w:lineRule="auto"/>
                        <w:ind w:left="130" w:right="66" w:hanging="25"/>
                      </w:pPr>
                      <w:r>
                        <w:rPr>
                          <w:b/>
                          <w:w w:val="90"/>
                        </w:rPr>
                        <w:t>Recommendation 2: </w:t>
                      </w:r>
                      <w:r>
                        <w:rPr>
                          <w:w w:val="90"/>
                        </w:rPr>
                        <w:t>Implementation, regulation, oversight and regular review of national </w:t>
                      </w:r>
                      <w:r>
                        <w:rPr>
                          <w:spacing w:val="-6"/>
                        </w:rPr>
                        <w:t>standards</w:t>
                      </w:r>
                      <w:r>
                        <w:rPr>
                          <w:spacing w:val="-13"/>
                        </w:rPr>
                        <w:t> </w:t>
                      </w:r>
                      <w:r>
                        <w:rPr>
                          <w:spacing w:val="-6"/>
                        </w:rPr>
                        <w:t>of</w:t>
                      </w:r>
                      <w:r>
                        <w:rPr>
                          <w:spacing w:val="-14"/>
                        </w:rPr>
                        <w:t> </w:t>
                      </w:r>
                      <w:r>
                        <w:rPr>
                          <w:spacing w:val="-6"/>
                        </w:rPr>
                        <w:t>quality</w:t>
                      </w:r>
                      <w:r>
                        <w:rPr>
                          <w:spacing w:val="-12"/>
                        </w:rPr>
                        <w:t> </w:t>
                      </w:r>
                      <w:r>
                        <w:rPr>
                          <w:spacing w:val="-6"/>
                        </w:rPr>
                        <w:t>care</w:t>
                      </w:r>
                      <w:r>
                        <w:rPr>
                          <w:spacing w:val="-10"/>
                        </w:rPr>
                        <w:t> </w:t>
                      </w:r>
                      <w:r>
                        <w:rPr>
                          <w:spacing w:val="-6"/>
                        </w:rPr>
                        <w:t>in</w:t>
                      </w:r>
                      <w:r>
                        <w:rPr>
                          <w:spacing w:val="-13"/>
                        </w:rPr>
                        <w:t> </w:t>
                      </w:r>
                      <w:r>
                        <w:rPr>
                          <w:spacing w:val="-6"/>
                        </w:rPr>
                        <w:t>AOD</w:t>
                      </w:r>
                      <w:r>
                        <w:rPr>
                          <w:spacing w:val="-13"/>
                        </w:rPr>
                        <w:t> </w:t>
                      </w:r>
                      <w:r>
                        <w:rPr>
                          <w:spacing w:val="-6"/>
                        </w:rPr>
                        <w:t>across</w:t>
                      </w:r>
                      <w:r>
                        <w:rPr>
                          <w:spacing w:val="-13"/>
                        </w:rPr>
                        <w:t> </w:t>
                      </w:r>
                      <w:r>
                        <w:rPr>
                          <w:spacing w:val="-6"/>
                        </w:rPr>
                        <w:t>the</w:t>
                      </w:r>
                      <w:r>
                        <w:rPr>
                          <w:spacing w:val="-12"/>
                        </w:rPr>
                        <w:t> </w:t>
                      </w:r>
                      <w:r>
                        <w:rPr>
                          <w:spacing w:val="-6"/>
                        </w:rPr>
                        <w:t>public,</w:t>
                      </w:r>
                      <w:r>
                        <w:rPr>
                          <w:spacing w:val="-12"/>
                        </w:rPr>
                        <w:t> </w:t>
                      </w:r>
                      <w:r>
                        <w:rPr>
                          <w:spacing w:val="-6"/>
                        </w:rPr>
                        <w:t>non-government</w:t>
                      </w:r>
                      <w:r>
                        <w:rPr>
                          <w:spacing w:val="-11"/>
                        </w:rPr>
                        <w:t> </w:t>
                      </w:r>
                      <w:r>
                        <w:rPr>
                          <w:spacing w:val="-6"/>
                        </w:rPr>
                        <w:t>and</w:t>
                      </w:r>
                      <w:r>
                        <w:rPr>
                          <w:spacing w:val="-13"/>
                        </w:rPr>
                        <w:t> </w:t>
                      </w:r>
                      <w:r>
                        <w:rPr>
                          <w:spacing w:val="-6"/>
                        </w:rPr>
                        <w:t>private</w:t>
                      </w:r>
                      <w:r>
                        <w:rPr>
                          <w:spacing w:val="-11"/>
                        </w:rPr>
                        <w:t> </w:t>
                      </w:r>
                      <w:r>
                        <w:rPr>
                          <w:spacing w:val="-6"/>
                        </w:rPr>
                        <w:t>sectors.</w:t>
                      </w:r>
                    </w:p>
                    <w:p>
                      <w:pPr>
                        <w:pStyle w:val="BodyText"/>
                        <w:spacing w:before="21"/>
                      </w:pPr>
                    </w:p>
                    <w:p>
                      <w:pPr>
                        <w:pStyle w:val="BodyText"/>
                        <w:spacing w:line="252" w:lineRule="auto"/>
                        <w:ind w:left="130" w:right="66" w:hanging="25"/>
                      </w:pPr>
                      <w:r>
                        <w:rPr>
                          <w:b/>
                          <w:spacing w:val="-6"/>
                        </w:rPr>
                        <w:t>Recommendation</w:t>
                      </w:r>
                      <w:r>
                        <w:rPr>
                          <w:b/>
                          <w:spacing w:val="-10"/>
                        </w:rPr>
                        <w:t> </w:t>
                      </w:r>
                      <w:r>
                        <w:rPr>
                          <w:b/>
                          <w:spacing w:val="-6"/>
                        </w:rPr>
                        <w:t>3:</w:t>
                      </w:r>
                      <w:r>
                        <w:rPr>
                          <w:b/>
                          <w:spacing w:val="-9"/>
                        </w:rPr>
                        <w:t> </w:t>
                      </w:r>
                      <w:r>
                        <w:rPr>
                          <w:spacing w:val="-6"/>
                        </w:rPr>
                        <w:t>Rollout</w:t>
                      </w:r>
                      <w:r>
                        <w:rPr>
                          <w:spacing w:val="-11"/>
                        </w:rPr>
                        <w:t> </w:t>
                      </w:r>
                      <w:r>
                        <w:rPr>
                          <w:spacing w:val="-6"/>
                        </w:rPr>
                        <w:t>of</w:t>
                      </w:r>
                      <w:r>
                        <w:rPr>
                          <w:spacing w:val="-14"/>
                        </w:rPr>
                        <w:t> </w:t>
                      </w:r>
                      <w:r>
                        <w:rPr>
                          <w:spacing w:val="-6"/>
                        </w:rPr>
                        <w:t>a</w:t>
                      </w:r>
                      <w:r>
                        <w:rPr>
                          <w:spacing w:val="-12"/>
                        </w:rPr>
                        <w:t> </w:t>
                      </w:r>
                      <w:r>
                        <w:rPr>
                          <w:spacing w:val="-6"/>
                        </w:rPr>
                        <w:t>national</w:t>
                      </w:r>
                      <w:r>
                        <w:rPr>
                          <w:spacing w:val="-11"/>
                        </w:rPr>
                        <w:t> </w:t>
                      </w:r>
                      <w:r>
                        <w:rPr>
                          <w:spacing w:val="-6"/>
                        </w:rPr>
                        <w:t>Minimum</w:t>
                      </w:r>
                      <w:r>
                        <w:rPr>
                          <w:spacing w:val="-13"/>
                        </w:rPr>
                        <w:t> </w:t>
                      </w:r>
                      <w:r>
                        <w:rPr>
                          <w:spacing w:val="-6"/>
                        </w:rPr>
                        <w:t>Qualifications</w:t>
                      </w:r>
                      <w:r>
                        <w:rPr>
                          <w:spacing w:val="-13"/>
                        </w:rPr>
                        <w:t> </w:t>
                      </w:r>
                      <w:r>
                        <w:rPr>
                          <w:spacing w:val="-6"/>
                        </w:rPr>
                        <w:t>Framework</w:t>
                      </w:r>
                      <w:r>
                        <w:rPr>
                          <w:spacing w:val="-4"/>
                        </w:rPr>
                        <w:t> </w:t>
                      </w:r>
                      <w:r>
                        <w:rPr>
                          <w:spacing w:val="-6"/>
                        </w:rPr>
                        <w:t>for</w:t>
                      </w:r>
                      <w:r>
                        <w:rPr>
                          <w:spacing w:val="-14"/>
                        </w:rPr>
                        <w:t> </w:t>
                      </w:r>
                      <w:r>
                        <w:rPr>
                          <w:spacing w:val="-6"/>
                        </w:rPr>
                        <w:t>the </w:t>
                      </w:r>
                      <w:r>
                        <w:rPr>
                          <w:w w:val="90"/>
                        </w:rPr>
                        <w:t>AOD workforce with co-occurring mental health conditions as core area of competency.</w:t>
                      </w:r>
                    </w:p>
                    <w:p>
                      <w:pPr>
                        <w:pStyle w:val="BodyText"/>
                        <w:spacing w:before="21"/>
                      </w:pPr>
                    </w:p>
                    <w:p>
                      <w:pPr>
                        <w:pStyle w:val="BodyText"/>
                        <w:spacing w:line="254" w:lineRule="auto"/>
                        <w:ind w:left="130" w:right="66" w:hanging="25"/>
                      </w:pPr>
                      <w:r>
                        <w:rPr>
                          <w:b/>
                          <w:w w:val="90"/>
                        </w:rPr>
                        <w:t>Recommendation 4: </w:t>
                      </w:r>
                      <w:r>
                        <w:rPr>
                          <w:w w:val="90"/>
                        </w:rPr>
                        <w:t>Ongoing funding for resources to support the AOD sector in the </w:t>
                      </w:r>
                      <w:r>
                        <w:rPr>
                          <w:spacing w:val="-4"/>
                        </w:rPr>
                        <w:t>provision</w:t>
                      </w:r>
                      <w:r>
                        <w:rPr>
                          <w:spacing w:val="-12"/>
                        </w:rPr>
                        <w:t> </w:t>
                      </w:r>
                      <w:r>
                        <w:rPr>
                          <w:spacing w:val="-4"/>
                        </w:rPr>
                        <w:t>of</w:t>
                      </w:r>
                      <w:r>
                        <w:rPr>
                          <w:spacing w:val="-13"/>
                        </w:rPr>
                        <w:t> </w:t>
                      </w:r>
                      <w:r>
                        <w:rPr>
                          <w:spacing w:val="-4"/>
                        </w:rPr>
                        <w:t>quality</w:t>
                      </w:r>
                      <w:r>
                        <w:rPr>
                          <w:spacing w:val="-11"/>
                        </w:rPr>
                        <w:t> </w:t>
                      </w:r>
                      <w:r>
                        <w:rPr>
                          <w:spacing w:val="-4"/>
                        </w:rPr>
                        <w:t>evidence-based</w:t>
                      </w:r>
                      <w:r>
                        <w:rPr>
                          <w:spacing w:val="-12"/>
                        </w:rPr>
                        <w:t> </w:t>
                      </w:r>
                      <w:r>
                        <w:rPr>
                          <w:spacing w:val="-4"/>
                        </w:rPr>
                        <w:t>treatment</w:t>
                      </w:r>
                      <w:r>
                        <w:rPr>
                          <w:spacing w:val="-11"/>
                        </w:rPr>
                        <w:t> </w:t>
                      </w:r>
                      <w:r>
                        <w:rPr>
                          <w:spacing w:val="-4"/>
                        </w:rPr>
                        <w:t>including</w:t>
                      </w:r>
                      <w:r>
                        <w:rPr>
                          <w:spacing w:val="-11"/>
                        </w:rPr>
                        <w:t> </w:t>
                      </w:r>
                      <w:r>
                        <w:rPr>
                          <w:spacing w:val="-4"/>
                        </w:rPr>
                        <w:t>continued</w:t>
                      </w:r>
                      <w:r>
                        <w:rPr>
                          <w:spacing w:val="-12"/>
                        </w:rPr>
                        <w:t> </w:t>
                      </w:r>
                      <w:r>
                        <w:rPr>
                          <w:spacing w:val="-4"/>
                        </w:rPr>
                        <w:t>workforce </w:t>
                      </w:r>
                      <w:r>
                        <w:rPr>
                          <w:spacing w:val="-2"/>
                        </w:rPr>
                        <w:t>development.</w:t>
                      </w:r>
                    </w:p>
                    <w:p>
                      <w:pPr>
                        <w:pStyle w:val="BodyText"/>
                        <w:spacing w:before="18"/>
                      </w:pPr>
                    </w:p>
                    <w:p>
                      <w:pPr>
                        <w:pStyle w:val="BodyText"/>
                        <w:spacing w:line="252" w:lineRule="auto"/>
                        <w:ind w:left="130" w:right="66" w:hanging="25"/>
                      </w:pPr>
                      <w:r>
                        <w:rPr>
                          <w:b/>
                          <w:w w:val="90"/>
                        </w:rPr>
                        <w:t>Recommendation</w:t>
                      </w:r>
                      <w:r>
                        <w:rPr>
                          <w:b/>
                          <w:spacing w:val="-5"/>
                          <w:w w:val="90"/>
                        </w:rPr>
                        <w:t> </w:t>
                      </w:r>
                      <w:r>
                        <w:rPr>
                          <w:b/>
                          <w:w w:val="90"/>
                        </w:rPr>
                        <w:t>5:</w:t>
                      </w:r>
                      <w:r>
                        <w:rPr>
                          <w:b/>
                          <w:spacing w:val="-4"/>
                          <w:w w:val="90"/>
                        </w:rPr>
                        <w:t> </w:t>
                      </w:r>
                      <w:r>
                        <w:rPr>
                          <w:w w:val="90"/>
                        </w:rPr>
                        <w:t>Development</w:t>
                      </w:r>
                      <w:r>
                        <w:rPr>
                          <w:spacing w:val="-6"/>
                          <w:w w:val="90"/>
                        </w:rPr>
                        <w:t> </w:t>
                      </w:r>
                      <w:r>
                        <w:rPr>
                          <w:w w:val="90"/>
                        </w:rPr>
                        <w:t>of</w:t>
                      </w:r>
                      <w:r>
                        <w:rPr>
                          <w:spacing w:val="-9"/>
                          <w:w w:val="90"/>
                        </w:rPr>
                        <w:t> </w:t>
                      </w:r>
                      <w:r>
                        <w:rPr>
                          <w:w w:val="90"/>
                        </w:rPr>
                        <w:t>a</w:t>
                      </w:r>
                      <w:r>
                        <w:rPr>
                          <w:spacing w:val="-7"/>
                          <w:w w:val="90"/>
                        </w:rPr>
                        <w:t> </w:t>
                      </w:r>
                      <w:r>
                        <w:rPr>
                          <w:w w:val="90"/>
                        </w:rPr>
                        <w:t>National</w:t>
                      </w:r>
                      <w:r>
                        <w:rPr>
                          <w:spacing w:val="-7"/>
                          <w:w w:val="90"/>
                        </w:rPr>
                        <w:t> </w:t>
                      </w:r>
                      <w:r>
                        <w:rPr>
                          <w:w w:val="90"/>
                        </w:rPr>
                        <w:t>AOD</w:t>
                      </w:r>
                      <w:r>
                        <w:rPr>
                          <w:spacing w:val="-8"/>
                          <w:w w:val="90"/>
                        </w:rPr>
                        <w:t> </w:t>
                      </w:r>
                      <w:r>
                        <w:rPr>
                          <w:w w:val="90"/>
                        </w:rPr>
                        <w:t>Research</w:t>
                      </w:r>
                      <w:r>
                        <w:rPr>
                          <w:spacing w:val="-7"/>
                          <w:w w:val="90"/>
                        </w:rPr>
                        <w:t> </w:t>
                      </w:r>
                      <w:r>
                        <w:rPr>
                          <w:w w:val="90"/>
                        </w:rPr>
                        <w:t>Strategy</w:t>
                      </w:r>
                      <w:r>
                        <w:rPr>
                          <w:spacing w:val="-7"/>
                          <w:w w:val="90"/>
                        </w:rPr>
                        <w:t> </w:t>
                      </w:r>
                      <w:r>
                        <w:rPr>
                          <w:w w:val="90"/>
                        </w:rPr>
                        <w:t>to</w:t>
                      </w:r>
                      <w:r>
                        <w:rPr>
                          <w:spacing w:val="-8"/>
                          <w:w w:val="90"/>
                        </w:rPr>
                        <w:t> </w:t>
                      </w:r>
                      <w:r>
                        <w:rPr>
                          <w:w w:val="90"/>
                        </w:rPr>
                        <w:t>ensure </w:t>
                      </w:r>
                      <w:r>
                        <w:rPr>
                          <w:spacing w:val="-2"/>
                        </w:rPr>
                        <w:t>evidence</w:t>
                      </w:r>
                      <w:r>
                        <w:rPr>
                          <w:spacing w:val="-14"/>
                        </w:rPr>
                        <w:t> </w:t>
                      </w:r>
                      <w:r>
                        <w:rPr>
                          <w:spacing w:val="-2"/>
                        </w:rPr>
                        <w:t>gaps</w:t>
                      </w:r>
                      <w:r>
                        <w:rPr>
                          <w:spacing w:val="-13"/>
                        </w:rPr>
                        <w:t> </w:t>
                      </w:r>
                      <w:r>
                        <w:rPr>
                          <w:spacing w:val="-2"/>
                        </w:rPr>
                        <w:t>are</w:t>
                      </w:r>
                      <w:r>
                        <w:rPr>
                          <w:spacing w:val="-13"/>
                        </w:rPr>
                        <w:t> </w:t>
                      </w:r>
                      <w:r>
                        <w:rPr>
                          <w:spacing w:val="-2"/>
                        </w:rPr>
                        <w:t>identified</w:t>
                      </w:r>
                      <w:r>
                        <w:rPr>
                          <w:spacing w:val="-14"/>
                        </w:rPr>
                        <w:t> </w:t>
                      </w:r>
                      <w:r>
                        <w:rPr>
                          <w:spacing w:val="-2"/>
                        </w:rPr>
                        <w:t>and</w:t>
                      </w:r>
                      <w:r>
                        <w:rPr>
                          <w:spacing w:val="-13"/>
                        </w:rPr>
                        <w:t> </w:t>
                      </w:r>
                      <w:r>
                        <w:rPr>
                          <w:spacing w:val="-2"/>
                        </w:rPr>
                        <w:t>met.</w:t>
                      </w:r>
                    </w:p>
                  </w:txbxContent>
                </v:textbox>
                <v:stroke dashstyle="solid"/>
                <w10:wrap type="topAndBottom"/>
              </v:shape>
            </w:pict>
          </mc:Fallback>
        </mc:AlternateContent>
      </w:r>
    </w:p>
    <w:p>
      <w:pPr>
        <w:spacing w:after="0"/>
        <w:rPr>
          <w:sz w:val="20"/>
        </w:rPr>
        <w:sectPr>
          <w:pgSz w:w="11900" w:h="16820"/>
          <w:pgMar w:header="0" w:footer="923" w:top="1180" w:bottom="1120" w:left="1360" w:right="1380"/>
        </w:sectPr>
      </w:pPr>
    </w:p>
    <w:p>
      <w:pPr>
        <w:pStyle w:val="ListParagraph"/>
        <w:numPr>
          <w:ilvl w:val="0"/>
          <w:numId w:val="3"/>
        </w:numPr>
        <w:tabs>
          <w:tab w:pos="438" w:val="left" w:leader="none"/>
          <w:tab w:pos="779" w:val="left" w:leader="none"/>
        </w:tabs>
        <w:spacing w:line="240" w:lineRule="auto" w:before="234" w:after="0"/>
        <w:ind w:left="438" w:right="391" w:hanging="2"/>
        <w:jc w:val="both"/>
        <w:rPr>
          <w:color w:val="E64D33"/>
          <w:sz w:val="22"/>
        </w:rPr>
      </w:pPr>
      <w:r>
        <w:rPr>
          <w:color w:val="E64D33"/>
          <w:w w:val="110"/>
          <w:sz w:val="22"/>
        </w:rPr>
        <w:t>Examine</w:t>
      </w:r>
      <w:r>
        <w:rPr>
          <w:color w:val="E64D33"/>
          <w:w w:val="110"/>
          <w:sz w:val="22"/>
        </w:rPr>
        <w:t> the</w:t>
      </w:r>
      <w:r>
        <w:rPr>
          <w:color w:val="E64D33"/>
          <w:w w:val="110"/>
          <w:sz w:val="22"/>
        </w:rPr>
        <w:t> effectiveness</w:t>
      </w:r>
      <w:r>
        <w:rPr>
          <w:color w:val="E64D33"/>
          <w:w w:val="110"/>
          <w:sz w:val="22"/>
        </w:rPr>
        <w:t> of</w:t>
      </w:r>
      <w:r>
        <w:rPr>
          <w:color w:val="E64D33"/>
          <w:w w:val="110"/>
          <w:sz w:val="22"/>
        </w:rPr>
        <w:t> current programs</w:t>
      </w:r>
      <w:r>
        <w:rPr>
          <w:color w:val="E64D33"/>
          <w:w w:val="110"/>
          <w:sz w:val="22"/>
        </w:rPr>
        <w:t> and</w:t>
      </w:r>
      <w:r>
        <w:rPr>
          <w:color w:val="E64D33"/>
          <w:w w:val="110"/>
          <w:sz w:val="22"/>
        </w:rPr>
        <w:t> initiatives</w:t>
      </w:r>
      <w:r>
        <w:rPr>
          <w:color w:val="E64D33"/>
          <w:w w:val="110"/>
          <w:sz w:val="22"/>
        </w:rPr>
        <w:t> across</w:t>
      </w:r>
      <w:r>
        <w:rPr>
          <w:color w:val="E64D33"/>
          <w:w w:val="110"/>
          <w:sz w:val="22"/>
        </w:rPr>
        <w:t> all jurisdictions</w:t>
      </w:r>
      <w:r>
        <w:rPr>
          <w:color w:val="E64D33"/>
          <w:w w:val="110"/>
          <w:sz w:val="22"/>
        </w:rPr>
        <w:t> to</w:t>
      </w:r>
      <w:r>
        <w:rPr>
          <w:color w:val="E64D33"/>
          <w:w w:val="110"/>
          <w:sz w:val="22"/>
        </w:rPr>
        <w:t> improve</w:t>
      </w:r>
      <w:r>
        <w:rPr>
          <w:color w:val="E64D33"/>
          <w:w w:val="110"/>
          <w:sz w:val="22"/>
        </w:rPr>
        <w:t> prevention</w:t>
      </w:r>
      <w:r>
        <w:rPr>
          <w:color w:val="E64D33"/>
          <w:w w:val="110"/>
          <w:sz w:val="22"/>
        </w:rPr>
        <w:t> and</w:t>
      </w:r>
      <w:r>
        <w:rPr>
          <w:color w:val="E64D33"/>
          <w:w w:val="110"/>
          <w:sz w:val="22"/>
        </w:rPr>
        <w:t> reduction</w:t>
      </w:r>
      <w:r>
        <w:rPr>
          <w:color w:val="E64D33"/>
          <w:w w:val="110"/>
          <w:sz w:val="22"/>
        </w:rPr>
        <w:t> of</w:t>
      </w:r>
      <w:r>
        <w:rPr>
          <w:color w:val="E64D33"/>
          <w:w w:val="110"/>
          <w:sz w:val="22"/>
        </w:rPr>
        <w:t> alcohol</w:t>
      </w:r>
      <w:r>
        <w:rPr>
          <w:color w:val="E64D33"/>
          <w:w w:val="110"/>
          <w:sz w:val="22"/>
        </w:rPr>
        <w:t> and other</w:t>
      </w:r>
      <w:r>
        <w:rPr>
          <w:color w:val="E64D33"/>
          <w:w w:val="110"/>
          <w:sz w:val="22"/>
        </w:rPr>
        <w:t> drug­ related</w:t>
      </w:r>
      <w:r>
        <w:rPr>
          <w:color w:val="E64D33"/>
          <w:w w:val="110"/>
          <w:sz w:val="22"/>
        </w:rPr>
        <w:t> health,</w:t>
      </w:r>
      <w:r>
        <w:rPr>
          <w:color w:val="E64D33"/>
          <w:w w:val="110"/>
          <w:sz w:val="22"/>
        </w:rPr>
        <w:t> social</w:t>
      </w:r>
      <w:r>
        <w:rPr>
          <w:color w:val="E64D33"/>
          <w:w w:val="110"/>
          <w:sz w:val="22"/>
        </w:rPr>
        <w:t> and economic</w:t>
      </w:r>
      <w:r>
        <w:rPr>
          <w:color w:val="E64D33"/>
          <w:w w:val="110"/>
          <w:sz w:val="22"/>
        </w:rPr>
        <w:t> harms,</w:t>
      </w:r>
      <w:r>
        <w:rPr>
          <w:color w:val="E64D33"/>
          <w:w w:val="110"/>
          <w:sz w:val="22"/>
        </w:rPr>
        <w:t> including</w:t>
      </w:r>
      <w:r>
        <w:rPr>
          <w:color w:val="E64D33"/>
          <w:w w:val="110"/>
          <w:sz w:val="22"/>
        </w:rPr>
        <w:t> in</w:t>
      </w:r>
      <w:r>
        <w:rPr>
          <w:color w:val="E64D33"/>
          <w:w w:val="110"/>
          <w:sz w:val="22"/>
        </w:rPr>
        <w:t> relation</w:t>
      </w:r>
      <w:r>
        <w:rPr>
          <w:color w:val="E64D33"/>
          <w:w w:val="110"/>
          <w:sz w:val="22"/>
        </w:rPr>
        <w:t> to</w:t>
      </w:r>
      <w:r>
        <w:rPr>
          <w:color w:val="E64D33"/>
          <w:w w:val="110"/>
          <w:sz w:val="22"/>
        </w:rPr>
        <w:t> identified priority</w:t>
      </w:r>
      <w:r>
        <w:rPr>
          <w:color w:val="E64D33"/>
          <w:spacing w:val="-17"/>
          <w:w w:val="110"/>
          <w:sz w:val="22"/>
        </w:rPr>
        <w:t> </w:t>
      </w:r>
      <w:r>
        <w:rPr>
          <w:color w:val="E64D33"/>
          <w:w w:val="110"/>
          <w:sz w:val="22"/>
        </w:rPr>
        <w:t>populations</w:t>
      </w:r>
      <w:r>
        <w:rPr>
          <w:color w:val="E64D33"/>
          <w:spacing w:val="-15"/>
          <w:w w:val="110"/>
          <w:sz w:val="22"/>
        </w:rPr>
        <w:t> </w:t>
      </w:r>
      <w:r>
        <w:rPr>
          <w:color w:val="E64D33"/>
          <w:w w:val="110"/>
          <w:sz w:val="22"/>
        </w:rPr>
        <w:t>and</w:t>
      </w:r>
      <w:r>
        <w:rPr>
          <w:color w:val="E64D33"/>
          <w:spacing w:val="-17"/>
          <w:w w:val="110"/>
          <w:sz w:val="22"/>
        </w:rPr>
        <w:t> </w:t>
      </w:r>
      <w:r>
        <w:rPr>
          <w:color w:val="E64D33"/>
          <w:w w:val="110"/>
          <w:sz w:val="22"/>
        </w:rPr>
        <w:t>ensuring</w:t>
      </w:r>
      <w:r>
        <w:rPr>
          <w:color w:val="E64D33"/>
          <w:spacing w:val="-17"/>
          <w:w w:val="110"/>
          <w:sz w:val="22"/>
        </w:rPr>
        <w:t> </w:t>
      </w:r>
      <w:r>
        <w:rPr>
          <w:color w:val="E64D33"/>
          <w:w w:val="110"/>
          <w:sz w:val="22"/>
        </w:rPr>
        <w:t>equity</w:t>
      </w:r>
      <w:r>
        <w:rPr>
          <w:color w:val="E64D33"/>
          <w:spacing w:val="-13"/>
          <w:w w:val="110"/>
          <w:sz w:val="22"/>
        </w:rPr>
        <w:t> </w:t>
      </w:r>
      <w:r>
        <w:rPr>
          <w:color w:val="E64D33"/>
          <w:w w:val="110"/>
          <w:sz w:val="22"/>
        </w:rPr>
        <w:t>of</w:t>
      </w:r>
      <w:r>
        <w:rPr>
          <w:color w:val="E64D33"/>
          <w:spacing w:val="-17"/>
          <w:w w:val="110"/>
          <w:sz w:val="22"/>
        </w:rPr>
        <w:t> </w:t>
      </w:r>
      <w:r>
        <w:rPr>
          <w:color w:val="E64D33"/>
          <w:w w:val="110"/>
          <w:sz w:val="22"/>
        </w:rPr>
        <w:t>access</w:t>
      </w:r>
      <w:r>
        <w:rPr>
          <w:color w:val="E64D33"/>
          <w:spacing w:val="-3"/>
          <w:w w:val="110"/>
          <w:sz w:val="22"/>
        </w:rPr>
        <w:t> </w:t>
      </w:r>
      <w:r>
        <w:rPr>
          <w:color w:val="E64D33"/>
          <w:w w:val="110"/>
          <w:sz w:val="22"/>
        </w:rPr>
        <w:t>for</w:t>
      </w:r>
      <w:r>
        <w:rPr>
          <w:color w:val="E64D33"/>
          <w:spacing w:val="-12"/>
          <w:w w:val="110"/>
          <w:sz w:val="22"/>
        </w:rPr>
        <w:t> </w:t>
      </w:r>
      <w:r>
        <w:rPr>
          <w:color w:val="E64D33"/>
          <w:w w:val="110"/>
          <w:sz w:val="22"/>
        </w:rPr>
        <w:t>all</w:t>
      </w:r>
      <w:r>
        <w:rPr>
          <w:color w:val="E64D33"/>
          <w:spacing w:val="-15"/>
          <w:w w:val="110"/>
          <w:sz w:val="22"/>
        </w:rPr>
        <w:t> </w:t>
      </w:r>
      <w:r>
        <w:rPr>
          <w:color w:val="E64D33"/>
          <w:w w:val="110"/>
          <w:sz w:val="22"/>
        </w:rPr>
        <w:t>Australians to</w:t>
      </w:r>
      <w:r>
        <w:rPr>
          <w:color w:val="E64D33"/>
          <w:spacing w:val="-10"/>
          <w:w w:val="110"/>
          <w:sz w:val="22"/>
        </w:rPr>
        <w:t> </w:t>
      </w:r>
      <w:r>
        <w:rPr>
          <w:color w:val="E64D33"/>
          <w:w w:val="110"/>
          <w:sz w:val="22"/>
        </w:rPr>
        <w:t>relevant treatment and prevention services</w:t>
      </w:r>
    </w:p>
    <w:p>
      <w:pPr>
        <w:pStyle w:val="BodyText"/>
        <w:spacing w:before="86"/>
      </w:pPr>
    </w:p>
    <w:p>
      <w:pPr>
        <w:spacing w:line="295" w:lineRule="auto" w:before="0"/>
        <w:ind w:left="434" w:right="390" w:firstLine="9"/>
        <w:jc w:val="both"/>
        <w:rPr>
          <w:sz w:val="19"/>
        </w:rPr>
      </w:pPr>
      <w:r>
        <w:rPr>
          <w:color w:val="15111C"/>
          <w:w w:val="105"/>
          <w:sz w:val="19"/>
        </w:rPr>
        <w:t>Adolescence</w:t>
      </w:r>
      <w:r>
        <w:rPr>
          <w:color w:val="15111C"/>
          <w:w w:val="105"/>
          <w:sz w:val="19"/>
        </w:rPr>
        <w:t> marks</w:t>
      </w:r>
      <w:r>
        <w:rPr>
          <w:color w:val="15111C"/>
          <w:w w:val="105"/>
          <w:sz w:val="19"/>
        </w:rPr>
        <w:t> the</w:t>
      </w:r>
      <w:r>
        <w:rPr>
          <w:color w:val="15111C"/>
          <w:w w:val="105"/>
          <w:sz w:val="19"/>
        </w:rPr>
        <w:t> onset</w:t>
      </w:r>
      <w:r>
        <w:rPr>
          <w:color w:val="15111C"/>
          <w:w w:val="105"/>
          <w:sz w:val="19"/>
        </w:rPr>
        <w:t> and</w:t>
      </w:r>
      <w:r>
        <w:rPr>
          <w:color w:val="15111C"/>
          <w:w w:val="105"/>
          <w:sz w:val="19"/>
        </w:rPr>
        <w:t> escalation</w:t>
      </w:r>
      <w:r>
        <w:rPr>
          <w:color w:val="15111C"/>
          <w:w w:val="105"/>
          <w:sz w:val="19"/>
        </w:rPr>
        <w:t> of</w:t>
      </w:r>
      <w:r>
        <w:rPr>
          <w:color w:val="15111C"/>
          <w:w w:val="105"/>
          <w:sz w:val="19"/>
        </w:rPr>
        <w:t> alcohol</w:t>
      </w:r>
      <w:r>
        <w:rPr>
          <w:color w:val="15111C"/>
          <w:w w:val="105"/>
          <w:sz w:val="19"/>
        </w:rPr>
        <w:t> and</w:t>
      </w:r>
      <w:r>
        <w:rPr>
          <w:color w:val="15111C"/>
          <w:w w:val="105"/>
          <w:sz w:val="19"/>
        </w:rPr>
        <w:t> other</w:t>
      </w:r>
      <w:r>
        <w:rPr>
          <w:color w:val="15111C"/>
          <w:w w:val="105"/>
          <w:sz w:val="19"/>
        </w:rPr>
        <w:t> drug</w:t>
      </w:r>
      <w:r>
        <w:rPr>
          <w:color w:val="15111C"/>
          <w:w w:val="105"/>
          <w:sz w:val="19"/>
        </w:rPr>
        <w:t> (AOD)</w:t>
      </w:r>
      <w:r>
        <w:rPr>
          <w:color w:val="15111C"/>
          <w:w w:val="105"/>
          <w:sz w:val="19"/>
        </w:rPr>
        <w:t> use. Adolescence</w:t>
      </w:r>
      <w:r>
        <w:rPr>
          <w:color w:val="15111C"/>
          <w:w w:val="105"/>
          <w:sz w:val="19"/>
        </w:rPr>
        <w:t> </w:t>
      </w:r>
      <w:r>
        <w:rPr>
          <w:color w:val="261F34"/>
          <w:w w:val="105"/>
          <w:sz w:val="19"/>
        </w:rPr>
        <w:t>is </w:t>
      </w:r>
      <w:r>
        <w:rPr>
          <w:color w:val="15111C"/>
          <w:w w:val="105"/>
          <w:sz w:val="19"/>
        </w:rPr>
        <w:t>the</w:t>
      </w:r>
      <w:r>
        <w:rPr>
          <w:color w:val="15111C"/>
          <w:w w:val="105"/>
          <w:sz w:val="19"/>
        </w:rPr>
        <w:t> peak</w:t>
      </w:r>
      <w:r>
        <w:rPr>
          <w:color w:val="15111C"/>
          <w:w w:val="105"/>
          <w:sz w:val="19"/>
        </w:rPr>
        <w:t> t</w:t>
      </w:r>
      <w:r>
        <w:rPr>
          <w:color w:val="263149"/>
          <w:w w:val="105"/>
          <w:sz w:val="19"/>
        </w:rPr>
        <w:t>i</w:t>
      </w:r>
      <w:r>
        <w:rPr>
          <w:color w:val="15111C"/>
          <w:w w:val="105"/>
          <w:sz w:val="19"/>
        </w:rPr>
        <w:t>me for the</w:t>
      </w:r>
      <w:r>
        <w:rPr>
          <w:color w:val="15111C"/>
          <w:w w:val="105"/>
          <w:sz w:val="19"/>
        </w:rPr>
        <w:t> onset</w:t>
      </w:r>
      <w:r>
        <w:rPr>
          <w:color w:val="15111C"/>
          <w:w w:val="105"/>
          <w:sz w:val="19"/>
        </w:rPr>
        <w:t> of</w:t>
      </w:r>
      <w:r>
        <w:rPr>
          <w:color w:val="15111C"/>
          <w:w w:val="105"/>
          <w:sz w:val="19"/>
        </w:rPr>
        <w:t> </w:t>
      </w:r>
      <w:r>
        <w:rPr>
          <w:color w:val="261F34"/>
          <w:w w:val="105"/>
          <w:sz w:val="19"/>
        </w:rPr>
        <w:t>AOD</w:t>
      </w:r>
      <w:r>
        <w:rPr>
          <w:color w:val="261F34"/>
          <w:w w:val="105"/>
          <w:sz w:val="19"/>
        </w:rPr>
        <w:t> </w:t>
      </w:r>
      <w:r>
        <w:rPr>
          <w:color w:val="15111C"/>
          <w:w w:val="105"/>
          <w:sz w:val="19"/>
        </w:rPr>
        <w:t>use</w:t>
      </w:r>
      <w:r>
        <w:rPr>
          <w:color w:val="3D2B3A"/>
          <w:w w:val="105"/>
          <w:sz w:val="19"/>
        </w:rPr>
        <w:t>,</w:t>
      </w:r>
      <w:r>
        <w:rPr>
          <w:color w:val="3D2B3A"/>
          <w:w w:val="105"/>
          <w:sz w:val="19"/>
        </w:rPr>
        <w:t> </w:t>
      </w:r>
      <w:r>
        <w:rPr>
          <w:color w:val="261F34"/>
          <w:w w:val="105"/>
          <w:sz w:val="19"/>
        </w:rPr>
        <w:t>with </w:t>
      </w:r>
      <w:r>
        <w:rPr>
          <w:color w:val="15111C"/>
          <w:w w:val="105"/>
          <w:sz w:val="19"/>
        </w:rPr>
        <w:t>the </w:t>
      </w:r>
      <w:r>
        <w:rPr>
          <w:color w:val="261F34"/>
          <w:w w:val="105"/>
          <w:sz w:val="19"/>
        </w:rPr>
        <w:t>initiation</w:t>
      </w:r>
      <w:r>
        <w:rPr>
          <w:color w:val="261F34"/>
          <w:w w:val="105"/>
          <w:sz w:val="19"/>
        </w:rPr>
        <w:t> </w:t>
      </w:r>
      <w:r>
        <w:rPr>
          <w:color w:val="15111C"/>
          <w:w w:val="105"/>
          <w:sz w:val="19"/>
        </w:rPr>
        <w:t>of</w:t>
      </w:r>
      <w:r>
        <w:rPr>
          <w:color w:val="15111C"/>
          <w:w w:val="105"/>
          <w:sz w:val="19"/>
        </w:rPr>
        <w:t> alcohol</w:t>
      </w:r>
      <w:r>
        <w:rPr>
          <w:color w:val="15111C"/>
          <w:w w:val="105"/>
          <w:sz w:val="19"/>
        </w:rPr>
        <w:t> use typically occurring dur</w:t>
      </w:r>
      <w:r>
        <w:rPr>
          <w:color w:val="263149"/>
          <w:w w:val="105"/>
          <w:sz w:val="19"/>
        </w:rPr>
        <w:t>i</w:t>
      </w:r>
      <w:r>
        <w:rPr>
          <w:color w:val="15111C"/>
          <w:w w:val="105"/>
          <w:sz w:val="19"/>
        </w:rPr>
        <w:t>ng middle </w:t>
      </w:r>
      <w:r>
        <w:rPr>
          <w:color w:val="261F34"/>
          <w:w w:val="105"/>
          <w:sz w:val="19"/>
        </w:rPr>
        <w:t>to</w:t>
      </w:r>
      <w:r>
        <w:rPr>
          <w:color w:val="261F34"/>
          <w:w w:val="105"/>
          <w:sz w:val="19"/>
        </w:rPr>
        <w:t> late </w:t>
      </w:r>
      <w:r>
        <w:rPr>
          <w:color w:val="15111C"/>
          <w:w w:val="105"/>
          <w:sz w:val="19"/>
        </w:rPr>
        <w:t>adolescence</w:t>
      </w:r>
      <w:r>
        <w:rPr>
          <w:color w:val="3D2B3A"/>
          <w:w w:val="105"/>
          <w:sz w:val="19"/>
        </w:rPr>
        <w:t>, </w:t>
      </w:r>
      <w:r>
        <w:rPr>
          <w:color w:val="15111C"/>
          <w:w w:val="105"/>
          <w:sz w:val="19"/>
        </w:rPr>
        <w:t>and the</w:t>
      </w:r>
      <w:r>
        <w:rPr>
          <w:color w:val="15111C"/>
          <w:w w:val="105"/>
          <w:sz w:val="19"/>
        </w:rPr>
        <w:t> onset of</w:t>
      </w:r>
      <w:r>
        <w:rPr>
          <w:color w:val="15111C"/>
          <w:w w:val="105"/>
          <w:sz w:val="19"/>
        </w:rPr>
        <w:t> drug use during </w:t>
      </w:r>
      <w:r>
        <w:rPr>
          <w:color w:val="261F34"/>
          <w:w w:val="105"/>
          <w:sz w:val="19"/>
        </w:rPr>
        <w:t>late </w:t>
      </w:r>
      <w:r>
        <w:rPr>
          <w:color w:val="15111C"/>
          <w:w w:val="105"/>
          <w:sz w:val="19"/>
        </w:rPr>
        <w:t>adolescence</w:t>
      </w:r>
      <w:r>
        <w:rPr>
          <w:color w:val="15111C"/>
          <w:w w:val="105"/>
          <w:sz w:val="19"/>
        </w:rPr>
        <w:t> </w:t>
      </w:r>
      <w:r>
        <w:rPr>
          <w:color w:val="261F34"/>
          <w:w w:val="105"/>
          <w:sz w:val="19"/>
        </w:rPr>
        <w:t>(Figure </w:t>
      </w:r>
      <w:r>
        <w:rPr>
          <w:color w:val="15111C"/>
          <w:w w:val="105"/>
          <w:sz w:val="19"/>
        </w:rPr>
        <w:t>1)</w:t>
      </w:r>
      <w:r>
        <w:rPr>
          <w:color w:val="3D2B3A"/>
          <w:w w:val="105"/>
          <w:sz w:val="19"/>
        </w:rPr>
        <w:t>. </w:t>
      </w:r>
      <w:r>
        <w:rPr>
          <w:color w:val="261F34"/>
          <w:w w:val="105"/>
          <w:sz w:val="19"/>
        </w:rPr>
        <w:t>According </w:t>
      </w:r>
      <w:r>
        <w:rPr>
          <w:color w:val="15111C"/>
          <w:w w:val="105"/>
          <w:sz w:val="19"/>
        </w:rPr>
        <w:t>to</w:t>
      </w:r>
      <w:r>
        <w:rPr>
          <w:color w:val="15111C"/>
          <w:w w:val="105"/>
          <w:sz w:val="19"/>
        </w:rPr>
        <w:t> the</w:t>
      </w:r>
      <w:r>
        <w:rPr>
          <w:color w:val="15111C"/>
          <w:w w:val="105"/>
          <w:sz w:val="19"/>
        </w:rPr>
        <w:t> </w:t>
      </w:r>
      <w:r>
        <w:rPr>
          <w:color w:val="261F34"/>
          <w:w w:val="105"/>
          <w:sz w:val="19"/>
        </w:rPr>
        <w:t>latest</w:t>
      </w:r>
      <w:r>
        <w:rPr>
          <w:color w:val="261F34"/>
          <w:w w:val="105"/>
          <w:sz w:val="19"/>
        </w:rPr>
        <w:t> </w:t>
      </w:r>
      <w:r>
        <w:rPr>
          <w:color w:val="15111C"/>
          <w:w w:val="105"/>
          <w:sz w:val="19"/>
        </w:rPr>
        <w:t>data</w:t>
      </w:r>
      <w:r>
        <w:rPr>
          <w:color w:val="15111C"/>
          <w:w w:val="105"/>
          <w:sz w:val="19"/>
        </w:rPr>
        <w:t> </w:t>
      </w:r>
      <w:r>
        <w:rPr>
          <w:color w:val="261F34"/>
          <w:w w:val="105"/>
          <w:sz w:val="19"/>
        </w:rPr>
        <w:t>from </w:t>
      </w:r>
      <w:r>
        <w:rPr>
          <w:color w:val="15111C"/>
          <w:w w:val="105"/>
          <w:sz w:val="19"/>
        </w:rPr>
        <w:t>the </w:t>
      </w:r>
      <w:r>
        <w:rPr>
          <w:color w:val="261F34"/>
          <w:w w:val="105"/>
          <w:sz w:val="19"/>
        </w:rPr>
        <w:t>Australian</w:t>
      </w:r>
      <w:r>
        <w:rPr>
          <w:color w:val="261F34"/>
          <w:w w:val="105"/>
          <w:sz w:val="19"/>
        </w:rPr>
        <w:t> </w:t>
      </w:r>
      <w:r>
        <w:rPr>
          <w:color w:val="15111C"/>
          <w:w w:val="105"/>
          <w:sz w:val="19"/>
        </w:rPr>
        <w:t>Secondary</w:t>
      </w:r>
      <w:r>
        <w:rPr>
          <w:color w:val="15111C"/>
          <w:w w:val="105"/>
          <w:sz w:val="19"/>
        </w:rPr>
        <w:t> Schoo</w:t>
      </w:r>
      <w:r>
        <w:rPr>
          <w:color w:val="263149"/>
          <w:w w:val="105"/>
          <w:sz w:val="19"/>
        </w:rPr>
        <w:t>l </w:t>
      </w:r>
      <w:r>
        <w:rPr>
          <w:color w:val="15111C"/>
          <w:w w:val="105"/>
          <w:sz w:val="19"/>
        </w:rPr>
        <w:t>Students</w:t>
      </w:r>
      <w:r>
        <w:rPr>
          <w:color w:val="15111C"/>
          <w:w w:val="105"/>
          <w:sz w:val="19"/>
        </w:rPr>
        <w:t> Alcohol</w:t>
      </w:r>
      <w:r>
        <w:rPr>
          <w:color w:val="15111C"/>
          <w:w w:val="105"/>
          <w:sz w:val="19"/>
        </w:rPr>
        <w:t> and</w:t>
      </w:r>
      <w:r>
        <w:rPr>
          <w:color w:val="15111C"/>
          <w:w w:val="105"/>
          <w:sz w:val="19"/>
        </w:rPr>
        <w:t> Drug</w:t>
      </w:r>
      <w:r>
        <w:rPr>
          <w:color w:val="15111C"/>
          <w:w w:val="105"/>
          <w:sz w:val="19"/>
        </w:rPr>
        <w:t> </w:t>
      </w:r>
      <w:r>
        <w:rPr>
          <w:color w:val="261F34"/>
          <w:w w:val="105"/>
          <w:sz w:val="19"/>
        </w:rPr>
        <w:t>(ASSAD) </w:t>
      </w:r>
      <w:r>
        <w:rPr>
          <w:color w:val="15111C"/>
          <w:w w:val="105"/>
          <w:sz w:val="19"/>
        </w:rPr>
        <w:t>survey</w:t>
      </w:r>
      <w:r>
        <w:rPr>
          <w:color w:val="3D2B3A"/>
          <w:w w:val="105"/>
          <w:sz w:val="19"/>
        </w:rPr>
        <w:t>,</w:t>
      </w:r>
      <w:r>
        <w:rPr>
          <w:color w:val="3D2B3A"/>
          <w:w w:val="105"/>
          <w:sz w:val="19"/>
        </w:rPr>
        <w:t> </w:t>
      </w:r>
      <w:r>
        <w:rPr>
          <w:color w:val="15111C"/>
          <w:w w:val="105"/>
          <w:sz w:val="19"/>
        </w:rPr>
        <w:t>22</w:t>
      </w:r>
      <w:r>
        <w:rPr>
          <w:color w:val="3D2B3A"/>
          <w:w w:val="105"/>
          <w:sz w:val="19"/>
        </w:rPr>
        <w:t>% </w:t>
      </w:r>
      <w:r>
        <w:rPr>
          <w:color w:val="15111C"/>
          <w:w w:val="105"/>
          <w:sz w:val="19"/>
        </w:rPr>
        <w:t>of</w:t>
      </w:r>
      <w:r>
        <w:rPr>
          <w:color w:val="15111C"/>
          <w:w w:val="105"/>
          <w:sz w:val="19"/>
        </w:rPr>
        <w:t> 12</w:t>
      </w:r>
      <w:r>
        <w:rPr>
          <w:color w:val="010101"/>
          <w:w w:val="105"/>
          <w:sz w:val="19"/>
        </w:rPr>
        <w:t>-</w:t>
      </w:r>
      <w:r>
        <w:rPr>
          <w:color w:val="15111C"/>
          <w:w w:val="105"/>
          <w:sz w:val="19"/>
        </w:rPr>
        <w:t>17</w:t>
      </w:r>
      <w:r>
        <w:rPr>
          <w:color w:val="010101"/>
          <w:w w:val="105"/>
          <w:sz w:val="19"/>
        </w:rPr>
        <w:t>-</w:t>
      </w:r>
      <w:r>
        <w:rPr>
          <w:color w:val="261F34"/>
          <w:w w:val="105"/>
          <w:sz w:val="19"/>
        </w:rPr>
        <w:t>year-old</w:t>
      </w:r>
      <w:r>
        <w:rPr>
          <w:color w:val="261F34"/>
          <w:w w:val="105"/>
          <w:sz w:val="19"/>
        </w:rPr>
        <w:t> </w:t>
      </w:r>
      <w:r>
        <w:rPr>
          <w:color w:val="15111C"/>
          <w:w w:val="105"/>
          <w:sz w:val="19"/>
        </w:rPr>
        <w:t>youths</w:t>
      </w:r>
      <w:r>
        <w:rPr>
          <w:color w:val="15111C"/>
          <w:w w:val="105"/>
          <w:sz w:val="19"/>
        </w:rPr>
        <w:t> had</w:t>
      </w:r>
      <w:r>
        <w:rPr>
          <w:color w:val="15111C"/>
          <w:w w:val="105"/>
          <w:sz w:val="19"/>
        </w:rPr>
        <w:t> consumed alcohol </w:t>
      </w:r>
      <w:r>
        <w:rPr>
          <w:color w:val="261F34"/>
          <w:w w:val="105"/>
          <w:sz w:val="19"/>
        </w:rPr>
        <w:t>in </w:t>
      </w:r>
      <w:r>
        <w:rPr>
          <w:color w:val="15111C"/>
          <w:w w:val="105"/>
          <w:sz w:val="19"/>
        </w:rPr>
        <w:t>the past month</w:t>
      </w:r>
      <w:r>
        <w:rPr>
          <w:color w:val="3D2B3A"/>
          <w:w w:val="105"/>
          <w:sz w:val="19"/>
        </w:rPr>
        <w:t>,</w:t>
      </w:r>
      <w:r>
        <w:rPr>
          <w:color w:val="3D2B3A"/>
          <w:spacing w:val="-5"/>
          <w:w w:val="105"/>
          <w:sz w:val="19"/>
        </w:rPr>
        <w:t> </w:t>
      </w:r>
      <w:r>
        <w:rPr>
          <w:color w:val="15111C"/>
          <w:w w:val="105"/>
          <w:sz w:val="19"/>
        </w:rPr>
        <w:t>and of those, 46</w:t>
      </w:r>
      <w:r>
        <w:rPr>
          <w:color w:val="3D2B3A"/>
          <w:w w:val="105"/>
          <w:sz w:val="19"/>
        </w:rPr>
        <w:t>%</w:t>
      </w:r>
      <w:r>
        <w:rPr>
          <w:color w:val="3D2B3A"/>
          <w:spacing w:val="-14"/>
          <w:w w:val="105"/>
          <w:sz w:val="19"/>
        </w:rPr>
        <w:t> </w:t>
      </w:r>
      <w:r>
        <w:rPr>
          <w:color w:val="15111C"/>
          <w:w w:val="105"/>
          <w:sz w:val="19"/>
        </w:rPr>
        <w:t>had</w:t>
      </w:r>
      <w:r>
        <w:rPr>
          <w:color w:val="15111C"/>
          <w:spacing w:val="-7"/>
          <w:w w:val="105"/>
          <w:sz w:val="19"/>
        </w:rPr>
        <w:t> </w:t>
      </w:r>
      <w:r>
        <w:rPr>
          <w:color w:val="15111C"/>
          <w:w w:val="105"/>
          <w:sz w:val="19"/>
        </w:rPr>
        <w:t>engaged </w:t>
      </w:r>
      <w:r>
        <w:rPr>
          <w:color w:val="261F34"/>
          <w:w w:val="105"/>
          <w:sz w:val="19"/>
        </w:rPr>
        <w:t>in risky </w:t>
      </w:r>
      <w:r>
        <w:rPr>
          <w:color w:val="15111C"/>
          <w:w w:val="105"/>
          <w:sz w:val="19"/>
        </w:rPr>
        <w:t>drinking </w:t>
      </w:r>
      <w:r>
        <w:rPr>
          <w:color w:val="261F34"/>
          <w:w w:val="105"/>
          <w:sz w:val="19"/>
        </w:rPr>
        <w:t>(drinking</w:t>
      </w:r>
      <w:r>
        <w:rPr>
          <w:color w:val="261F34"/>
          <w:spacing w:val="-7"/>
          <w:w w:val="105"/>
          <w:sz w:val="19"/>
        </w:rPr>
        <w:t> </w:t>
      </w:r>
      <w:r>
        <w:rPr>
          <w:color w:val="15111C"/>
          <w:w w:val="105"/>
          <w:sz w:val="19"/>
        </w:rPr>
        <w:t>5+</w:t>
      </w:r>
      <w:r>
        <w:rPr>
          <w:color w:val="15111C"/>
          <w:spacing w:val="-7"/>
          <w:w w:val="105"/>
          <w:sz w:val="19"/>
        </w:rPr>
        <w:t> </w:t>
      </w:r>
      <w:r>
        <w:rPr>
          <w:color w:val="15111C"/>
          <w:w w:val="105"/>
          <w:sz w:val="19"/>
        </w:rPr>
        <w:t>dr</w:t>
      </w:r>
      <w:r>
        <w:rPr>
          <w:color w:val="3D2B3A"/>
          <w:w w:val="105"/>
          <w:sz w:val="19"/>
        </w:rPr>
        <w:t>i</w:t>
      </w:r>
      <w:r>
        <w:rPr>
          <w:color w:val="15111C"/>
          <w:w w:val="105"/>
          <w:sz w:val="19"/>
        </w:rPr>
        <w:t>nks on a sing</w:t>
      </w:r>
      <w:r>
        <w:rPr>
          <w:color w:val="3D2B3A"/>
          <w:w w:val="105"/>
          <w:sz w:val="19"/>
        </w:rPr>
        <w:t>l</w:t>
      </w:r>
      <w:r>
        <w:rPr>
          <w:color w:val="15111C"/>
          <w:w w:val="105"/>
          <w:sz w:val="19"/>
        </w:rPr>
        <w:t>e</w:t>
      </w:r>
      <w:r>
        <w:rPr>
          <w:color w:val="15111C"/>
          <w:spacing w:val="-4"/>
          <w:w w:val="105"/>
          <w:sz w:val="19"/>
        </w:rPr>
        <w:t> </w:t>
      </w:r>
      <w:r>
        <w:rPr>
          <w:color w:val="15111C"/>
          <w:w w:val="105"/>
          <w:sz w:val="19"/>
        </w:rPr>
        <w:t>occas</w:t>
      </w:r>
      <w:r>
        <w:rPr>
          <w:color w:val="263149"/>
          <w:w w:val="105"/>
          <w:sz w:val="19"/>
        </w:rPr>
        <w:t>i</w:t>
      </w:r>
      <w:r>
        <w:rPr>
          <w:color w:val="15111C"/>
          <w:w w:val="105"/>
          <w:sz w:val="19"/>
        </w:rPr>
        <w:t>on)</w:t>
      </w:r>
      <w:r>
        <w:rPr>
          <w:color w:val="3D2B3A"/>
          <w:w w:val="105"/>
          <w:sz w:val="19"/>
        </w:rPr>
        <w:t>, </w:t>
      </w:r>
      <w:r>
        <w:rPr>
          <w:color w:val="15111C"/>
          <w:w w:val="105"/>
          <w:sz w:val="19"/>
        </w:rPr>
        <w:t>14</w:t>
      </w:r>
      <w:r>
        <w:rPr>
          <w:color w:val="3D2B3A"/>
          <w:w w:val="105"/>
          <w:sz w:val="19"/>
        </w:rPr>
        <w:t>%</w:t>
      </w:r>
      <w:r>
        <w:rPr>
          <w:color w:val="3D2B3A"/>
          <w:spacing w:val="-9"/>
          <w:w w:val="105"/>
          <w:sz w:val="19"/>
        </w:rPr>
        <w:t> </w:t>
      </w:r>
      <w:r>
        <w:rPr>
          <w:color w:val="15111C"/>
          <w:w w:val="105"/>
          <w:sz w:val="19"/>
        </w:rPr>
        <w:t>had smoked a cigarette</w:t>
      </w:r>
      <w:r>
        <w:rPr>
          <w:color w:val="3D2B3A"/>
          <w:w w:val="105"/>
          <w:sz w:val="19"/>
        </w:rPr>
        <w:t>, </w:t>
      </w:r>
      <w:r>
        <w:rPr>
          <w:color w:val="15111C"/>
          <w:w w:val="105"/>
          <w:sz w:val="19"/>
        </w:rPr>
        <w:t>30</w:t>
      </w:r>
      <w:r>
        <w:rPr>
          <w:color w:val="3D2B3A"/>
          <w:w w:val="105"/>
          <w:sz w:val="19"/>
        </w:rPr>
        <w:t>%</w:t>
      </w:r>
      <w:r>
        <w:rPr>
          <w:color w:val="3D2B3A"/>
          <w:spacing w:val="-14"/>
          <w:w w:val="105"/>
          <w:sz w:val="19"/>
        </w:rPr>
        <w:t> </w:t>
      </w:r>
      <w:r>
        <w:rPr>
          <w:color w:val="15111C"/>
          <w:w w:val="105"/>
          <w:sz w:val="19"/>
        </w:rPr>
        <w:t>had used e</w:t>
      </w:r>
      <w:r>
        <w:rPr>
          <w:color w:val="010101"/>
          <w:w w:val="105"/>
          <w:sz w:val="19"/>
        </w:rPr>
        <w:t>-</w:t>
      </w:r>
      <w:r>
        <w:rPr>
          <w:color w:val="15111C"/>
          <w:w w:val="105"/>
          <w:sz w:val="19"/>
        </w:rPr>
        <w:t>cigarettes</w:t>
      </w:r>
      <w:r>
        <w:rPr>
          <w:color w:val="3D2B3A"/>
          <w:w w:val="105"/>
          <w:sz w:val="19"/>
        </w:rPr>
        <w:t>, </w:t>
      </w:r>
      <w:r>
        <w:rPr>
          <w:color w:val="15111C"/>
          <w:w w:val="105"/>
          <w:sz w:val="19"/>
        </w:rPr>
        <w:t>and 13</w:t>
      </w:r>
      <w:r>
        <w:rPr>
          <w:color w:val="3D2B3A"/>
          <w:w w:val="105"/>
          <w:sz w:val="19"/>
        </w:rPr>
        <w:t>%</w:t>
      </w:r>
      <w:r>
        <w:rPr>
          <w:color w:val="3D2B3A"/>
          <w:spacing w:val="-14"/>
          <w:w w:val="105"/>
          <w:sz w:val="19"/>
        </w:rPr>
        <w:t> </w:t>
      </w:r>
      <w:r>
        <w:rPr>
          <w:color w:val="15111C"/>
          <w:w w:val="105"/>
          <w:sz w:val="19"/>
        </w:rPr>
        <w:t>had used</w:t>
      </w:r>
      <w:r>
        <w:rPr>
          <w:color w:val="15111C"/>
          <w:spacing w:val="-11"/>
          <w:w w:val="105"/>
          <w:sz w:val="19"/>
        </w:rPr>
        <w:t> </w:t>
      </w:r>
      <w:r>
        <w:rPr>
          <w:color w:val="15111C"/>
          <w:w w:val="105"/>
          <w:sz w:val="19"/>
        </w:rPr>
        <w:t>cannabis </w:t>
      </w:r>
      <w:r>
        <w:rPr>
          <w:color w:val="261F34"/>
          <w:w w:val="105"/>
          <w:sz w:val="19"/>
        </w:rPr>
        <w:t>(Scully, </w:t>
      </w:r>
      <w:r>
        <w:rPr>
          <w:color w:val="15111C"/>
          <w:w w:val="105"/>
          <w:sz w:val="19"/>
        </w:rPr>
        <w:t>Ba</w:t>
      </w:r>
      <w:r>
        <w:rPr>
          <w:color w:val="3D2B3A"/>
          <w:w w:val="105"/>
          <w:sz w:val="19"/>
        </w:rPr>
        <w:t>i</w:t>
      </w:r>
      <w:r>
        <w:rPr>
          <w:color w:val="15111C"/>
          <w:w w:val="105"/>
          <w:sz w:val="19"/>
        </w:rPr>
        <w:t>n</w:t>
      </w:r>
      <w:r>
        <w:rPr>
          <w:color w:val="15111C"/>
          <w:spacing w:val="-4"/>
          <w:w w:val="105"/>
          <w:sz w:val="19"/>
        </w:rPr>
        <w:t> </w:t>
      </w:r>
      <w:r>
        <w:rPr>
          <w:color w:val="15111C"/>
          <w:w w:val="105"/>
          <w:sz w:val="19"/>
        </w:rPr>
        <w:t>et</w:t>
      </w:r>
      <w:r>
        <w:rPr>
          <w:color w:val="15111C"/>
          <w:spacing w:val="15"/>
          <w:w w:val="105"/>
          <w:sz w:val="19"/>
        </w:rPr>
        <w:t> </w:t>
      </w:r>
      <w:r>
        <w:rPr>
          <w:color w:val="15111C"/>
          <w:w w:val="105"/>
          <w:sz w:val="19"/>
        </w:rPr>
        <w:t>al.</w:t>
      </w:r>
      <w:r>
        <w:rPr>
          <w:color w:val="15111C"/>
          <w:spacing w:val="-4"/>
          <w:w w:val="105"/>
          <w:sz w:val="19"/>
        </w:rPr>
        <w:t> </w:t>
      </w:r>
      <w:r>
        <w:rPr>
          <w:color w:val="15111C"/>
          <w:w w:val="105"/>
          <w:sz w:val="19"/>
        </w:rPr>
        <w:t>2023;</w:t>
      </w:r>
      <w:r>
        <w:rPr>
          <w:color w:val="15111C"/>
          <w:spacing w:val="-7"/>
          <w:w w:val="105"/>
          <w:sz w:val="19"/>
        </w:rPr>
        <w:t> </w:t>
      </w:r>
      <w:r>
        <w:rPr>
          <w:color w:val="15111C"/>
          <w:w w:val="105"/>
          <w:sz w:val="19"/>
        </w:rPr>
        <w:t>Scu</w:t>
      </w:r>
      <w:r>
        <w:rPr>
          <w:color w:val="3D2B3A"/>
          <w:w w:val="105"/>
          <w:sz w:val="19"/>
        </w:rPr>
        <w:t>lly,</w:t>
      </w:r>
      <w:r>
        <w:rPr>
          <w:color w:val="3D2B3A"/>
          <w:spacing w:val="-2"/>
          <w:w w:val="105"/>
          <w:sz w:val="19"/>
        </w:rPr>
        <w:t> </w:t>
      </w:r>
      <w:r>
        <w:rPr>
          <w:color w:val="261F34"/>
          <w:w w:val="105"/>
          <w:sz w:val="19"/>
        </w:rPr>
        <w:t>Koh</w:t>
      </w:r>
      <w:r>
        <w:rPr>
          <w:color w:val="261F34"/>
          <w:spacing w:val="-3"/>
          <w:w w:val="105"/>
          <w:sz w:val="19"/>
        </w:rPr>
        <w:t> </w:t>
      </w:r>
      <w:r>
        <w:rPr>
          <w:color w:val="15111C"/>
          <w:w w:val="105"/>
          <w:sz w:val="19"/>
        </w:rPr>
        <w:t>et</w:t>
      </w:r>
      <w:r>
        <w:rPr>
          <w:color w:val="15111C"/>
          <w:spacing w:val="15"/>
          <w:w w:val="105"/>
          <w:sz w:val="19"/>
        </w:rPr>
        <w:t> </w:t>
      </w:r>
      <w:r>
        <w:rPr>
          <w:color w:val="15111C"/>
          <w:w w:val="105"/>
          <w:sz w:val="19"/>
        </w:rPr>
        <w:t>al.</w:t>
      </w:r>
      <w:r>
        <w:rPr>
          <w:color w:val="15111C"/>
          <w:spacing w:val="-8"/>
          <w:w w:val="105"/>
          <w:sz w:val="19"/>
        </w:rPr>
        <w:t> </w:t>
      </w:r>
      <w:r>
        <w:rPr>
          <w:color w:val="15111C"/>
          <w:w w:val="105"/>
          <w:sz w:val="19"/>
        </w:rPr>
        <w:t>2023)</w:t>
      </w:r>
      <w:r>
        <w:rPr>
          <w:color w:val="3D2B3A"/>
          <w:w w:val="105"/>
          <w:sz w:val="19"/>
        </w:rPr>
        <w:t>.</w:t>
      </w:r>
      <w:r>
        <w:rPr>
          <w:color w:val="3D2B3A"/>
          <w:spacing w:val="-14"/>
          <w:w w:val="105"/>
          <w:sz w:val="19"/>
        </w:rPr>
        <w:t> </w:t>
      </w:r>
      <w:r>
        <w:rPr>
          <w:color w:val="15111C"/>
          <w:w w:val="105"/>
          <w:sz w:val="19"/>
        </w:rPr>
        <w:t>Th</w:t>
      </w:r>
      <w:r>
        <w:rPr>
          <w:color w:val="3D2B3A"/>
          <w:w w:val="105"/>
          <w:sz w:val="19"/>
        </w:rPr>
        <w:t>i</w:t>
      </w:r>
      <w:r>
        <w:rPr>
          <w:color w:val="15111C"/>
          <w:w w:val="105"/>
          <w:sz w:val="19"/>
        </w:rPr>
        <w:t>s</w:t>
      </w:r>
      <w:r>
        <w:rPr>
          <w:color w:val="15111C"/>
          <w:spacing w:val="-14"/>
          <w:w w:val="105"/>
          <w:sz w:val="19"/>
        </w:rPr>
        <w:t> </w:t>
      </w:r>
      <w:r>
        <w:rPr>
          <w:color w:val="261F34"/>
          <w:w w:val="105"/>
          <w:sz w:val="19"/>
        </w:rPr>
        <w:t>is</w:t>
      </w:r>
      <w:r>
        <w:rPr>
          <w:color w:val="261F34"/>
          <w:spacing w:val="-12"/>
          <w:w w:val="105"/>
          <w:sz w:val="19"/>
        </w:rPr>
        <w:t> </w:t>
      </w:r>
      <w:r>
        <w:rPr>
          <w:color w:val="15111C"/>
          <w:w w:val="105"/>
          <w:sz w:val="19"/>
        </w:rPr>
        <w:t>part</w:t>
      </w:r>
      <w:r>
        <w:rPr>
          <w:color w:val="3D2B3A"/>
          <w:w w:val="105"/>
          <w:sz w:val="19"/>
        </w:rPr>
        <w:t>i</w:t>
      </w:r>
      <w:r>
        <w:rPr>
          <w:color w:val="15111C"/>
          <w:w w:val="105"/>
          <w:sz w:val="19"/>
        </w:rPr>
        <w:t>cular</w:t>
      </w:r>
      <w:r>
        <w:rPr>
          <w:color w:val="3D2B3A"/>
          <w:w w:val="105"/>
          <w:sz w:val="19"/>
        </w:rPr>
        <w:t>ly</w:t>
      </w:r>
      <w:r>
        <w:rPr>
          <w:color w:val="3D2B3A"/>
          <w:spacing w:val="-4"/>
          <w:w w:val="105"/>
          <w:sz w:val="19"/>
        </w:rPr>
        <w:t> </w:t>
      </w:r>
      <w:r>
        <w:rPr>
          <w:color w:val="15111C"/>
          <w:w w:val="105"/>
          <w:sz w:val="19"/>
        </w:rPr>
        <w:t>concerning as</w:t>
      </w:r>
      <w:r>
        <w:rPr>
          <w:color w:val="15111C"/>
          <w:spacing w:val="-14"/>
          <w:w w:val="105"/>
          <w:sz w:val="19"/>
        </w:rPr>
        <w:t> </w:t>
      </w:r>
      <w:r>
        <w:rPr>
          <w:color w:val="15111C"/>
          <w:w w:val="105"/>
          <w:sz w:val="19"/>
        </w:rPr>
        <w:t>the</w:t>
      </w:r>
      <w:r>
        <w:rPr>
          <w:color w:val="15111C"/>
          <w:spacing w:val="40"/>
          <w:w w:val="105"/>
          <w:sz w:val="19"/>
        </w:rPr>
        <w:t> </w:t>
      </w:r>
      <w:r>
        <w:rPr>
          <w:color w:val="15111C"/>
          <w:w w:val="105"/>
          <w:sz w:val="19"/>
        </w:rPr>
        <w:t>early</w:t>
      </w:r>
      <w:r>
        <w:rPr>
          <w:color w:val="15111C"/>
          <w:spacing w:val="-7"/>
          <w:w w:val="105"/>
          <w:sz w:val="19"/>
        </w:rPr>
        <w:t> </w:t>
      </w:r>
      <w:r>
        <w:rPr>
          <w:color w:val="263149"/>
          <w:w w:val="105"/>
          <w:sz w:val="19"/>
        </w:rPr>
        <w:t>i</w:t>
      </w:r>
      <w:r>
        <w:rPr>
          <w:color w:val="15111C"/>
          <w:w w:val="105"/>
          <w:sz w:val="19"/>
        </w:rPr>
        <w:t>nitiation</w:t>
      </w:r>
      <w:r>
        <w:rPr>
          <w:color w:val="15111C"/>
          <w:spacing w:val="-9"/>
          <w:w w:val="105"/>
          <w:sz w:val="19"/>
        </w:rPr>
        <w:t> </w:t>
      </w:r>
      <w:r>
        <w:rPr>
          <w:color w:val="15111C"/>
          <w:w w:val="105"/>
          <w:sz w:val="19"/>
        </w:rPr>
        <w:t>of</w:t>
      </w:r>
      <w:r>
        <w:rPr>
          <w:color w:val="15111C"/>
          <w:spacing w:val="-11"/>
          <w:w w:val="105"/>
          <w:sz w:val="19"/>
        </w:rPr>
        <w:t> </w:t>
      </w:r>
      <w:r>
        <w:rPr>
          <w:color w:val="15111C"/>
          <w:w w:val="105"/>
          <w:sz w:val="19"/>
        </w:rPr>
        <w:t>a</w:t>
      </w:r>
      <w:r>
        <w:rPr>
          <w:color w:val="3D2B3A"/>
          <w:w w:val="105"/>
          <w:sz w:val="19"/>
        </w:rPr>
        <w:t>l</w:t>
      </w:r>
      <w:r>
        <w:rPr>
          <w:color w:val="15111C"/>
          <w:w w:val="105"/>
          <w:sz w:val="19"/>
        </w:rPr>
        <w:t>coho</w:t>
      </w:r>
      <w:r>
        <w:rPr>
          <w:color w:val="3D2B3A"/>
          <w:w w:val="105"/>
          <w:sz w:val="19"/>
        </w:rPr>
        <w:t>l</w:t>
      </w:r>
      <w:r>
        <w:rPr>
          <w:color w:val="3D2B3A"/>
          <w:spacing w:val="-14"/>
          <w:w w:val="105"/>
          <w:sz w:val="19"/>
        </w:rPr>
        <w:t> </w:t>
      </w:r>
      <w:r>
        <w:rPr>
          <w:color w:val="15111C"/>
          <w:w w:val="105"/>
          <w:sz w:val="19"/>
        </w:rPr>
        <w:t>and</w:t>
      </w:r>
      <w:r>
        <w:rPr>
          <w:color w:val="15111C"/>
          <w:spacing w:val="-2"/>
          <w:w w:val="105"/>
          <w:sz w:val="19"/>
        </w:rPr>
        <w:t> </w:t>
      </w:r>
      <w:r>
        <w:rPr>
          <w:color w:val="15111C"/>
          <w:w w:val="105"/>
          <w:sz w:val="19"/>
        </w:rPr>
        <w:t>other drugs</w:t>
      </w:r>
      <w:r>
        <w:rPr>
          <w:color w:val="15111C"/>
          <w:spacing w:val="-3"/>
          <w:w w:val="105"/>
          <w:sz w:val="19"/>
        </w:rPr>
        <w:t> </w:t>
      </w:r>
      <w:r>
        <w:rPr>
          <w:color w:val="261F34"/>
          <w:w w:val="105"/>
          <w:sz w:val="19"/>
        </w:rPr>
        <w:t>increases </w:t>
      </w:r>
      <w:r>
        <w:rPr>
          <w:color w:val="15111C"/>
          <w:w w:val="105"/>
          <w:sz w:val="19"/>
        </w:rPr>
        <w:t>the</w:t>
      </w:r>
      <w:r>
        <w:rPr>
          <w:color w:val="15111C"/>
          <w:spacing w:val="24"/>
          <w:w w:val="105"/>
          <w:sz w:val="19"/>
        </w:rPr>
        <w:t> </w:t>
      </w:r>
      <w:r>
        <w:rPr>
          <w:color w:val="261F34"/>
          <w:w w:val="105"/>
          <w:sz w:val="19"/>
        </w:rPr>
        <w:t>risk </w:t>
      </w:r>
      <w:r>
        <w:rPr>
          <w:color w:val="15111C"/>
          <w:w w:val="105"/>
          <w:sz w:val="19"/>
        </w:rPr>
        <w:t>of</w:t>
      </w:r>
      <w:r>
        <w:rPr>
          <w:color w:val="15111C"/>
          <w:spacing w:val="-9"/>
          <w:w w:val="105"/>
          <w:sz w:val="19"/>
        </w:rPr>
        <w:t> </w:t>
      </w:r>
      <w:r>
        <w:rPr>
          <w:color w:val="15111C"/>
          <w:w w:val="105"/>
          <w:sz w:val="19"/>
        </w:rPr>
        <w:t>negat</w:t>
      </w:r>
      <w:r>
        <w:rPr>
          <w:color w:val="263149"/>
          <w:w w:val="105"/>
          <w:sz w:val="19"/>
        </w:rPr>
        <w:t>iv</w:t>
      </w:r>
      <w:r>
        <w:rPr>
          <w:color w:val="15111C"/>
          <w:w w:val="105"/>
          <w:sz w:val="19"/>
        </w:rPr>
        <w:t>e</w:t>
      </w:r>
      <w:r>
        <w:rPr>
          <w:color w:val="15111C"/>
          <w:spacing w:val="-14"/>
          <w:w w:val="105"/>
          <w:sz w:val="19"/>
        </w:rPr>
        <w:t> </w:t>
      </w:r>
      <w:r>
        <w:rPr>
          <w:color w:val="15111C"/>
          <w:w w:val="105"/>
          <w:sz w:val="19"/>
        </w:rPr>
        <w:t>outcomes many of</w:t>
      </w:r>
      <w:r>
        <w:rPr>
          <w:color w:val="15111C"/>
          <w:w w:val="105"/>
          <w:sz w:val="19"/>
        </w:rPr>
        <w:t> </w:t>
      </w:r>
      <w:r>
        <w:rPr>
          <w:color w:val="261F34"/>
          <w:w w:val="105"/>
          <w:sz w:val="19"/>
        </w:rPr>
        <w:t>which </w:t>
      </w:r>
      <w:r>
        <w:rPr>
          <w:color w:val="15111C"/>
          <w:w w:val="105"/>
          <w:sz w:val="19"/>
        </w:rPr>
        <w:t>can have</w:t>
      </w:r>
      <w:r>
        <w:rPr>
          <w:color w:val="15111C"/>
          <w:w w:val="105"/>
          <w:sz w:val="19"/>
        </w:rPr>
        <w:t> </w:t>
      </w:r>
      <w:r>
        <w:rPr>
          <w:color w:val="261F34"/>
          <w:w w:val="105"/>
          <w:sz w:val="19"/>
        </w:rPr>
        <w:t>long-term</w:t>
      </w:r>
      <w:r>
        <w:rPr>
          <w:color w:val="261F34"/>
          <w:w w:val="105"/>
          <w:sz w:val="19"/>
        </w:rPr>
        <w:t> </w:t>
      </w:r>
      <w:r>
        <w:rPr>
          <w:color w:val="15111C"/>
          <w:w w:val="105"/>
          <w:sz w:val="19"/>
        </w:rPr>
        <w:t>impacts,</w:t>
      </w:r>
      <w:r>
        <w:rPr>
          <w:color w:val="15111C"/>
          <w:w w:val="105"/>
          <w:sz w:val="19"/>
        </w:rPr>
        <w:t> </w:t>
      </w:r>
      <w:r>
        <w:rPr>
          <w:color w:val="261F34"/>
          <w:w w:val="105"/>
          <w:sz w:val="19"/>
        </w:rPr>
        <w:t>including</w:t>
      </w:r>
      <w:r>
        <w:rPr>
          <w:color w:val="261F34"/>
          <w:w w:val="105"/>
          <w:sz w:val="19"/>
        </w:rPr>
        <w:t> </w:t>
      </w:r>
      <w:r>
        <w:rPr>
          <w:color w:val="15111C"/>
          <w:w w:val="105"/>
          <w:sz w:val="19"/>
        </w:rPr>
        <w:t>poor</w:t>
      </w:r>
      <w:r>
        <w:rPr>
          <w:color w:val="15111C"/>
          <w:w w:val="105"/>
          <w:sz w:val="19"/>
        </w:rPr>
        <w:t> school</w:t>
      </w:r>
      <w:r>
        <w:rPr>
          <w:color w:val="15111C"/>
          <w:w w:val="105"/>
          <w:sz w:val="19"/>
        </w:rPr>
        <w:t> performance,</w:t>
      </w:r>
      <w:r>
        <w:rPr>
          <w:color w:val="15111C"/>
          <w:w w:val="105"/>
          <w:sz w:val="19"/>
        </w:rPr>
        <w:t> school</w:t>
      </w:r>
      <w:r>
        <w:rPr>
          <w:color w:val="15111C"/>
          <w:w w:val="105"/>
          <w:sz w:val="19"/>
        </w:rPr>
        <w:t> dropout</w:t>
      </w:r>
      <w:r>
        <w:rPr>
          <w:color w:val="3D2B3A"/>
          <w:w w:val="105"/>
          <w:sz w:val="19"/>
        </w:rPr>
        <w:t>, </w:t>
      </w:r>
      <w:r>
        <w:rPr>
          <w:color w:val="261F34"/>
          <w:w w:val="105"/>
          <w:sz w:val="19"/>
        </w:rPr>
        <w:t>juvenile</w:t>
      </w:r>
      <w:r>
        <w:rPr>
          <w:color w:val="261F34"/>
          <w:w w:val="105"/>
          <w:sz w:val="19"/>
        </w:rPr>
        <w:t> </w:t>
      </w:r>
      <w:r>
        <w:rPr>
          <w:color w:val="15111C"/>
          <w:w w:val="105"/>
          <w:sz w:val="19"/>
        </w:rPr>
        <w:t>offending</w:t>
      </w:r>
      <w:r>
        <w:rPr>
          <w:color w:val="3D2B3A"/>
          <w:w w:val="105"/>
          <w:sz w:val="19"/>
        </w:rPr>
        <w:t>,</w:t>
      </w:r>
      <w:r>
        <w:rPr>
          <w:color w:val="3D2B3A"/>
          <w:w w:val="105"/>
          <w:sz w:val="19"/>
        </w:rPr>
        <w:t> </w:t>
      </w:r>
      <w:r>
        <w:rPr>
          <w:color w:val="15111C"/>
          <w:w w:val="105"/>
          <w:sz w:val="19"/>
        </w:rPr>
        <w:t>and</w:t>
      </w:r>
      <w:r>
        <w:rPr>
          <w:color w:val="15111C"/>
          <w:w w:val="105"/>
          <w:sz w:val="19"/>
        </w:rPr>
        <w:t> an</w:t>
      </w:r>
      <w:r>
        <w:rPr>
          <w:color w:val="15111C"/>
          <w:w w:val="105"/>
          <w:sz w:val="19"/>
        </w:rPr>
        <w:t> </w:t>
      </w:r>
      <w:r>
        <w:rPr>
          <w:color w:val="261F34"/>
          <w:w w:val="105"/>
          <w:sz w:val="19"/>
        </w:rPr>
        <w:t>increased</w:t>
      </w:r>
      <w:r>
        <w:rPr>
          <w:color w:val="261F34"/>
          <w:w w:val="105"/>
          <w:sz w:val="19"/>
        </w:rPr>
        <w:t> </w:t>
      </w:r>
      <w:r>
        <w:rPr>
          <w:color w:val="15111C"/>
          <w:w w:val="105"/>
          <w:sz w:val="19"/>
        </w:rPr>
        <w:t>risk</w:t>
      </w:r>
      <w:r>
        <w:rPr>
          <w:color w:val="15111C"/>
          <w:w w:val="105"/>
          <w:sz w:val="19"/>
        </w:rPr>
        <w:t> of</w:t>
      </w:r>
      <w:r>
        <w:rPr>
          <w:color w:val="15111C"/>
          <w:w w:val="105"/>
          <w:sz w:val="19"/>
        </w:rPr>
        <w:t> drug</w:t>
      </w:r>
      <w:r>
        <w:rPr>
          <w:color w:val="15111C"/>
          <w:w w:val="105"/>
          <w:sz w:val="19"/>
        </w:rPr>
        <w:t> dependence</w:t>
      </w:r>
      <w:r>
        <w:rPr>
          <w:color w:val="15111C"/>
          <w:w w:val="105"/>
          <w:sz w:val="19"/>
        </w:rPr>
        <w:t> and</w:t>
      </w:r>
      <w:r>
        <w:rPr>
          <w:color w:val="15111C"/>
          <w:w w:val="105"/>
          <w:sz w:val="19"/>
        </w:rPr>
        <w:t> mental</w:t>
      </w:r>
      <w:r>
        <w:rPr>
          <w:color w:val="15111C"/>
          <w:w w:val="105"/>
          <w:sz w:val="19"/>
        </w:rPr>
        <w:t> </w:t>
      </w:r>
      <w:r>
        <w:rPr>
          <w:color w:val="261F34"/>
          <w:w w:val="105"/>
          <w:sz w:val="19"/>
        </w:rPr>
        <w:t>illness</w:t>
      </w:r>
      <w:r>
        <w:rPr>
          <w:color w:val="261F34"/>
          <w:w w:val="105"/>
          <w:sz w:val="19"/>
        </w:rPr>
        <w:t> </w:t>
      </w:r>
      <w:r>
        <w:rPr>
          <w:color w:val="15111C"/>
          <w:w w:val="105"/>
          <w:sz w:val="19"/>
        </w:rPr>
        <w:t>dur</w:t>
      </w:r>
      <w:r>
        <w:rPr>
          <w:color w:val="263149"/>
          <w:w w:val="105"/>
          <w:sz w:val="19"/>
        </w:rPr>
        <w:t>i</w:t>
      </w:r>
      <w:r>
        <w:rPr>
          <w:color w:val="15111C"/>
          <w:w w:val="105"/>
          <w:sz w:val="19"/>
        </w:rPr>
        <w:t>ng adulthood </w:t>
      </w:r>
      <w:r>
        <w:rPr>
          <w:color w:val="261F34"/>
          <w:w w:val="105"/>
          <w:sz w:val="19"/>
        </w:rPr>
        <w:t>(Heradstveit </w:t>
      </w:r>
      <w:r>
        <w:rPr>
          <w:color w:val="15111C"/>
          <w:w w:val="105"/>
          <w:sz w:val="19"/>
        </w:rPr>
        <w:t>et al.</w:t>
      </w:r>
      <w:r>
        <w:rPr>
          <w:color w:val="15111C"/>
          <w:spacing w:val="-5"/>
          <w:w w:val="105"/>
          <w:sz w:val="19"/>
        </w:rPr>
        <w:t> </w:t>
      </w:r>
      <w:r>
        <w:rPr>
          <w:color w:val="15111C"/>
          <w:w w:val="105"/>
          <w:sz w:val="19"/>
        </w:rPr>
        <w:t>2017</w:t>
      </w:r>
      <w:r>
        <w:rPr>
          <w:color w:val="3D2B3A"/>
          <w:w w:val="105"/>
          <w:sz w:val="19"/>
        </w:rPr>
        <w:t>; </w:t>
      </w:r>
      <w:r>
        <w:rPr>
          <w:color w:val="261F34"/>
          <w:w w:val="105"/>
          <w:sz w:val="19"/>
        </w:rPr>
        <w:t>Kelly</w:t>
      </w:r>
      <w:r>
        <w:rPr>
          <w:color w:val="261F34"/>
          <w:spacing w:val="-5"/>
          <w:w w:val="105"/>
          <w:sz w:val="19"/>
        </w:rPr>
        <w:t> </w:t>
      </w:r>
      <w:r>
        <w:rPr>
          <w:color w:val="15111C"/>
          <w:w w:val="105"/>
          <w:sz w:val="19"/>
        </w:rPr>
        <w:t>et al.</w:t>
      </w:r>
      <w:r>
        <w:rPr>
          <w:color w:val="15111C"/>
          <w:spacing w:val="-4"/>
          <w:w w:val="105"/>
          <w:sz w:val="19"/>
        </w:rPr>
        <w:t> </w:t>
      </w:r>
      <w:r>
        <w:rPr>
          <w:color w:val="15111C"/>
          <w:w w:val="105"/>
          <w:sz w:val="19"/>
        </w:rPr>
        <w:t>2015</w:t>
      </w:r>
      <w:r>
        <w:rPr>
          <w:color w:val="3D2B3A"/>
          <w:w w:val="105"/>
          <w:sz w:val="19"/>
        </w:rPr>
        <w:t>;</w:t>
      </w:r>
      <w:r>
        <w:rPr>
          <w:color w:val="3D2B3A"/>
          <w:spacing w:val="-3"/>
          <w:w w:val="105"/>
          <w:sz w:val="19"/>
        </w:rPr>
        <w:t> </w:t>
      </w:r>
      <w:r>
        <w:rPr>
          <w:color w:val="15111C"/>
          <w:w w:val="105"/>
          <w:sz w:val="19"/>
        </w:rPr>
        <w:t>To</w:t>
      </w:r>
      <w:r>
        <w:rPr>
          <w:color w:val="3D2B3A"/>
          <w:w w:val="105"/>
          <w:sz w:val="19"/>
        </w:rPr>
        <w:t>w</w:t>
      </w:r>
      <w:r>
        <w:rPr>
          <w:color w:val="15111C"/>
          <w:w w:val="105"/>
          <w:sz w:val="19"/>
        </w:rPr>
        <w:t>nsend</w:t>
      </w:r>
      <w:r>
        <w:rPr>
          <w:color w:val="3D2B3A"/>
          <w:w w:val="105"/>
          <w:sz w:val="19"/>
        </w:rPr>
        <w:t>,</w:t>
      </w:r>
      <w:r>
        <w:rPr>
          <w:color w:val="3D2B3A"/>
          <w:spacing w:val="-4"/>
          <w:w w:val="105"/>
          <w:sz w:val="19"/>
        </w:rPr>
        <w:t> </w:t>
      </w:r>
      <w:r>
        <w:rPr>
          <w:color w:val="15111C"/>
          <w:w w:val="105"/>
          <w:sz w:val="19"/>
        </w:rPr>
        <w:t>F</w:t>
      </w:r>
      <w:r>
        <w:rPr>
          <w:color w:val="263149"/>
          <w:w w:val="105"/>
          <w:sz w:val="19"/>
        </w:rPr>
        <w:t>li</w:t>
      </w:r>
      <w:r>
        <w:rPr>
          <w:color w:val="15111C"/>
          <w:w w:val="105"/>
          <w:sz w:val="19"/>
        </w:rPr>
        <w:t>sher</w:t>
      </w:r>
      <w:r>
        <w:rPr>
          <w:color w:val="15111C"/>
          <w:spacing w:val="-3"/>
          <w:w w:val="105"/>
          <w:sz w:val="19"/>
        </w:rPr>
        <w:t> </w:t>
      </w:r>
      <w:r>
        <w:rPr>
          <w:color w:val="15111C"/>
          <w:w w:val="105"/>
          <w:sz w:val="19"/>
        </w:rPr>
        <w:t>&amp; </w:t>
      </w:r>
      <w:r>
        <w:rPr>
          <w:color w:val="261F34"/>
          <w:w w:val="105"/>
          <w:sz w:val="19"/>
        </w:rPr>
        <w:t>King</w:t>
      </w:r>
      <w:r>
        <w:rPr>
          <w:color w:val="261F34"/>
          <w:spacing w:val="-2"/>
          <w:w w:val="105"/>
          <w:sz w:val="19"/>
        </w:rPr>
        <w:t> </w:t>
      </w:r>
      <w:r>
        <w:rPr>
          <w:color w:val="15111C"/>
          <w:w w:val="105"/>
          <w:sz w:val="19"/>
        </w:rPr>
        <w:t>2007</w:t>
      </w:r>
      <w:r>
        <w:rPr>
          <w:color w:val="3D2B3A"/>
          <w:w w:val="105"/>
          <w:sz w:val="19"/>
        </w:rPr>
        <w:t>;</w:t>
      </w:r>
      <w:r>
        <w:rPr>
          <w:color w:val="3D2B3A"/>
          <w:spacing w:val="-7"/>
          <w:w w:val="105"/>
          <w:sz w:val="19"/>
        </w:rPr>
        <w:t> </w:t>
      </w:r>
      <w:r>
        <w:rPr>
          <w:color w:val="15111C"/>
          <w:w w:val="105"/>
          <w:sz w:val="19"/>
        </w:rPr>
        <w:t>Zapolsk</w:t>
      </w:r>
      <w:r>
        <w:rPr>
          <w:color w:val="263149"/>
          <w:w w:val="105"/>
          <w:sz w:val="19"/>
        </w:rPr>
        <w:t>i </w:t>
      </w:r>
      <w:r>
        <w:rPr>
          <w:color w:val="15111C"/>
          <w:w w:val="105"/>
          <w:sz w:val="19"/>
        </w:rPr>
        <w:t>et</w:t>
      </w:r>
      <w:r>
        <w:rPr>
          <w:color w:val="15111C"/>
          <w:w w:val="105"/>
          <w:sz w:val="19"/>
        </w:rPr>
        <w:t> a</w:t>
      </w:r>
      <w:r>
        <w:rPr>
          <w:color w:val="3D2B3A"/>
          <w:w w:val="105"/>
          <w:sz w:val="19"/>
        </w:rPr>
        <w:t>l. </w:t>
      </w:r>
      <w:r>
        <w:rPr>
          <w:color w:val="15111C"/>
          <w:w w:val="105"/>
          <w:sz w:val="19"/>
        </w:rPr>
        <w:t>2019)</w:t>
      </w:r>
      <w:r>
        <w:rPr>
          <w:color w:val="3D2B3A"/>
          <w:w w:val="105"/>
          <w:sz w:val="19"/>
        </w:rPr>
        <w:t>.</w:t>
      </w:r>
      <w:r>
        <w:rPr>
          <w:color w:val="3D2B3A"/>
          <w:spacing w:val="-10"/>
          <w:w w:val="105"/>
          <w:sz w:val="19"/>
        </w:rPr>
        <w:t> </w:t>
      </w:r>
      <w:r>
        <w:rPr>
          <w:color w:val="261F34"/>
          <w:w w:val="105"/>
          <w:sz w:val="19"/>
        </w:rPr>
        <w:t>In </w:t>
      </w:r>
      <w:r>
        <w:rPr>
          <w:color w:val="15111C"/>
          <w:w w:val="105"/>
          <w:sz w:val="19"/>
        </w:rPr>
        <w:t>add</w:t>
      </w:r>
      <w:r>
        <w:rPr>
          <w:color w:val="3D2B3A"/>
          <w:w w:val="105"/>
          <w:sz w:val="19"/>
        </w:rPr>
        <w:t>i</w:t>
      </w:r>
      <w:r>
        <w:rPr>
          <w:color w:val="15111C"/>
          <w:w w:val="105"/>
          <w:sz w:val="19"/>
        </w:rPr>
        <w:t>t</w:t>
      </w:r>
      <w:r>
        <w:rPr>
          <w:color w:val="263149"/>
          <w:w w:val="105"/>
          <w:sz w:val="19"/>
        </w:rPr>
        <w:t>i</w:t>
      </w:r>
      <w:r>
        <w:rPr>
          <w:color w:val="15111C"/>
          <w:w w:val="105"/>
          <w:sz w:val="19"/>
        </w:rPr>
        <w:t>on</w:t>
      </w:r>
      <w:r>
        <w:rPr>
          <w:color w:val="3D2B3A"/>
          <w:w w:val="105"/>
          <w:sz w:val="19"/>
        </w:rPr>
        <w:t>, </w:t>
      </w:r>
      <w:r>
        <w:rPr>
          <w:color w:val="261F34"/>
          <w:w w:val="105"/>
          <w:sz w:val="19"/>
        </w:rPr>
        <w:t>AOD </w:t>
      </w:r>
      <w:r>
        <w:rPr>
          <w:color w:val="15111C"/>
          <w:w w:val="105"/>
          <w:sz w:val="19"/>
        </w:rPr>
        <w:t>use </w:t>
      </w:r>
      <w:r>
        <w:rPr>
          <w:color w:val="261F34"/>
          <w:w w:val="105"/>
          <w:sz w:val="19"/>
        </w:rPr>
        <w:t>is linked </w:t>
      </w:r>
      <w:r>
        <w:rPr>
          <w:color w:val="15111C"/>
          <w:w w:val="105"/>
          <w:sz w:val="19"/>
        </w:rPr>
        <w:t>to</w:t>
      </w:r>
      <w:r>
        <w:rPr>
          <w:color w:val="15111C"/>
          <w:w w:val="105"/>
          <w:sz w:val="19"/>
        </w:rPr>
        <w:t> over 200 recognised</w:t>
      </w:r>
      <w:r>
        <w:rPr>
          <w:color w:val="15111C"/>
          <w:w w:val="105"/>
          <w:sz w:val="19"/>
        </w:rPr>
        <w:t> disease conditions, </w:t>
      </w:r>
      <w:r>
        <w:rPr>
          <w:color w:val="3D2B3A"/>
          <w:w w:val="105"/>
          <w:sz w:val="19"/>
        </w:rPr>
        <w:t>wi</w:t>
      </w:r>
      <w:r>
        <w:rPr>
          <w:color w:val="15111C"/>
          <w:w w:val="105"/>
          <w:sz w:val="19"/>
        </w:rPr>
        <w:t>th a recent</w:t>
      </w:r>
      <w:r>
        <w:rPr>
          <w:color w:val="15111C"/>
          <w:spacing w:val="-7"/>
          <w:w w:val="105"/>
          <w:sz w:val="19"/>
        </w:rPr>
        <w:t> </w:t>
      </w:r>
      <w:r>
        <w:rPr>
          <w:color w:val="15111C"/>
          <w:w w:val="105"/>
          <w:sz w:val="19"/>
        </w:rPr>
        <w:t>Austra</w:t>
      </w:r>
      <w:r>
        <w:rPr>
          <w:color w:val="3D2B3A"/>
          <w:w w:val="105"/>
          <w:sz w:val="19"/>
        </w:rPr>
        <w:t>li</w:t>
      </w:r>
      <w:r>
        <w:rPr>
          <w:color w:val="15111C"/>
          <w:w w:val="105"/>
          <w:sz w:val="19"/>
        </w:rPr>
        <w:t>an</w:t>
      </w:r>
      <w:r>
        <w:rPr>
          <w:color w:val="15111C"/>
          <w:spacing w:val="-6"/>
          <w:w w:val="105"/>
          <w:sz w:val="19"/>
        </w:rPr>
        <w:t> </w:t>
      </w:r>
      <w:r>
        <w:rPr>
          <w:color w:val="15111C"/>
          <w:w w:val="105"/>
          <w:sz w:val="19"/>
        </w:rPr>
        <w:t>Burden</w:t>
      </w:r>
      <w:r>
        <w:rPr>
          <w:color w:val="15111C"/>
          <w:spacing w:val="-6"/>
          <w:w w:val="105"/>
          <w:sz w:val="19"/>
        </w:rPr>
        <w:t> </w:t>
      </w:r>
      <w:r>
        <w:rPr>
          <w:color w:val="15111C"/>
          <w:w w:val="105"/>
          <w:sz w:val="19"/>
        </w:rPr>
        <w:t>of</w:t>
      </w:r>
      <w:r>
        <w:rPr>
          <w:color w:val="15111C"/>
          <w:spacing w:val="-10"/>
          <w:w w:val="105"/>
          <w:sz w:val="19"/>
        </w:rPr>
        <w:t> </w:t>
      </w:r>
      <w:r>
        <w:rPr>
          <w:color w:val="15111C"/>
          <w:w w:val="105"/>
          <w:sz w:val="19"/>
        </w:rPr>
        <w:t>Disease</w:t>
      </w:r>
      <w:r>
        <w:rPr>
          <w:color w:val="15111C"/>
          <w:spacing w:val="-1"/>
          <w:w w:val="105"/>
          <w:sz w:val="19"/>
        </w:rPr>
        <w:t> </w:t>
      </w:r>
      <w:r>
        <w:rPr>
          <w:color w:val="15111C"/>
          <w:w w:val="105"/>
          <w:sz w:val="19"/>
        </w:rPr>
        <w:t>study</w:t>
      </w:r>
      <w:r>
        <w:rPr>
          <w:color w:val="15111C"/>
          <w:spacing w:val="-6"/>
          <w:w w:val="105"/>
          <w:sz w:val="19"/>
        </w:rPr>
        <w:t> </w:t>
      </w:r>
      <w:r>
        <w:rPr>
          <w:color w:val="15111C"/>
          <w:w w:val="105"/>
          <w:sz w:val="19"/>
        </w:rPr>
        <w:t>finding</w:t>
      </w:r>
      <w:r>
        <w:rPr>
          <w:color w:val="15111C"/>
          <w:spacing w:val="-14"/>
          <w:w w:val="105"/>
          <w:sz w:val="19"/>
        </w:rPr>
        <w:t> </w:t>
      </w:r>
      <w:r>
        <w:rPr>
          <w:color w:val="15111C"/>
          <w:w w:val="105"/>
          <w:sz w:val="19"/>
        </w:rPr>
        <w:t>that</w:t>
      </w:r>
      <w:r>
        <w:rPr>
          <w:color w:val="15111C"/>
          <w:spacing w:val="-5"/>
          <w:w w:val="105"/>
          <w:sz w:val="19"/>
        </w:rPr>
        <w:t> </w:t>
      </w:r>
      <w:r>
        <w:rPr>
          <w:color w:val="15111C"/>
          <w:w w:val="105"/>
          <w:sz w:val="19"/>
        </w:rPr>
        <w:t>substance use</w:t>
      </w:r>
      <w:r>
        <w:rPr>
          <w:color w:val="15111C"/>
          <w:spacing w:val="-7"/>
          <w:w w:val="105"/>
          <w:sz w:val="19"/>
        </w:rPr>
        <w:t> </w:t>
      </w:r>
      <w:r>
        <w:rPr>
          <w:color w:val="15111C"/>
          <w:w w:val="105"/>
          <w:sz w:val="19"/>
        </w:rPr>
        <w:t>disorders, </w:t>
      </w:r>
      <w:r>
        <w:rPr>
          <w:color w:val="261F34"/>
          <w:w w:val="105"/>
          <w:sz w:val="19"/>
        </w:rPr>
        <w:t>which</w:t>
      </w:r>
      <w:r>
        <w:rPr>
          <w:color w:val="261F34"/>
          <w:spacing w:val="-14"/>
          <w:w w:val="105"/>
          <w:sz w:val="19"/>
        </w:rPr>
        <w:t> </w:t>
      </w:r>
      <w:r>
        <w:rPr>
          <w:color w:val="15111C"/>
          <w:w w:val="105"/>
          <w:sz w:val="19"/>
        </w:rPr>
        <w:t>typically emerge</w:t>
      </w:r>
      <w:r>
        <w:rPr>
          <w:color w:val="15111C"/>
          <w:spacing w:val="-2"/>
          <w:w w:val="105"/>
          <w:sz w:val="19"/>
        </w:rPr>
        <w:t> </w:t>
      </w:r>
      <w:r>
        <w:rPr>
          <w:color w:val="15111C"/>
          <w:w w:val="105"/>
          <w:sz w:val="19"/>
        </w:rPr>
        <w:t>dur</w:t>
      </w:r>
      <w:r>
        <w:rPr>
          <w:color w:val="263149"/>
          <w:w w:val="105"/>
          <w:sz w:val="19"/>
        </w:rPr>
        <w:t>i</w:t>
      </w:r>
      <w:r>
        <w:rPr>
          <w:color w:val="15111C"/>
          <w:w w:val="105"/>
          <w:sz w:val="19"/>
        </w:rPr>
        <w:t>ng</w:t>
      </w:r>
      <w:r>
        <w:rPr>
          <w:color w:val="15111C"/>
          <w:spacing w:val="-5"/>
          <w:w w:val="105"/>
          <w:sz w:val="19"/>
        </w:rPr>
        <w:t> </w:t>
      </w:r>
      <w:r>
        <w:rPr>
          <w:color w:val="15111C"/>
          <w:w w:val="105"/>
          <w:sz w:val="19"/>
        </w:rPr>
        <w:t>adolescence and</w:t>
      </w:r>
      <w:r>
        <w:rPr>
          <w:color w:val="15111C"/>
          <w:spacing w:val="-9"/>
          <w:w w:val="105"/>
          <w:sz w:val="19"/>
        </w:rPr>
        <w:t> </w:t>
      </w:r>
      <w:r>
        <w:rPr>
          <w:color w:val="261F34"/>
          <w:w w:val="105"/>
          <w:sz w:val="19"/>
        </w:rPr>
        <w:t>young</w:t>
      </w:r>
      <w:r>
        <w:rPr>
          <w:color w:val="261F34"/>
          <w:spacing w:val="-14"/>
          <w:w w:val="105"/>
          <w:sz w:val="19"/>
        </w:rPr>
        <w:t> </w:t>
      </w:r>
      <w:r>
        <w:rPr>
          <w:color w:val="15111C"/>
          <w:w w:val="105"/>
          <w:sz w:val="19"/>
        </w:rPr>
        <w:t>adulthood</w:t>
      </w:r>
      <w:r>
        <w:rPr>
          <w:color w:val="3D2B3A"/>
          <w:w w:val="105"/>
          <w:sz w:val="19"/>
        </w:rPr>
        <w:t>,</w:t>
      </w:r>
      <w:r>
        <w:rPr>
          <w:color w:val="3D2B3A"/>
          <w:spacing w:val="-8"/>
          <w:w w:val="105"/>
          <w:sz w:val="19"/>
        </w:rPr>
        <w:t> </w:t>
      </w:r>
      <w:r>
        <w:rPr>
          <w:color w:val="15111C"/>
          <w:w w:val="105"/>
          <w:sz w:val="19"/>
        </w:rPr>
        <w:t>ranked</w:t>
      </w:r>
      <w:r>
        <w:rPr>
          <w:color w:val="15111C"/>
          <w:spacing w:val="-4"/>
          <w:w w:val="105"/>
          <w:sz w:val="19"/>
        </w:rPr>
        <w:t> </w:t>
      </w:r>
      <w:r>
        <w:rPr>
          <w:color w:val="261F34"/>
          <w:w w:val="105"/>
          <w:sz w:val="19"/>
        </w:rPr>
        <w:t>in</w:t>
      </w:r>
      <w:r>
        <w:rPr>
          <w:color w:val="261F34"/>
          <w:spacing w:val="-6"/>
          <w:w w:val="105"/>
          <w:sz w:val="19"/>
        </w:rPr>
        <w:t> </w:t>
      </w:r>
      <w:r>
        <w:rPr>
          <w:color w:val="15111C"/>
          <w:w w:val="105"/>
          <w:sz w:val="19"/>
        </w:rPr>
        <w:t>the top</w:t>
      </w:r>
      <w:r>
        <w:rPr>
          <w:color w:val="15111C"/>
          <w:spacing w:val="20"/>
          <w:w w:val="105"/>
          <w:sz w:val="19"/>
        </w:rPr>
        <w:t> </w:t>
      </w:r>
      <w:r>
        <w:rPr>
          <w:color w:val="15111C"/>
          <w:w w:val="105"/>
          <w:sz w:val="19"/>
        </w:rPr>
        <w:t>5</w:t>
      </w:r>
      <w:r>
        <w:rPr>
          <w:color w:val="15111C"/>
          <w:spacing w:val="-11"/>
          <w:w w:val="105"/>
          <w:sz w:val="19"/>
        </w:rPr>
        <w:t> </w:t>
      </w:r>
      <w:r>
        <w:rPr>
          <w:color w:val="3D2B3A"/>
          <w:w w:val="105"/>
          <w:sz w:val="19"/>
        </w:rPr>
        <w:t>l</w:t>
      </w:r>
      <w:r>
        <w:rPr>
          <w:color w:val="15111C"/>
          <w:w w:val="105"/>
          <w:sz w:val="19"/>
        </w:rPr>
        <w:t>argest</w:t>
      </w:r>
      <w:r>
        <w:rPr>
          <w:color w:val="15111C"/>
          <w:spacing w:val="20"/>
          <w:w w:val="105"/>
          <w:sz w:val="19"/>
        </w:rPr>
        <w:t> </w:t>
      </w:r>
      <w:r>
        <w:rPr>
          <w:color w:val="15111C"/>
          <w:w w:val="105"/>
          <w:sz w:val="19"/>
        </w:rPr>
        <w:t>disease </w:t>
      </w:r>
      <w:r>
        <w:rPr>
          <w:color w:val="261F34"/>
          <w:w w:val="105"/>
          <w:sz w:val="19"/>
        </w:rPr>
        <w:t>impacts in </w:t>
      </w:r>
      <w:r>
        <w:rPr>
          <w:color w:val="15111C"/>
          <w:w w:val="105"/>
          <w:sz w:val="19"/>
        </w:rPr>
        <w:t>Austral</w:t>
      </w:r>
      <w:r>
        <w:rPr>
          <w:color w:val="263149"/>
          <w:w w:val="105"/>
          <w:sz w:val="19"/>
        </w:rPr>
        <w:t>i</w:t>
      </w:r>
      <w:r>
        <w:rPr>
          <w:color w:val="15111C"/>
          <w:w w:val="105"/>
          <w:sz w:val="19"/>
        </w:rPr>
        <w:t>a </w:t>
      </w:r>
      <w:r>
        <w:rPr>
          <w:color w:val="263149"/>
          <w:w w:val="105"/>
          <w:sz w:val="19"/>
        </w:rPr>
        <w:t>(</w:t>
      </w:r>
      <w:r>
        <w:rPr>
          <w:color w:val="15111C"/>
          <w:w w:val="105"/>
          <w:sz w:val="19"/>
        </w:rPr>
        <w:t>AIHW 2021a)</w:t>
      </w:r>
      <w:r>
        <w:rPr>
          <w:color w:val="263149"/>
          <w:w w:val="105"/>
          <w:sz w:val="19"/>
        </w:rPr>
        <w:t>.</w:t>
      </w:r>
    </w:p>
    <w:p>
      <w:pPr>
        <w:pStyle w:val="BodyText"/>
        <w:rPr>
          <w:sz w:val="10"/>
        </w:rPr>
      </w:pPr>
    </w:p>
    <w:p>
      <w:pPr>
        <w:pStyle w:val="BodyText"/>
        <w:spacing w:before="11"/>
        <w:rPr>
          <w:sz w:val="10"/>
        </w:rPr>
      </w:pPr>
    </w:p>
    <w:p>
      <w:pPr>
        <w:spacing w:before="0"/>
        <w:ind w:left="286" w:right="0" w:firstLine="0"/>
        <w:jc w:val="center"/>
        <w:rPr>
          <w:sz w:val="10"/>
        </w:rPr>
      </w:pPr>
      <w:r>
        <w:rPr>
          <w:rFonts w:ascii="Times New Roman"/>
          <w:color w:val="676767"/>
          <w:w w:val="90"/>
          <w:sz w:val="13"/>
        </w:rPr>
        <w:t>C</w:t>
      </w:r>
      <w:r>
        <w:rPr>
          <w:rFonts w:ascii="Times New Roman"/>
          <w:color w:val="676767"/>
          <w:spacing w:val="4"/>
          <w:sz w:val="13"/>
        </w:rPr>
        <w:t> </w:t>
      </w:r>
      <w:r>
        <w:rPr>
          <w:color w:val="828282"/>
          <w:w w:val="90"/>
          <w:sz w:val="10"/>
        </w:rPr>
        <w:t>tlftn.abt-</w:t>
      </w:r>
      <w:r>
        <w:rPr>
          <w:color w:val="828282"/>
          <w:spacing w:val="-10"/>
          <w:w w:val="90"/>
          <w:sz w:val="10"/>
        </w:rPr>
        <w:t>1</w:t>
      </w:r>
    </w:p>
    <w:p>
      <w:pPr>
        <w:spacing w:before="27"/>
        <w:ind w:left="629" w:right="0" w:firstLine="0"/>
        <w:jc w:val="left"/>
        <w:rPr>
          <w:sz w:val="10"/>
        </w:rPr>
      </w:pPr>
      <w:r>
        <w:rPr/>
        <mc:AlternateContent>
          <mc:Choice Requires="wps">
            <w:drawing>
              <wp:anchor distT="0" distB="0" distL="0" distR="0" allowOverlap="1" layoutInCell="1" locked="0" behindDoc="0" simplePos="0" relativeHeight="15730176">
                <wp:simplePos x="0" y="0"/>
                <wp:positionH relativeFrom="page">
                  <wp:posOffset>1599836</wp:posOffset>
                </wp:positionH>
                <wp:positionV relativeFrom="paragraph">
                  <wp:posOffset>15918</wp:posOffset>
                </wp:positionV>
                <wp:extent cx="1910714" cy="189357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910714" cy="1893570"/>
                          <a:chExt cx="1910714" cy="1893570"/>
                        </a:xfrm>
                      </wpg:grpSpPr>
                      <pic:pic>
                        <pic:nvPicPr>
                          <pic:cNvPr id="9" name="Image 9"/>
                          <pic:cNvPicPr/>
                        </pic:nvPicPr>
                        <pic:blipFill>
                          <a:blip r:embed="rId11" cstate="print"/>
                          <a:stretch>
                            <a:fillRect/>
                          </a:stretch>
                        </pic:blipFill>
                        <pic:spPr>
                          <a:xfrm>
                            <a:off x="0" y="0"/>
                            <a:ext cx="1892936" cy="1891985"/>
                          </a:xfrm>
                          <a:prstGeom prst="rect">
                            <a:avLst/>
                          </a:prstGeom>
                        </pic:spPr>
                      </pic:pic>
                      <wps:wsp>
                        <wps:cNvPr id="10" name="Textbox 10"/>
                        <wps:cNvSpPr txBox="1"/>
                        <wps:spPr>
                          <a:xfrm>
                            <a:off x="1389743" y="565559"/>
                            <a:ext cx="120650" cy="270510"/>
                          </a:xfrm>
                          <a:prstGeom prst="rect">
                            <a:avLst/>
                          </a:prstGeom>
                        </wps:spPr>
                        <wps:txbx>
                          <w:txbxContent>
                            <w:p>
                              <w:pPr>
                                <w:spacing w:line="425" w:lineRule="exact" w:before="0"/>
                                <w:ind w:left="0" w:right="0" w:firstLine="0"/>
                                <w:jc w:val="left"/>
                                <w:rPr>
                                  <w:sz w:val="38"/>
                                </w:rPr>
                              </w:pPr>
                              <w:r>
                                <w:rPr>
                                  <w:color w:val="799C90"/>
                                  <w:spacing w:val="-10"/>
                                  <w:w w:val="85"/>
                                  <w:sz w:val="38"/>
                                </w:rPr>
                                <w:t>_</w:t>
                              </w:r>
                            </w:p>
                          </w:txbxContent>
                        </wps:txbx>
                        <wps:bodyPr wrap="square" lIns="0" tIns="0" rIns="0" bIns="0" rtlCol="0">
                          <a:noAutofit/>
                        </wps:bodyPr>
                      </wps:wsp>
                      <wps:wsp>
                        <wps:cNvPr id="11" name="Textbox 11"/>
                        <wps:cNvSpPr txBox="1"/>
                        <wps:spPr>
                          <a:xfrm>
                            <a:off x="1519996" y="646133"/>
                            <a:ext cx="78740" cy="170815"/>
                          </a:xfrm>
                          <a:prstGeom prst="rect">
                            <a:avLst/>
                          </a:prstGeom>
                        </wps:spPr>
                        <wps:txbx>
                          <w:txbxContent>
                            <w:p>
                              <w:pPr>
                                <w:spacing w:line="268" w:lineRule="exact" w:before="0"/>
                                <w:ind w:left="0" w:right="0" w:firstLine="0"/>
                                <w:jc w:val="left"/>
                                <w:rPr>
                                  <w:sz w:val="24"/>
                                </w:rPr>
                              </w:pPr>
                              <w:r>
                                <w:rPr>
                                  <w:color w:val="828282"/>
                                  <w:spacing w:val="-5"/>
                                  <w:w w:val="60"/>
                                  <w:sz w:val="24"/>
                                </w:rPr>
                                <w:t>,..</w:t>
                              </w:r>
                            </w:p>
                          </w:txbxContent>
                        </wps:txbx>
                        <wps:bodyPr wrap="square" lIns="0" tIns="0" rIns="0" bIns="0" rtlCol="0">
                          <a:noAutofit/>
                        </wps:bodyPr>
                      </wps:wsp>
                      <wps:wsp>
                        <wps:cNvPr id="12" name="Textbox 12"/>
                        <wps:cNvSpPr txBox="1"/>
                        <wps:spPr>
                          <a:xfrm>
                            <a:off x="1526752" y="616500"/>
                            <a:ext cx="289560" cy="64135"/>
                          </a:xfrm>
                          <a:prstGeom prst="rect">
                            <a:avLst/>
                          </a:prstGeom>
                        </wps:spPr>
                        <wps:txbx>
                          <w:txbxContent>
                            <w:p>
                              <w:pPr>
                                <w:spacing w:line="101" w:lineRule="exact" w:before="0"/>
                                <w:ind w:left="0" w:right="0" w:firstLine="0"/>
                                <w:jc w:val="left"/>
                                <w:rPr>
                                  <w:sz w:val="9"/>
                                </w:rPr>
                              </w:pPr>
                              <w:r>
                                <w:rPr>
                                  <w:color w:val="939393"/>
                                  <w:spacing w:val="-2"/>
                                  <w:w w:val="115"/>
                                  <w:sz w:val="9"/>
                                </w:rPr>
                                <w:t>Columbo,</w:t>
                              </w:r>
                            </w:p>
                          </w:txbxContent>
                        </wps:txbx>
                        <wps:bodyPr wrap="square" lIns="0" tIns="0" rIns="0" bIns="0" rtlCol="0">
                          <a:noAutofit/>
                        </wps:bodyPr>
                      </wps:wsp>
                      <wps:wsp>
                        <wps:cNvPr id="13" name="Textbox 13"/>
                        <wps:cNvSpPr txBox="1"/>
                        <wps:spPr>
                          <a:xfrm>
                            <a:off x="1559924" y="710403"/>
                            <a:ext cx="222885" cy="50165"/>
                          </a:xfrm>
                          <a:prstGeom prst="rect">
                            <a:avLst/>
                          </a:prstGeom>
                        </wps:spPr>
                        <wps:txbx>
                          <w:txbxContent>
                            <w:p>
                              <w:pPr>
                                <w:spacing w:line="78" w:lineRule="exact" w:before="0"/>
                                <w:ind w:left="0" w:right="0" w:firstLine="0"/>
                                <w:jc w:val="left"/>
                                <w:rPr>
                                  <w:sz w:val="7"/>
                                </w:rPr>
                              </w:pPr>
                              <w:r>
                                <w:rPr>
                                  <w:color w:val="828282"/>
                                  <w:spacing w:val="-2"/>
                                  <w:w w:val="220"/>
                                  <w:sz w:val="7"/>
                                </w:rPr>
                                <w:t>IIUl'll</w:t>
                              </w:r>
                            </w:p>
                          </w:txbxContent>
                        </wps:txbx>
                        <wps:bodyPr wrap="square" lIns="0" tIns="0" rIns="0" bIns="0" rtlCol="0">
                          <a:noAutofit/>
                        </wps:bodyPr>
                      </wps:wsp>
                      <wps:wsp>
                        <wps:cNvPr id="14" name="Textbox 14"/>
                        <wps:cNvSpPr txBox="1"/>
                        <wps:spPr>
                          <a:xfrm>
                            <a:off x="1585962" y="646133"/>
                            <a:ext cx="78740" cy="170815"/>
                          </a:xfrm>
                          <a:prstGeom prst="rect">
                            <a:avLst/>
                          </a:prstGeom>
                        </wps:spPr>
                        <wps:txbx>
                          <w:txbxContent>
                            <w:p>
                              <w:pPr>
                                <w:spacing w:line="268" w:lineRule="exact" w:before="0"/>
                                <w:ind w:left="0" w:right="0" w:firstLine="0"/>
                                <w:jc w:val="left"/>
                                <w:rPr>
                                  <w:sz w:val="24"/>
                                </w:rPr>
                              </w:pPr>
                              <w:r>
                                <w:rPr>
                                  <w:color w:val="828282"/>
                                  <w:spacing w:val="-5"/>
                                  <w:w w:val="60"/>
                                  <w:sz w:val="24"/>
                                </w:rPr>
                                <w:t>.,,</w:t>
                              </w:r>
                            </w:p>
                          </w:txbxContent>
                        </wps:txbx>
                        <wps:bodyPr wrap="square" lIns="0" tIns="0" rIns="0" bIns="0" rtlCol="0">
                          <a:noAutofit/>
                        </wps:bodyPr>
                      </wps:wsp>
                      <wps:wsp>
                        <wps:cNvPr id="15" name="Textbox 15"/>
                        <wps:cNvSpPr txBox="1"/>
                        <wps:spPr>
                          <a:xfrm>
                            <a:off x="1384146" y="1074587"/>
                            <a:ext cx="47625" cy="217804"/>
                          </a:xfrm>
                          <a:prstGeom prst="rect">
                            <a:avLst/>
                          </a:prstGeom>
                        </wps:spPr>
                        <wps:txbx>
                          <w:txbxContent>
                            <w:p>
                              <w:pPr>
                                <w:spacing w:line="112" w:lineRule="exact" w:before="0"/>
                                <w:ind w:left="4" w:right="0" w:firstLine="0"/>
                                <w:jc w:val="left"/>
                                <w:rPr>
                                  <w:sz w:val="10"/>
                                </w:rPr>
                              </w:pPr>
                              <w:r>
                                <w:rPr>
                                  <w:color w:val="B1C3A0"/>
                                  <w:spacing w:val="-10"/>
                                  <w:w w:val="150"/>
                                  <w:sz w:val="10"/>
                                </w:rPr>
                                <w:t>-</w:t>
                              </w:r>
                            </w:p>
                            <w:p>
                              <w:pPr>
                                <w:spacing w:line="240" w:lineRule="auto" w:before="0"/>
                                <w:rPr>
                                  <w:sz w:val="10"/>
                                </w:rPr>
                              </w:pPr>
                            </w:p>
                            <w:p>
                              <w:pPr>
                                <w:spacing w:before="0"/>
                                <w:ind w:left="0" w:right="0" w:firstLine="0"/>
                                <w:jc w:val="left"/>
                                <w:rPr>
                                  <w:sz w:val="10"/>
                                </w:rPr>
                              </w:pPr>
                              <w:r>
                                <w:rPr>
                                  <w:color w:val="D3859E"/>
                                  <w:spacing w:val="-10"/>
                                  <w:w w:val="120"/>
                                  <w:sz w:val="10"/>
                                </w:rPr>
                                <w:t>-</w:t>
                              </w:r>
                            </w:p>
                          </w:txbxContent>
                        </wps:txbx>
                        <wps:bodyPr wrap="square" lIns="0" tIns="0" rIns="0" bIns="0" rtlCol="0">
                          <a:noAutofit/>
                        </wps:bodyPr>
                      </wps:wsp>
                      <wps:wsp>
                        <wps:cNvPr id="16" name="Textbox 16"/>
                        <wps:cNvSpPr txBox="1"/>
                        <wps:spPr>
                          <a:xfrm>
                            <a:off x="1354823" y="1464147"/>
                            <a:ext cx="28575" cy="50165"/>
                          </a:xfrm>
                          <a:prstGeom prst="rect">
                            <a:avLst/>
                          </a:prstGeom>
                        </wps:spPr>
                        <wps:txbx>
                          <w:txbxContent>
                            <w:p>
                              <w:pPr>
                                <w:spacing w:line="78" w:lineRule="exact" w:before="0"/>
                                <w:ind w:left="0" w:right="0" w:firstLine="0"/>
                                <w:jc w:val="left"/>
                                <w:rPr>
                                  <w:sz w:val="7"/>
                                </w:rPr>
                              </w:pPr>
                              <w:r>
                                <w:rPr>
                                  <w:color w:val="A1A1A3"/>
                                  <w:spacing w:val="-10"/>
                                  <w:w w:val="105"/>
                                  <w:sz w:val="7"/>
                                </w:rPr>
                                <w:t>-</w:t>
                              </w:r>
                            </w:p>
                          </w:txbxContent>
                        </wps:txbx>
                        <wps:bodyPr wrap="square" lIns="0" tIns="0" rIns="0" bIns="0" rtlCol="0">
                          <a:noAutofit/>
                        </wps:bodyPr>
                      </wps:wsp>
                      <wps:wsp>
                        <wps:cNvPr id="17" name="Textbox 17"/>
                        <wps:cNvSpPr txBox="1"/>
                        <wps:spPr>
                          <a:xfrm>
                            <a:off x="1524297" y="839614"/>
                            <a:ext cx="386080" cy="759460"/>
                          </a:xfrm>
                          <a:prstGeom prst="rect">
                            <a:avLst/>
                          </a:prstGeom>
                        </wps:spPr>
                        <wps:txbx>
                          <w:txbxContent>
                            <w:p>
                              <w:pPr>
                                <w:spacing w:line="110" w:lineRule="exact" w:before="0"/>
                                <w:ind w:left="5" w:right="0" w:firstLine="0"/>
                                <w:jc w:val="left"/>
                                <w:rPr>
                                  <w:sz w:val="10"/>
                                </w:rPr>
                              </w:pPr>
                              <w:r>
                                <w:rPr>
                                  <w:color w:val="828282"/>
                                  <w:spacing w:val="-2"/>
                                  <w:sz w:val="10"/>
                                </w:rPr>
                                <w:t>Ukf.t</w:t>
                              </w:r>
                              <w:r>
                                <w:rPr>
                                  <w:color w:val="A1A1A3"/>
                                  <w:spacing w:val="-2"/>
                                  <w:sz w:val="10"/>
                                </w:rPr>
                                <w:t>ine</w:t>
                              </w:r>
                            </w:p>
                            <w:p>
                              <w:pPr>
                                <w:spacing w:line="124" w:lineRule="exact" w:before="0"/>
                                <w:ind w:left="0" w:right="0" w:firstLine="0"/>
                                <w:jc w:val="left"/>
                                <w:rPr>
                                  <w:sz w:val="11"/>
                                </w:rPr>
                              </w:pPr>
                              <w:r>
                                <w:rPr>
                                  <w:color w:val="828282"/>
                                  <w:spacing w:val="-2"/>
                                  <w:w w:val="105"/>
                                  <w:sz w:val="11"/>
                                </w:rPr>
                                <w:t>N,go,I,</w:t>
                              </w:r>
                            </w:p>
                            <w:p>
                              <w:pPr>
                                <w:spacing w:line="235" w:lineRule="auto" w:before="1"/>
                                <w:ind w:left="4" w:right="265" w:hanging="4"/>
                                <w:jc w:val="left"/>
                                <w:rPr>
                                  <w:sz w:val="11"/>
                                </w:rPr>
                              </w:pPr>
                              <w:r>
                                <w:rPr>
                                  <w:color w:val="828282"/>
                                  <w:w w:val="125"/>
                                  <w:sz w:val="11"/>
                                </w:rPr>
                                <w:t>J</w:t>
                              </w:r>
                              <w:r>
                                <w:rPr>
                                  <w:color w:val="828282"/>
                                  <w:spacing w:val="40"/>
                                  <w:w w:val="125"/>
                                  <w:sz w:val="11"/>
                                </w:rPr>
                                <w:t> </w:t>
                              </w:r>
                              <w:r>
                                <w:rPr>
                                  <w:color w:val="828282"/>
                                  <w:w w:val="125"/>
                                  <w:sz w:val="11"/>
                                </w:rPr>
                                <w:t>o</w:t>
                              </w:r>
                              <w:r>
                                <w:rPr>
                                  <w:color w:val="828282"/>
                                  <w:spacing w:val="40"/>
                                  <w:w w:val="125"/>
                                  <w:sz w:val="11"/>
                                </w:rPr>
                                <w:t> </w:t>
                              </w:r>
                              <w:r>
                                <w:rPr>
                                  <w:color w:val="828282"/>
                                  <w:spacing w:val="-4"/>
                                  <w:w w:val="115"/>
                                  <w:sz w:val="10"/>
                                </w:rPr>
                                <w:t>Mexko</w:t>
                              </w:r>
                              <w:r>
                                <w:rPr>
                                  <w:color w:val="828282"/>
                                  <w:spacing w:val="40"/>
                                  <w:w w:val="125"/>
                                  <w:sz w:val="10"/>
                                </w:rPr>
                                <w:t> </w:t>
                              </w:r>
                              <w:r>
                                <w:rPr>
                                  <w:color w:val="828282"/>
                                  <w:w w:val="125"/>
                                  <w:sz w:val="11"/>
                                </w:rPr>
                                <w:t>F</w:t>
                              </w:r>
                              <w:r>
                                <w:rPr>
                                  <w:color w:val="828282"/>
                                  <w:spacing w:val="-7"/>
                                  <w:w w:val="125"/>
                                  <w:sz w:val="11"/>
                                </w:rPr>
                                <w:t> </w:t>
                              </w:r>
                              <w:r>
                                <w:rPr>
                                  <w:color w:val="828282"/>
                                  <w:spacing w:val="-5"/>
                                  <w:w w:val="125"/>
                                  <w:sz w:val="11"/>
                                </w:rPr>
                                <w:t>nc•</w:t>
                              </w:r>
                            </w:p>
                            <w:p>
                              <w:pPr>
                                <w:spacing w:line="98" w:lineRule="exact" w:before="2"/>
                                <w:ind w:left="5" w:right="0" w:firstLine="0"/>
                                <w:jc w:val="left"/>
                                <w:rPr>
                                  <w:sz w:val="10"/>
                                </w:rPr>
                              </w:pPr>
                              <w:r>
                                <w:rPr>
                                  <w:color w:val="828282"/>
                                  <w:spacing w:val="-2"/>
                                  <w:w w:val="120"/>
                                  <w:sz w:val="10"/>
                                </w:rPr>
                                <w:t>Nett..bnds</w:t>
                              </w:r>
                            </w:p>
                            <w:p>
                              <w:pPr>
                                <w:spacing w:line="274" w:lineRule="exact" w:before="0"/>
                                <w:ind w:left="1" w:right="0" w:firstLine="0"/>
                                <w:jc w:val="left"/>
                                <w:rPr>
                                  <w:sz w:val="10"/>
                                </w:rPr>
                              </w:pPr>
                              <w:r>
                                <w:rPr>
                                  <w:color w:val="939393"/>
                                  <w:spacing w:val="-21"/>
                                  <w:sz w:val="26"/>
                                </w:rPr>
                                <w:t>'</w:t>
                              </w:r>
                              <w:r>
                                <w:rPr>
                                  <w:color w:val="939393"/>
                                  <w:spacing w:val="-21"/>
                                  <w:sz w:val="10"/>
                                </w:rPr>
                                <w:t>S</w:t>
                              </w:r>
                              <w:r>
                                <w:rPr>
                                  <w:color w:val="939393"/>
                                  <w:spacing w:val="-21"/>
                                  <w:sz w:val="26"/>
                                </w:rPr>
                                <w:t>"</w:t>
                              </w:r>
                              <w:r>
                                <w:rPr>
                                  <w:color w:val="939393"/>
                                  <w:spacing w:val="-21"/>
                                  <w:sz w:val="10"/>
                                </w:rPr>
                                <w:t>o</w:t>
                              </w:r>
                              <w:r>
                                <w:rPr>
                                  <w:color w:val="939393"/>
                                  <w:spacing w:val="-21"/>
                                  <w:sz w:val="26"/>
                                </w:rPr>
                                <w:t>"</w:t>
                              </w:r>
                              <w:r>
                                <w:rPr>
                                  <w:color w:val="939393"/>
                                  <w:spacing w:val="-21"/>
                                  <w:sz w:val="10"/>
                                </w:rPr>
                                <w:t>u</w:t>
                              </w:r>
                              <w:r>
                                <w:rPr>
                                  <w:color w:val="939393"/>
                                  <w:spacing w:val="-21"/>
                                  <w:sz w:val="26"/>
                                </w:rPr>
                                <w:t>"</w:t>
                              </w:r>
                              <w:r>
                                <w:rPr>
                                  <w:color w:val="939393"/>
                                  <w:spacing w:val="-21"/>
                                  <w:sz w:val="10"/>
                                </w:rPr>
                                <w:t>l</w:t>
                              </w:r>
                              <w:r>
                                <w:rPr>
                                  <w:color w:val="939393"/>
                                  <w:spacing w:val="-21"/>
                                  <w:sz w:val="26"/>
                                </w:rPr>
                                <w:t>'</w:t>
                              </w:r>
                              <w:r>
                                <w:rPr>
                                  <w:color w:val="939393"/>
                                  <w:spacing w:val="-21"/>
                                  <w:sz w:val="10"/>
                                </w:rPr>
                                <w:t>hAfnca</w:t>
                              </w:r>
                            </w:p>
                            <w:p>
                              <w:pPr>
                                <w:spacing w:line="96" w:lineRule="exact" w:before="0"/>
                                <w:ind w:left="7" w:right="0" w:firstLine="0"/>
                                <w:jc w:val="left"/>
                                <w:rPr>
                                  <w:sz w:val="9"/>
                                </w:rPr>
                              </w:pPr>
                              <w:r>
                                <w:rPr>
                                  <w:color w:val="828282"/>
                                  <w:w w:val="110"/>
                                  <w:sz w:val="7"/>
                                </w:rPr>
                                <w:t>N@w</w:t>
                              </w:r>
                              <w:r>
                                <w:rPr>
                                  <w:color w:val="828282"/>
                                  <w:spacing w:val="10"/>
                                  <w:w w:val="110"/>
                                  <w:sz w:val="7"/>
                                </w:rPr>
                                <w:t> </w:t>
                              </w:r>
                              <w:r>
                                <w:rPr>
                                  <w:color w:val="939393"/>
                                  <w:spacing w:val="-2"/>
                                  <w:w w:val="110"/>
                                  <w:sz w:val="9"/>
                                </w:rPr>
                                <w:t>Zealand</w:t>
                              </w:r>
                            </w:p>
                            <w:p>
                              <w:pPr>
                                <w:spacing w:before="3"/>
                                <w:ind w:left="4" w:right="0" w:firstLine="0"/>
                                <w:jc w:val="left"/>
                                <w:rPr>
                                  <w:sz w:val="11"/>
                                </w:rPr>
                              </w:pPr>
                              <w:r>
                                <w:rPr>
                                  <w:color w:val="828282"/>
                                  <w:spacing w:val="-5"/>
                                  <w:w w:val="95"/>
                                  <w:sz w:val="11"/>
                                </w:rPr>
                                <w:t>USA</w:t>
                              </w:r>
                            </w:p>
                          </w:txbxContent>
                        </wps:txbx>
                        <wps:bodyPr wrap="square" lIns="0" tIns="0" rIns="0" bIns="0" rtlCol="0">
                          <a:noAutofit/>
                        </wps:bodyPr>
                      </wps:wsp>
                      <wps:wsp>
                        <wps:cNvPr id="18" name="Textbox 18"/>
                        <wps:cNvSpPr txBox="1"/>
                        <wps:spPr>
                          <a:xfrm>
                            <a:off x="1387199" y="1623685"/>
                            <a:ext cx="315595" cy="191770"/>
                          </a:xfrm>
                          <a:prstGeom prst="rect">
                            <a:avLst/>
                          </a:prstGeom>
                        </wps:spPr>
                        <wps:txbx>
                          <w:txbxContent>
                            <w:p>
                              <w:pPr>
                                <w:spacing w:line="302" w:lineRule="exact" w:before="0"/>
                                <w:ind w:left="0" w:right="0" w:firstLine="0"/>
                                <w:jc w:val="left"/>
                                <w:rPr>
                                  <w:sz w:val="10"/>
                                </w:rPr>
                              </w:pPr>
                              <w:r>
                                <w:rPr>
                                  <w:color w:val="52B3B8"/>
                                  <w:w w:val="150"/>
                                  <w:sz w:val="10"/>
                                </w:rPr>
                                <w:t>-</w:t>
                              </w:r>
                              <w:r>
                                <w:rPr>
                                  <w:color w:val="939393"/>
                                  <w:spacing w:val="1"/>
                                  <w:w w:val="150"/>
                                  <w:sz w:val="10"/>
                                </w:rPr>
                                <w:t>S</w:t>
                              </w:r>
                              <w:r>
                                <w:rPr>
                                  <w:color w:val="939393"/>
                                  <w:spacing w:val="-27"/>
                                  <w:w w:val="150"/>
                                  <w:sz w:val="10"/>
                                </w:rPr>
                                <w:t>p</w:t>
                              </w:r>
                              <w:r>
                                <w:rPr>
                                  <w:color w:val="939393"/>
                                  <w:spacing w:val="-85"/>
                                  <w:w w:val="150"/>
                                  <w:position w:val="-7"/>
                                  <w:sz w:val="27"/>
                                </w:rPr>
                                <w:t>,</w:t>
                              </w:r>
                              <w:r>
                                <w:rPr>
                                  <w:color w:val="939393"/>
                                  <w:spacing w:val="1"/>
                                  <w:w w:val="150"/>
                                  <w:sz w:val="10"/>
                                </w:rPr>
                                <w:t>1</w:t>
                              </w:r>
                              <w:r>
                                <w:rPr>
                                  <w:color w:val="939393"/>
                                  <w:spacing w:val="-40"/>
                                  <w:w w:val="150"/>
                                  <w:sz w:val="10"/>
                                </w:rPr>
                                <w:t>.</w:t>
                              </w:r>
                              <w:r>
                                <w:rPr>
                                  <w:color w:val="939393"/>
                                  <w:spacing w:val="-185"/>
                                  <w:w w:val="150"/>
                                  <w:position w:val="-7"/>
                                  <w:sz w:val="27"/>
                                </w:rPr>
                                <w:t>_</w:t>
                              </w:r>
                              <w:r>
                                <w:rPr>
                                  <w:color w:val="939393"/>
                                  <w:w w:val="150"/>
                                  <w:sz w:val="10"/>
                                </w:rPr>
                                <w:t>in</w:t>
                              </w:r>
                            </w:p>
                          </w:txbxContent>
                        </wps:txbx>
                        <wps:bodyPr wrap="square" lIns="0" tIns="0" rIns="0" bIns="0" rtlCol="0">
                          <a:noAutofit/>
                        </wps:bodyPr>
                      </wps:wsp>
                      <wps:wsp>
                        <wps:cNvPr id="19" name="Textbox 19"/>
                        <wps:cNvSpPr txBox="1"/>
                        <wps:spPr>
                          <a:xfrm>
                            <a:off x="1526580" y="1602164"/>
                            <a:ext cx="273050" cy="64135"/>
                          </a:xfrm>
                          <a:prstGeom prst="rect">
                            <a:avLst/>
                          </a:prstGeom>
                        </wps:spPr>
                        <wps:txbx>
                          <w:txbxContent>
                            <w:p>
                              <w:pPr>
                                <w:spacing w:line="101" w:lineRule="exact" w:before="0"/>
                                <w:ind w:left="0" w:right="0" w:firstLine="0"/>
                                <w:jc w:val="left"/>
                                <w:rPr>
                                  <w:sz w:val="9"/>
                                </w:rPr>
                              </w:pPr>
                              <w:r>
                                <w:rPr>
                                  <w:color w:val="828282"/>
                                  <w:spacing w:val="-2"/>
                                  <w:w w:val="120"/>
                                  <w:sz w:val="9"/>
                                </w:rPr>
                                <w:t>Gfflnony</w:t>
                              </w:r>
                            </w:p>
                          </w:txbxContent>
                        </wps:txbx>
                        <wps:bodyPr wrap="square" lIns="0" tIns="0" rIns="0" bIns="0" rtlCol="0">
                          <a:noAutofit/>
                        </wps:bodyPr>
                      </wps:wsp>
                      <wps:wsp>
                        <wps:cNvPr id="20" name="Textbox 20"/>
                        <wps:cNvSpPr txBox="1"/>
                        <wps:spPr>
                          <a:xfrm>
                            <a:off x="1384146" y="1822226"/>
                            <a:ext cx="324485" cy="71120"/>
                          </a:xfrm>
                          <a:prstGeom prst="rect">
                            <a:avLst/>
                          </a:prstGeom>
                        </wps:spPr>
                        <wps:txbx>
                          <w:txbxContent>
                            <w:p>
                              <w:pPr>
                                <w:spacing w:line="112" w:lineRule="exact" w:before="0"/>
                                <w:ind w:left="0" w:right="0" w:firstLine="0"/>
                                <w:jc w:val="left"/>
                                <w:rPr>
                                  <w:sz w:val="10"/>
                                </w:rPr>
                              </w:pPr>
                              <w:r>
                                <w:rPr>
                                  <w:color w:val="A1A1A3"/>
                                  <w:w w:val="160"/>
                                  <w:sz w:val="10"/>
                                </w:rPr>
                                <w:t>-</w:t>
                              </w:r>
                              <w:r>
                                <w:rPr>
                                  <w:color w:val="A1A1A3"/>
                                  <w:spacing w:val="-2"/>
                                  <w:w w:val="165"/>
                                  <w:sz w:val="10"/>
                                </w:rPr>
                                <w:t>C</w:t>
                              </w:r>
                              <w:r>
                                <w:rPr>
                                  <w:color w:val="828282"/>
                                  <w:spacing w:val="-2"/>
                                  <w:w w:val="165"/>
                                  <w:sz w:val="10"/>
                                </w:rPr>
                                <w:t>h.na</w:t>
                              </w:r>
                            </w:p>
                          </w:txbxContent>
                        </wps:txbx>
                        <wps:bodyPr wrap="square" lIns="0" tIns="0" rIns="0" bIns="0" rtlCol="0">
                          <a:noAutofit/>
                        </wps:bodyPr>
                      </wps:wsp>
                    </wpg:wgp>
                  </a:graphicData>
                </a:graphic>
              </wp:anchor>
            </w:drawing>
          </mc:Choice>
          <mc:Fallback>
            <w:pict>
              <v:group style="position:absolute;margin-left:125.971397pt;margin-top:1.253415pt;width:150.450pt;height:149.1pt;mso-position-horizontal-relative:page;mso-position-vertical-relative:paragraph;z-index:15730176" id="docshapegroup6" coordorigin="2519,25" coordsize="3009,2982">
                <v:shape style="position:absolute;left:2519;top:25;width:2981;height:2980" type="#_x0000_t75" id="docshape7" stroked="false">
                  <v:imagedata r:id="rId11" o:title=""/>
                </v:shape>
                <v:shape style="position:absolute;left:4708;top:915;width:190;height:426" type="#_x0000_t202" id="docshape8" filled="false" stroked="false">
                  <v:textbox inset="0,0,0,0">
                    <w:txbxContent>
                      <w:p>
                        <w:pPr>
                          <w:spacing w:line="425" w:lineRule="exact" w:before="0"/>
                          <w:ind w:left="0" w:right="0" w:firstLine="0"/>
                          <w:jc w:val="left"/>
                          <w:rPr>
                            <w:sz w:val="38"/>
                          </w:rPr>
                        </w:pPr>
                        <w:r>
                          <w:rPr>
                            <w:color w:val="799C90"/>
                            <w:spacing w:val="-10"/>
                            <w:w w:val="85"/>
                            <w:sz w:val="38"/>
                          </w:rPr>
                          <w:t>_</w:t>
                        </w:r>
                      </w:p>
                    </w:txbxContent>
                  </v:textbox>
                  <w10:wrap type="none"/>
                </v:shape>
                <v:shape style="position:absolute;left:4913;top:1042;width:124;height:269" type="#_x0000_t202" id="docshape9" filled="false" stroked="false">
                  <v:textbox inset="0,0,0,0">
                    <w:txbxContent>
                      <w:p>
                        <w:pPr>
                          <w:spacing w:line="268" w:lineRule="exact" w:before="0"/>
                          <w:ind w:left="0" w:right="0" w:firstLine="0"/>
                          <w:jc w:val="left"/>
                          <w:rPr>
                            <w:sz w:val="24"/>
                          </w:rPr>
                        </w:pPr>
                        <w:r>
                          <w:rPr>
                            <w:color w:val="828282"/>
                            <w:spacing w:val="-5"/>
                            <w:w w:val="60"/>
                            <w:sz w:val="24"/>
                          </w:rPr>
                          <w:t>,..</w:t>
                        </w:r>
                      </w:p>
                    </w:txbxContent>
                  </v:textbox>
                  <w10:wrap type="none"/>
                </v:shape>
                <v:shape style="position:absolute;left:4923;top:995;width:456;height:101" type="#_x0000_t202" id="docshape10" filled="false" stroked="false">
                  <v:textbox inset="0,0,0,0">
                    <w:txbxContent>
                      <w:p>
                        <w:pPr>
                          <w:spacing w:line="101" w:lineRule="exact" w:before="0"/>
                          <w:ind w:left="0" w:right="0" w:firstLine="0"/>
                          <w:jc w:val="left"/>
                          <w:rPr>
                            <w:sz w:val="9"/>
                          </w:rPr>
                        </w:pPr>
                        <w:r>
                          <w:rPr>
                            <w:color w:val="939393"/>
                            <w:spacing w:val="-2"/>
                            <w:w w:val="115"/>
                            <w:sz w:val="9"/>
                          </w:rPr>
                          <w:t>Columbo,</w:t>
                        </w:r>
                      </w:p>
                    </w:txbxContent>
                  </v:textbox>
                  <w10:wrap type="none"/>
                </v:shape>
                <v:shape style="position:absolute;left:4976;top:1143;width:351;height:79" type="#_x0000_t202" id="docshape11" filled="false" stroked="false">
                  <v:textbox inset="0,0,0,0">
                    <w:txbxContent>
                      <w:p>
                        <w:pPr>
                          <w:spacing w:line="78" w:lineRule="exact" w:before="0"/>
                          <w:ind w:left="0" w:right="0" w:firstLine="0"/>
                          <w:jc w:val="left"/>
                          <w:rPr>
                            <w:sz w:val="7"/>
                          </w:rPr>
                        </w:pPr>
                        <w:r>
                          <w:rPr>
                            <w:color w:val="828282"/>
                            <w:spacing w:val="-2"/>
                            <w:w w:val="220"/>
                            <w:sz w:val="7"/>
                          </w:rPr>
                          <w:t>IIUl'll</w:t>
                        </w:r>
                      </w:p>
                    </w:txbxContent>
                  </v:textbox>
                  <w10:wrap type="none"/>
                </v:shape>
                <v:shape style="position:absolute;left:5017;top:1042;width:124;height:269" type="#_x0000_t202" id="docshape12" filled="false" stroked="false">
                  <v:textbox inset="0,0,0,0">
                    <w:txbxContent>
                      <w:p>
                        <w:pPr>
                          <w:spacing w:line="268" w:lineRule="exact" w:before="0"/>
                          <w:ind w:left="0" w:right="0" w:firstLine="0"/>
                          <w:jc w:val="left"/>
                          <w:rPr>
                            <w:sz w:val="24"/>
                          </w:rPr>
                        </w:pPr>
                        <w:r>
                          <w:rPr>
                            <w:color w:val="828282"/>
                            <w:spacing w:val="-5"/>
                            <w:w w:val="60"/>
                            <w:sz w:val="24"/>
                          </w:rPr>
                          <w:t>.,,</w:t>
                        </w:r>
                      </w:p>
                    </w:txbxContent>
                  </v:textbox>
                  <w10:wrap type="none"/>
                </v:shape>
                <v:shape style="position:absolute;left:4699;top:1717;width:75;height:343" type="#_x0000_t202" id="docshape13" filled="false" stroked="false">
                  <v:textbox inset="0,0,0,0">
                    <w:txbxContent>
                      <w:p>
                        <w:pPr>
                          <w:spacing w:line="112" w:lineRule="exact" w:before="0"/>
                          <w:ind w:left="4" w:right="0" w:firstLine="0"/>
                          <w:jc w:val="left"/>
                          <w:rPr>
                            <w:sz w:val="10"/>
                          </w:rPr>
                        </w:pPr>
                        <w:r>
                          <w:rPr>
                            <w:color w:val="B1C3A0"/>
                            <w:spacing w:val="-10"/>
                            <w:w w:val="150"/>
                            <w:sz w:val="10"/>
                          </w:rPr>
                          <w:t>-</w:t>
                        </w:r>
                      </w:p>
                      <w:p>
                        <w:pPr>
                          <w:spacing w:line="240" w:lineRule="auto" w:before="0"/>
                          <w:rPr>
                            <w:sz w:val="10"/>
                          </w:rPr>
                        </w:pPr>
                      </w:p>
                      <w:p>
                        <w:pPr>
                          <w:spacing w:before="0"/>
                          <w:ind w:left="0" w:right="0" w:firstLine="0"/>
                          <w:jc w:val="left"/>
                          <w:rPr>
                            <w:sz w:val="10"/>
                          </w:rPr>
                        </w:pPr>
                        <w:r>
                          <w:rPr>
                            <w:color w:val="D3859E"/>
                            <w:spacing w:val="-10"/>
                            <w:w w:val="120"/>
                            <w:sz w:val="10"/>
                          </w:rPr>
                          <w:t>-</w:t>
                        </w:r>
                      </w:p>
                    </w:txbxContent>
                  </v:textbox>
                  <w10:wrap type="none"/>
                </v:shape>
                <v:shape style="position:absolute;left:4653;top:2330;width:45;height:79" type="#_x0000_t202" id="docshape14" filled="false" stroked="false">
                  <v:textbox inset="0,0,0,0">
                    <w:txbxContent>
                      <w:p>
                        <w:pPr>
                          <w:spacing w:line="78" w:lineRule="exact" w:before="0"/>
                          <w:ind w:left="0" w:right="0" w:firstLine="0"/>
                          <w:jc w:val="left"/>
                          <w:rPr>
                            <w:sz w:val="7"/>
                          </w:rPr>
                        </w:pPr>
                        <w:r>
                          <w:rPr>
                            <w:color w:val="A1A1A3"/>
                            <w:spacing w:val="-10"/>
                            <w:w w:val="105"/>
                            <w:sz w:val="7"/>
                          </w:rPr>
                          <w:t>-</w:t>
                        </w:r>
                      </w:p>
                    </w:txbxContent>
                  </v:textbox>
                  <w10:wrap type="none"/>
                </v:shape>
                <v:shape style="position:absolute;left:4919;top:1347;width:608;height:1196" type="#_x0000_t202" id="docshape15" filled="false" stroked="false">
                  <v:textbox inset="0,0,0,0">
                    <w:txbxContent>
                      <w:p>
                        <w:pPr>
                          <w:spacing w:line="110" w:lineRule="exact" w:before="0"/>
                          <w:ind w:left="5" w:right="0" w:firstLine="0"/>
                          <w:jc w:val="left"/>
                          <w:rPr>
                            <w:sz w:val="10"/>
                          </w:rPr>
                        </w:pPr>
                        <w:r>
                          <w:rPr>
                            <w:color w:val="828282"/>
                            <w:spacing w:val="-2"/>
                            <w:sz w:val="10"/>
                          </w:rPr>
                          <w:t>Ukf.t</w:t>
                        </w:r>
                        <w:r>
                          <w:rPr>
                            <w:color w:val="A1A1A3"/>
                            <w:spacing w:val="-2"/>
                            <w:sz w:val="10"/>
                          </w:rPr>
                          <w:t>ine</w:t>
                        </w:r>
                      </w:p>
                      <w:p>
                        <w:pPr>
                          <w:spacing w:line="124" w:lineRule="exact" w:before="0"/>
                          <w:ind w:left="0" w:right="0" w:firstLine="0"/>
                          <w:jc w:val="left"/>
                          <w:rPr>
                            <w:sz w:val="11"/>
                          </w:rPr>
                        </w:pPr>
                        <w:r>
                          <w:rPr>
                            <w:color w:val="828282"/>
                            <w:spacing w:val="-2"/>
                            <w:w w:val="105"/>
                            <w:sz w:val="11"/>
                          </w:rPr>
                          <w:t>N,go,I,</w:t>
                        </w:r>
                      </w:p>
                      <w:p>
                        <w:pPr>
                          <w:spacing w:line="235" w:lineRule="auto" w:before="1"/>
                          <w:ind w:left="4" w:right="265" w:hanging="4"/>
                          <w:jc w:val="left"/>
                          <w:rPr>
                            <w:sz w:val="11"/>
                          </w:rPr>
                        </w:pPr>
                        <w:r>
                          <w:rPr>
                            <w:color w:val="828282"/>
                            <w:w w:val="125"/>
                            <w:sz w:val="11"/>
                          </w:rPr>
                          <w:t>J</w:t>
                        </w:r>
                        <w:r>
                          <w:rPr>
                            <w:color w:val="828282"/>
                            <w:spacing w:val="40"/>
                            <w:w w:val="125"/>
                            <w:sz w:val="11"/>
                          </w:rPr>
                          <w:t> </w:t>
                        </w:r>
                        <w:r>
                          <w:rPr>
                            <w:color w:val="828282"/>
                            <w:w w:val="125"/>
                            <w:sz w:val="11"/>
                          </w:rPr>
                          <w:t>o</w:t>
                        </w:r>
                        <w:r>
                          <w:rPr>
                            <w:color w:val="828282"/>
                            <w:spacing w:val="40"/>
                            <w:w w:val="125"/>
                            <w:sz w:val="11"/>
                          </w:rPr>
                          <w:t> </w:t>
                        </w:r>
                        <w:r>
                          <w:rPr>
                            <w:color w:val="828282"/>
                            <w:spacing w:val="-4"/>
                            <w:w w:val="115"/>
                            <w:sz w:val="10"/>
                          </w:rPr>
                          <w:t>Mexko</w:t>
                        </w:r>
                        <w:r>
                          <w:rPr>
                            <w:color w:val="828282"/>
                            <w:spacing w:val="40"/>
                            <w:w w:val="125"/>
                            <w:sz w:val="10"/>
                          </w:rPr>
                          <w:t> </w:t>
                        </w:r>
                        <w:r>
                          <w:rPr>
                            <w:color w:val="828282"/>
                            <w:w w:val="125"/>
                            <w:sz w:val="11"/>
                          </w:rPr>
                          <w:t>F</w:t>
                        </w:r>
                        <w:r>
                          <w:rPr>
                            <w:color w:val="828282"/>
                            <w:spacing w:val="-7"/>
                            <w:w w:val="125"/>
                            <w:sz w:val="11"/>
                          </w:rPr>
                          <w:t> </w:t>
                        </w:r>
                        <w:r>
                          <w:rPr>
                            <w:color w:val="828282"/>
                            <w:spacing w:val="-5"/>
                            <w:w w:val="125"/>
                            <w:sz w:val="11"/>
                          </w:rPr>
                          <w:t>nc•</w:t>
                        </w:r>
                      </w:p>
                      <w:p>
                        <w:pPr>
                          <w:spacing w:line="98" w:lineRule="exact" w:before="2"/>
                          <w:ind w:left="5" w:right="0" w:firstLine="0"/>
                          <w:jc w:val="left"/>
                          <w:rPr>
                            <w:sz w:val="10"/>
                          </w:rPr>
                        </w:pPr>
                        <w:r>
                          <w:rPr>
                            <w:color w:val="828282"/>
                            <w:spacing w:val="-2"/>
                            <w:w w:val="120"/>
                            <w:sz w:val="10"/>
                          </w:rPr>
                          <w:t>Nett..bnds</w:t>
                        </w:r>
                      </w:p>
                      <w:p>
                        <w:pPr>
                          <w:spacing w:line="274" w:lineRule="exact" w:before="0"/>
                          <w:ind w:left="1" w:right="0" w:firstLine="0"/>
                          <w:jc w:val="left"/>
                          <w:rPr>
                            <w:sz w:val="10"/>
                          </w:rPr>
                        </w:pPr>
                        <w:r>
                          <w:rPr>
                            <w:color w:val="939393"/>
                            <w:spacing w:val="-21"/>
                            <w:sz w:val="26"/>
                          </w:rPr>
                          <w:t>'</w:t>
                        </w:r>
                        <w:r>
                          <w:rPr>
                            <w:color w:val="939393"/>
                            <w:spacing w:val="-21"/>
                            <w:sz w:val="10"/>
                          </w:rPr>
                          <w:t>S</w:t>
                        </w:r>
                        <w:r>
                          <w:rPr>
                            <w:color w:val="939393"/>
                            <w:spacing w:val="-21"/>
                            <w:sz w:val="26"/>
                          </w:rPr>
                          <w:t>"</w:t>
                        </w:r>
                        <w:r>
                          <w:rPr>
                            <w:color w:val="939393"/>
                            <w:spacing w:val="-21"/>
                            <w:sz w:val="10"/>
                          </w:rPr>
                          <w:t>o</w:t>
                        </w:r>
                        <w:r>
                          <w:rPr>
                            <w:color w:val="939393"/>
                            <w:spacing w:val="-21"/>
                            <w:sz w:val="26"/>
                          </w:rPr>
                          <w:t>"</w:t>
                        </w:r>
                        <w:r>
                          <w:rPr>
                            <w:color w:val="939393"/>
                            <w:spacing w:val="-21"/>
                            <w:sz w:val="10"/>
                          </w:rPr>
                          <w:t>u</w:t>
                        </w:r>
                        <w:r>
                          <w:rPr>
                            <w:color w:val="939393"/>
                            <w:spacing w:val="-21"/>
                            <w:sz w:val="26"/>
                          </w:rPr>
                          <w:t>"</w:t>
                        </w:r>
                        <w:r>
                          <w:rPr>
                            <w:color w:val="939393"/>
                            <w:spacing w:val="-21"/>
                            <w:sz w:val="10"/>
                          </w:rPr>
                          <w:t>l</w:t>
                        </w:r>
                        <w:r>
                          <w:rPr>
                            <w:color w:val="939393"/>
                            <w:spacing w:val="-21"/>
                            <w:sz w:val="26"/>
                          </w:rPr>
                          <w:t>'</w:t>
                        </w:r>
                        <w:r>
                          <w:rPr>
                            <w:color w:val="939393"/>
                            <w:spacing w:val="-21"/>
                            <w:sz w:val="10"/>
                          </w:rPr>
                          <w:t>hAfnca</w:t>
                        </w:r>
                      </w:p>
                      <w:p>
                        <w:pPr>
                          <w:spacing w:line="96" w:lineRule="exact" w:before="0"/>
                          <w:ind w:left="7" w:right="0" w:firstLine="0"/>
                          <w:jc w:val="left"/>
                          <w:rPr>
                            <w:sz w:val="9"/>
                          </w:rPr>
                        </w:pPr>
                        <w:r>
                          <w:rPr>
                            <w:color w:val="828282"/>
                            <w:w w:val="110"/>
                            <w:sz w:val="7"/>
                          </w:rPr>
                          <w:t>N@w</w:t>
                        </w:r>
                        <w:r>
                          <w:rPr>
                            <w:color w:val="828282"/>
                            <w:spacing w:val="10"/>
                            <w:w w:val="110"/>
                            <w:sz w:val="7"/>
                          </w:rPr>
                          <w:t> </w:t>
                        </w:r>
                        <w:r>
                          <w:rPr>
                            <w:color w:val="939393"/>
                            <w:spacing w:val="-2"/>
                            <w:w w:val="110"/>
                            <w:sz w:val="9"/>
                          </w:rPr>
                          <w:t>Zealand</w:t>
                        </w:r>
                      </w:p>
                      <w:p>
                        <w:pPr>
                          <w:spacing w:before="3"/>
                          <w:ind w:left="4" w:right="0" w:firstLine="0"/>
                          <w:jc w:val="left"/>
                          <w:rPr>
                            <w:sz w:val="11"/>
                          </w:rPr>
                        </w:pPr>
                        <w:r>
                          <w:rPr>
                            <w:color w:val="828282"/>
                            <w:spacing w:val="-5"/>
                            <w:w w:val="95"/>
                            <w:sz w:val="11"/>
                          </w:rPr>
                          <w:t>USA</w:t>
                        </w:r>
                      </w:p>
                    </w:txbxContent>
                  </v:textbox>
                  <w10:wrap type="none"/>
                </v:shape>
                <v:shape style="position:absolute;left:4704;top:2582;width:497;height:302" type="#_x0000_t202" id="docshape16" filled="false" stroked="false">
                  <v:textbox inset="0,0,0,0">
                    <w:txbxContent>
                      <w:p>
                        <w:pPr>
                          <w:spacing w:line="302" w:lineRule="exact" w:before="0"/>
                          <w:ind w:left="0" w:right="0" w:firstLine="0"/>
                          <w:jc w:val="left"/>
                          <w:rPr>
                            <w:sz w:val="10"/>
                          </w:rPr>
                        </w:pPr>
                        <w:r>
                          <w:rPr>
                            <w:color w:val="52B3B8"/>
                            <w:w w:val="150"/>
                            <w:sz w:val="10"/>
                          </w:rPr>
                          <w:t>-</w:t>
                        </w:r>
                        <w:r>
                          <w:rPr>
                            <w:color w:val="939393"/>
                            <w:spacing w:val="1"/>
                            <w:w w:val="150"/>
                            <w:sz w:val="10"/>
                          </w:rPr>
                          <w:t>S</w:t>
                        </w:r>
                        <w:r>
                          <w:rPr>
                            <w:color w:val="939393"/>
                            <w:spacing w:val="-27"/>
                            <w:w w:val="150"/>
                            <w:sz w:val="10"/>
                          </w:rPr>
                          <w:t>p</w:t>
                        </w:r>
                        <w:r>
                          <w:rPr>
                            <w:color w:val="939393"/>
                            <w:spacing w:val="-85"/>
                            <w:w w:val="150"/>
                            <w:position w:val="-7"/>
                            <w:sz w:val="27"/>
                          </w:rPr>
                          <w:t>,</w:t>
                        </w:r>
                        <w:r>
                          <w:rPr>
                            <w:color w:val="939393"/>
                            <w:spacing w:val="1"/>
                            <w:w w:val="150"/>
                            <w:sz w:val="10"/>
                          </w:rPr>
                          <w:t>1</w:t>
                        </w:r>
                        <w:r>
                          <w:rPr>
                            <w:color w:val="939393"/>
                            <w:spacing w:val="-40"/>
                            <w:w w:val="150"/>
                            <w:sz w:val="10"/>
                          </w:rPr>
                          <w:t>.</w:t>
                        </w:r>
                        <w:r>
                          <w:rPr>
                            <w:color w:val="939393"/>
                            <w:spacing w:val="-185"/>
                            <w:w w:val="150"/>
                            <w:position w:val="-7"/>
                            <w:sz w:val="27"/>
                          </w:rPr>
                          <w:t>_</w:t>
                        </w:r>
                        <w:r>
                          <w:rPr>
                            <w:color w:val="939393"/>
                            <w:w w:val="150"/>
                            <w:sz w:val="10"/>
                          </w:rPr>
                          <w:t>in</w:t>
                        </w:r>
                      </w:p>
                    </w:txbxContent>
                  </v:textbox>
                  <w10:wrap type="none"/>
                </v:shape>
                <v:shape style="position:absolute;left:4923;top:2548;width:430;height:101" type="#_x0000_t202" id="docshape17" filled="false" stroked="false">
                  <v:textbox inset="0,0,0,0">
                    <w:txbxContent>
                      <w:p>
                        <w:pPr>
                          <w:spacing w:line="101" w:lineRule="exact" w:before="0"/>
                          <w:ind w:left="0" w:right="0" w:firstLine="0"/>
                          <w:jc w:val="left"/>
                          <w:rPr>
                            <w:sz w:val="9"/>
                          </w:rPr>
                        </w:pPr>
                        <w:r>
                          <w:rPr>
                            <w:color w:val="828282"/>
                            <w:spacing w:val="-2"/>
                            <w:w w:val="120"/>
                            <w:sz w:val="9"/>
                          </w:rPr>
                          <w:t>Gfflnony</w:t>
                        </w:r>
                      </w:p>
                    </w:txbxContent>
                  </v:textbox>
                  <w10:wrap type="none"/>
                </v:shape>
                <v:shape style="position:absolute;left:4699;top:2894;width:511;height:112" type="#_x0000_t202" id="docshape18" filled="false" stroked="false">
                  <v:textbox inset="0,0,0,0">
                    <w:txbxContent>
                      <w:p>
                        <w:pPr>
                          <w:spacing w:line="112" w:lineRule="exact" w:before="0"/>
                          <w:ind w:left="0" w:right="0" w:firstLine="0"/>
                          <w:jc w:val="left"/>
                          <w:rPr>
                            <w:sz w:val="10"/>
                          </w:rPr>
                        </w:pPr>
                        <w:r>
                          <w:rPr>
                            <w:color w:val="A1A1A3"/>
                            <w:w w:val="160"/>
                            <w:sz w:val="10"/>
                          </w:rPr>
                          <w:t>-</w:t>
                        </w:r>
                        <w:r>
                          <w:rPr>
                            <w:color w:val="A1A1A3"/>
                            <w:spacing w:val="-2"/>
                            <w:w w:val="165"/>
                            <w:sz w:val="10"/>
                          </w:rPr>
                          <w:t>C</w:t>
                        </w:r>
                        <w:r>
                          <w:rPr>
                            <w:color w:val="828282"/>
                            <w:spacing w:val="-2"/>
                            <w:w w:val="165"/>
                            <w:sz w:val="10"/>
                          </w:rPr>
                          <w:t>h.na</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3553836</wp:posOffset>
                </wp:positionH>
                <wp:positionV relativeFrom="paragraph">
                  <wp:posOffset>16346</wp:posOffset>
                </wp:positionV>
                <wp:extent cx="240029" cy="186753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240029" cy="1867535"/>
                          <a:chExt cx="240029" cy="1867535"/>
                        </a:xfrm>
                      </wpg:grpSpPr>
                      <pic:pic>
                        <pic:nvPicPr>
                          <pic:cNvPr id="22" name="Image 22"/>
                          <pic:cNvPicPr/>
                        </pic:nvPicPr>
                        <pic:blipFill>
                          <a:blip r:embed="rId12" cstate="print"/>
                          <a:stretch>
                            <a:fillRect/>
                          </a:stretch>
                        </pic:blipFill>
                        <pic:spPr>
                          <a:xfrm>
                            <a:off x="0" y="683128"/>
                            <a:ext cx="207612" cy="707968"/>
                          </a:xfrm>
                          <a:prstGeom prst="rect">
                            <a:avLst/>
                          </a:prstGeom>
                        </pic:spPr>
                      </pic:pic>
                      <wps:wsp>
                        <wps:cNvPr id="23" name="Graphic 23"/>
                        <wps:cNvSpPr/>
                        <wps:spPr>
                          <a:xfrm>
                            <a:off x="235090" y="23987"/>
                            <a:ext cx="1270" cy="1843405"/>
                          </a:xfrm>
                          <a:custGeom>
                            <a:avLst/>
                            <a:gdLst/>
                            <a:ahLst/>
                            <a:cxnLst/>
                            <a:rect l="l" t="t" r="r" b="b"/>
                            <a:pathLst>
                              <a:path w="0" h="1843405">
                                <a:moveTo>
                                  <a:pt x="0" y="1843160"/>
                                </a:moveTo>
                                <a:lnTo>
                                  <a:pt x="0" y="0"/>
                                </a:lnTo>
                              </a:path>
                            </a:pathLst>
                          </a:custGeom>
                          <a:ln w="9159">
                            <a:solidFill>
                              <a:srgbClr val="000000"/>
                            </a:solidFill>
                            <a:prstDash val="solid"/>
                          </a:ln>
                        </wps:spPr>
                        <wps:bodyPr wrap="square" lIns="0" tIns="0" rIns="0" bIns="0" rtlCol="0">
                          <a:prstTxWarp prst="textNoShape">
                            <a:avLst/>
                          </a:prstTxWarp>
                          <a:noAutofit/>
                        </wps:bodyPr>
                      </wps:wsp>
                      <wps:wsp>
                        <wps:cNvPr id="24" name="Textbox 24"/>
                        <wps:cNvSpPr txBox="1"/>
                        <wps:spPr>
                          <a:xfrm>
                            <a:off x="99989" y="0"/>
                            <a:ext cx="114935" cy="71120"/>
                          </a:xfrm>
                          <a:prstGeom prst="rect">
                            <a:avLst/>
                          </a:prstGeom>
                        </wps:spPr>
                        <wps:txbx>
                          <w:txbxContent>
                            <w:p>
                              <w:pPr>
                                <w:spacing w:line="112" w:lineRule="exact" w:before="0"/>
                                <w:ind w:left="0" w:right="0" w:firstLine="0"/>
                                <w:jc w:val="left"/>
                                <w:rPr>
                                  <w:sz w:val="10"/>
                                </w:rPr>
                              </w:pPr>
                              <w:r>
                                <w:rPr>
                                  <w:color w:val="A1A1A3"/>
                                  <w:spacing w:val="-5"/>
                                  <w:sz w:val="10"/>
                                </w:rPr>
                                <w:t>100</w:t>
                              </w:r>
                            </w:p>
                          </w:txbxContent>
                        </wps:txbx>
                        <wps:bodyPr wrap="square" lIns="0" tIns="0" rIns="0" bIns="0" rtlCol="0">
                          <a:noAutofit/>
                        </wps:bodyPr>
                      </wps:wsp>
                      <wps:wsp>
                        <wps:cNvPr id="25" name="Textbox 25"/>
                        <wps:cNvSpPr txBox="1"/>
                        <wps:spPr>
                          <a:xfrm>
                            <a:off x="130767" y="372641"/>
                            <a:ext cx="85090" cy="270510"/>
                          </a:xfrm>
                          <a:prstGeom prst="rect">
                            <a:avLst/>
                          </a:prstGeom>
                        </wps:spPr>
                        <wps:txbx>
                          <w:txbxContent>
                            <w:p>
                              <w:pPr>
                                <w:spacing w:line="123" w:lineRule="exact" w:before="0"/>
                                <w:ind w:left="1" w:right="0" w:firstLine="0"/>
                                <w:jc w:val="left"/>
                                <w:rPr>
                                  <w:sz w:val="11"/>
                                </w:rPr>
                              </w:pPr>
                              <w:r>
                                <w:rPr>
                                  <w:color w:val="939393"/>
                                  <w:spacing w:val="-5"/>
                                  <w:sz w:val="11"/>
                                </w:rPr>
                                <w:t>80</w:t>
                              </w:r>
                            </w:p>
                            <w:p>
                              <w:pPr>
                                <w:spacing w:line="240" w:lineRule="auto" w:before="49"/>
                                <w:rPr>
                                  <w:sz w:val="11"/>
                                </w:rPr>
                              </w:pPr>
                            </w:p>
                            <w:p>
                              <w:pPr>
                                <w:spacing w:before="0"/>
                                <w:ind w:left="0" w:right="0" w:firstLine="0"/>
                                <w:jc w:val="left"/>
                                <w:rPr>
                                  <w:b/>
                                  <w:sz w:val="11"/>
                                </w:rPr>
                              </w:pPr>
                              <w:r>
                                <w:rPr>
                                  <w:b/>
                                  <w:color w:val="A1A1A3"/>
                                  <w:spacing w:val="-5"/>
                                  <w:w w:val="80"/>
                                  <w:sz w:val="11"/>
                                </w:rPr>
                                <w:t>?O</w:t>
                              </w:r>
                            </w:p>
                          </w:txbxContent>
                        </wps:txbx>
                        <wps:bodyPr wrap="square" lIns="0" tIns="0" rIns="0" bIns="0" rtlCol="0">
                          <a:noAutofit/>
                        </wps:bodyPr>
                      </wps:wsp>
                      <wps:wsp>
                        <wps:cNvPr id="26" name="Textbox 26"/>
                        <wps:cNvSpPr txBox="1"/>
                        <wps:spPr>
                          <a:xfrm>
                            <a:off x="132714" y="1522394"/>
                            <a:ext cx="84455" cy="250190"/>
                          </a:xfrm>
                          <a:prstGeom prst="rect">
                            <a:avLst/>
                          </a:prstGeom>
                        </wps:spPr>
                        <wps:txbx>
                          <w:txbxContent>
                            <w:p>
                              <w:pPr>
                                <w:spacing w:line="101" w:lineRule="exact" w:before="0"/>
                                <w:ind w:left="0" w:right="0" w:firstLine="0"/>
                                <w:jc w:val="left"/>
                                <w:rPr>
                                  <w:sz w:val="9"/>
                                </w:rPr>
                              </w:pPr>
                              <w:r>
                                <w:rPr>
                                  <w:color w:val="A1A1A3"/>
                                  <w:spacing w:val="-5"/>
                                  <w:w w:val="80"/>
                                  <w:sz w:val="9"/>
                                </w:rPr>
                                <w:t>20</w:t>
                              </w:r>
                            </w:p>
                            <w:p>
                              <w:pPr>
                                <w:spacing w:line="240" w:lineRule="auto" w:before="86"/>
                                <w:rPr>
                                  <w:sz w:val="9"/>
                                </w:rPr>
                              </w:pPr>
                            </w:p>
                            <w:p>
                              <w:pPr>
                                <w:spacing w:before="0"/>
                                <w:ind w:left="2" w:right="0" w:firstLine="0"/>
                                <w:jc w:val="left"/>
                                <w:rPr>
                                  <w:sz w:val="9"/>
                                </w:rPr>
                              </w:pPr>
                              <w:r>
                                <w:rPr>
                                  <w:color w:val="939393"/>
                                  <w:spacing w:val="-5"/>
                                  <w:w w:val="110"/>
                                  <w:sz w:val="9"/>
                                </w:rPr>
                                <w:t>10</w:t>
                              </w:r>
                            </w:p>
                          </w:txbxContent>
                        </wps:txbx>
                        <wps:bodyPr wrap="square" lIns="0" tIns="0" rIns="0" bIns="0" rtlCol="0">
                          <a:noAutofit/>
                        </wps:bodyPr>
                      </wps:wsp>
                    </wpg:wgp>
                  </a:graphicData>
                </a:graphic>
              </wp:anchor>
            </w:drawing>
          </mc:Choice>
          <mc:Fallback>
            <w:pict>
              <v:group style="position:absolute;margin-left:279.829620pt;margin-top:1.287115pt;width:18.9pt;height:147.050pt;mso-position-horizontal-relative:page;mso-position-vertical-relative:paragraph;z-index:15730688" id="docshapegroup19" coordorigin="5597,26" coordsize="378,2941">
                <v:shape style="position:absolute;left:5596;top:1101;width:327;height:1115" type="#_x0000_t75" id="docshape20" stroked="false">
                  <v:imagedata r:id="rId12" o:title=""/>
                </v:shape>
                <v:line style="position:absolute" from="5967,2966" to="5967,64" stroked="true" strokeweight=".72121pt" strokecolor="#000000">
                  <v:stroke dashstyle="solid"/>
                </v:line>
                <v:shape style="position:absolute;left:5754;top:25;width:181;height:112" type="#_x0000_t202" id="docshape21" filled="false" stroked="false">
                  <v:textbox inset="0,0,0,0">
                    <w:txbxContent>
                      <w:p>
                        <w:pPr>
                          <w:spacing w:line="112" w:lineRule="exact" w:before="0"/>
                          <w:ind w:left="0" w:right="0" w:firstLine="0"/>
                          <w:jc w:val="left"/>
                          <w:rPr>
                            <w:sz w:val="10"/>
                          </w:rPr>
                        </w:pPr>
                        <w:r>
                          <w:rPr>
                            <w:color w:val="A1A1A3"/>
                            <w:spacing w:val="-5"/>
                            <w:sz w:val="10"/>
                          </w:rPr>
                          <w:t>100</w:t>
                        </w:r>
                      </w:p>
                    </w:txbxContent>
                  </v:textbox>
                  <w10:wrap type="none"/>
                </v:shape>
                <v:shape style="position:absolute;left:5802;top:612;width:134;height:426" type="#_x0000_t202" id="docshape22" filled="false" stroked="false">
                  <v:textbox inset="0,0,0,0">
                    <w:txbxContent>
                      <w:p>
                        <w:pPr>
                          <w:spacing w:line="123" w:lineRule="exact" w:before="0"/>
                          <w:ind w:left="1" w:right="0" w:firstLine="0"/>
                          <w:jc w:val="left"/>
                          <w:rPr>
                            <w:sz w:val="11"/>
                          </w:rPr>
                        </w:pPr>
                        <w:r>
                          <w:rPr>
                            <w:color w:val="939393"/>
                            <w:spacing w:val="-5"/>
                            <w:sz w:val="11"/>
                          </w:rPr>
                          <w:t>80</w:t>
                        </w:r>
                      </w:p>
                      <w:p>
                        <w:pPr>
                          <w:spacing w:line="240" w:lineRule="auto" w:before="49"/>
                          <w:rPr>
                            <w:sz w:val="11"/>
                          </w:rPr>
                        </w:pPr>
                      </w:p>
                      <w:p>
                        <w:pPr>
                          <w:spacing w:before="0"/>
                          <w:ind w:left="0" w:right="0" w:firstLine="0"/>
                          <w:jc w:val="left"/>
                          <w:rPr>
                            <w:b/>
                            <w:sz w:val="11"/>
                          </w:rPr>
                        </w:pPr>
                        <w:r>
                          <w:rPr>
                            <w:b/>
                            <w:color w:val="A1A1A3"/>
                            <w:spacing w:val="-5"/>
                            <w:w w:val="80"/>
                            <w:sz w:val="11"/>
                          </w:rPr>
                          <w:t>?O</w:t>
                        </w:r>
                      </w:p>
                    </w:txbxContent>
                  </v:textbox>
                  <w10:wrap type="none"/>
                </v:shape>
                <v:shape style="position:absolute;left:5805;top:2423;width:133;height:394" type="#_x0000_t202" id="docshape23" filled="false" stroked="false">
                  <v:textbox inset="0,0,0,0">
                    <w:txbxContent>
                      <w:p>
                        <w:pPr>
                          <w:spacing w:line="101" w:lineRule="exact" w:before="0"/>
                          <w:ind w:left="0" w:right="0" w:firstLine="0"/>
                          <w:jc w:val="left"/>
                          <w:rPr>
                            <w:sz w:val="9"/>
                          </w:rPr>
                        </w:pPr>
                        <w:r>
                          <w:rPr>
                            <w:color w:val="A1A1A3"/>
                            <w:spacing w:val="-5"/>
                            <w:w w:val="80"/>
                            <w:sz w:val="9"/>
                          </w:rPr>
                          <w:t>20</w:t>
                        </w:r>
                      </w:p>
                      <w:p>
                        <w:pPr>
                          <w:spacing w:line="240" w:lineRule="auto" w:before="86"/>
                          <w:rPr>
                            <w:sz w:val="9"/>
                          </w:rPr>
                        </w:pPr>
                      </w:p>
                      <w:p>
                        <w:pPr>
                          <w:spacing w:before="0"/>
                          <w:ind w:left="2" w:right="0" w:firstLine="0"/>
                          <w:jc w:val="left"/>
                          <w:rPr>
                            <w:sz w:val="9"/>
                          </w:rPr>
                        </w:pPr>
                        <w:r>
                          <w:rPr>
                            <w:color w:val="939393"/>
                            <w:spacing w:val="-5"/>
                            <w:w w:val="110"/>
                            <w:sz w:val="9"/>
                          </w:rPr>
                          <w:t>10</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4271319</wp:posOffset>
                </wp:positionH>
                <wp:positionV relativeFrom="paragraph">
                  <wp:posOffset>15918</wp:posOffset>
                </wp:positionV>
                <wp:extent cx="1066165" cy="186817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066165" cy="1868170"/>
                          <a:chExt cx="1066165" cy="1868170"/>
                        </a:xfrm>
                      </wpg:grpSpPr>
                      <pic:pic>
                        <pic:nvPicPr>
                          <pic:cNvPr id="28" name="Image 28"/>
                          <pic:cNvPicPr/>
                        </pic:nvPicPr>
                        <pic:blipFill>
                          <a:blip r:embed="rId13" cstate="print"/>
                          <a:stretch>
                            <a:fillRect/>
                          </a:stretch>
                        </pic:blipFill>
                        <pic:spPr>
                          <a:xfrm>
                            <a:off x="27477" y="0"/>
                            <a:ext cx="1038061" cy="1147397"/>
                          </a:xfrm>
                          <a:prstGeom prst="rect">
                            <a:avLst/>
                          </a:prstGeom>
                        </pic:spPr>
                      </pic:pic>
                      <wps:wsp>
                        <wps:cNvPr id="29" name="Graphic 29"/>
                        <wps:cNvSpPr/>
                        <wps:spPr>
                          <a:xfrm>
                            <a:off x="27478" y="1147400"/>
                            <a:ext cx="1270" cy="720725"/>
                          </a:xfrm>
                          <a:custGeom>
                            <a:avLst/>
                            <a:gdLst/>
                            <a:ahLst/>
                            <a:cxnLst/>
                            <a:rect l="l" t="t" r="r" b="b"/>
                            <a:pathLst>
                              <a:path w="0" h="720725">
                                <a:moveTo>
                                  <a:pt x="0" y="720175"/>
                                </a:moveTo>
                                <a:lnTo>
                                  <a:pt x="0" y="0"/>
                                </a:lnTo>
                              </a:path>
                            </a:pathLst>
                          </a:custGeom>
                          <a:ln w="549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6.324402pt;margin-top:1.253415pt;width:83.95pt;height:147.1pt;mso-position-horizontal-relative:page;mso-position-vertical-relative:paragraph;z-index:15731200" id="docshapegroup24" coordorigin="6726,25" coordsize="1679,2942">
                <v:shape style="position:absolute;left:6769;top:25;width:1635;height:1807" type="#_x0000_t75" id="docshape25" stroked="false">
                  <v:imagedata r:id="rId13" o:title=""/>
                </v:shape>
                <v:line style="position:absolute" from="6770,2966" to="6770,1832" stroked="true" strokeweight="4.327262pt" strokecolor="#000000">
                  <v:stroke dashstyle="solid"/>
                </v:lin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1413596</wp:posOffset>
                </wp:positionH>
                <wp:positionV relativeFrom="paragraph">
                  <wp:posOffset>40333</wp:posOffset>
                </wp:positionV>
                <wp:extent cx="1270" cy="18681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270" cy="1868170"/>
                        </a:xfrm>
                        <a:custGeom>
                          <a:avLst/>
                          <a:gdLst/>
                          <a:ahLst/>
                          <a:cxnLst/>
                          <a:rect l="l" t="t" r="r" b="b"/>
                          <a:pathLst>
                            <a:path w="0" h="1868170">
                              <a:moveTo>
                                <a:pt x="0" y="1867573"/>
                              </a:moveTo>
                              <a:lnTo>
                                <a:pt x="0" y="0"/>
                              </a:lnTo>
                            </a:path>
                          </a:pathLst>
                        </a:custGeom>
                        <a:ln w="1221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111.306793pt,150.22889pt" to="111.306793pt,3.175862pt" stroked="true" strokeweight=".961614pt" strokecolor="#000000">
                <v:stroke dashstyle="solid"/>
                <w10:wrap type="none"/>
              </v:line>
            </w:pict>
          </mc:Fallback>
        </mc:AlternateContent>
      </w:r>
      <w:r>
        <w:rPr>
          <w:color w:val="828282"/>
          <w:spacing w:val="-5"/>
          <w:w w:val="105"/>
          <w:sz w:val="10"/>
        </w:rPr>
        <w:t>100</w:t>
      </w:r>
    </w:p>
    <w:p>
      <w:pPr>
        <w:pStyle w:val="BodyText"/>
        <w:spacing w:before="73"/>
        <w:rPr>
          <w:sz w:val="10"/>
        </w:rPr>
      </w:pPr>
    </w:p>
    <w:p>
      <w:pPr>
        <w:spacing w:before="0"/>
        <w:ind w:left="673" w:right="0" w:firstLine="0"/>
        <w:jc w:val="left"/>
        <w:rPr>
          <w:sz w:val="11"/>
        </w:rPr>
      </w:pPr>
      <w:r>
        <w:rPr/>
        <mc:AlternateContent>
          <mc:Choice Requires="wps">
            <w:drawing>
              <wp:anchor distT="0" distB="0" distL="0" distR="0" allowOverlap="1" layoutInCell="1" locked="0" behindDoc="0" simplePos="0" relativeHeight="15732224">
                <wp:simplePos x="0" y="0"/>
                <wp:positionH relativeFrom="page">
                  <wp:posOffset>4106451</wp:posOffset>
                </wp:positionH>
                <wp:positionV relativeFrom="paragraph">
                  <wp:posOffset>-34934</wp:posOffset>
                </wp:positionV>
                <wp:extent cx="1270" cy="163576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270" cy="1635760"/>
                        </a:xfrm>
                        <a:custGeom>
                          <a:avLst/>
                          <a:gdLst/>
                          <a:ahLst/>
                          <a:cxnLst/>
                          <a:rect l="l" t="t" r="r" b="b"/>
                          <a:pathLst>
                            <a:path w="0" h="1635760">
                              <a:moveTo>
                                <a:pt x="0" y="1635652"/>
                              </a:moveTo>
                              <a:lnTo>
                                <a:pt x="0" y="0"/>
                              </a:lnTo>
                            </a:path>
                          </a:pathLst>
                        </a:custGeom>
                        <a:ln w="1526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323.342621pt,126.04082pt" to="323.342621pt,-2.750721pt" stroked="true" strokeweight="1.202017pt" strokecolor="#000000">
                <v:stroke dashstyle="solid"/>
                <w10:wrap type="none"/>
              </v:line>
            </w:pict>
          </mc:Fallback>
        </mc:AlternateContent>
      </w:r>
      <w:r>
        <w:rPr>
          <w:color w:val="828282"/>
          <w:spacing w:val="-5"/>
          <w:w w:val="110"/>
          <w:sz w:val="11"/>
        </w:rPr>
        <w:t>90</w:t>
      </w:r>
    </w:p>
    <w:p>
      <w:pPr>
        <w:pStyle w:val="BodyText"/>
        <w:spacing w:before="35"/>
        <w:rPr>
          <w:sz w:val="11"/>
        </w:rPr>
      </w:pPr>
    </w:p>
    <w:p>
      <w:pPr>
        <w:spacing w:line="117" w:lineRule="exact" w:before="0"/>
        <w:ind w:left="674" w:right="0" w:firstLine="0"/>
        <w:jc w:val="left"/>
        <w:rPr>
          <w:sz w:val="11"/>
        </w:rPr>
      </w:pPr>
      <w:r>
        <w:rPr>
          <w:color w:val="828282"/>
          <w:spacing w:val="-5"/>
          <w:w w:val="110"/>
          <w:sz w:val="11"/>
        </w:rPr>
        <w:t>8o</w:t>
      </w:r>
    </w:p>
    <w:p>
      <w:pPr>
        <w:spacing w:line="445" w:lineRule="exact" w:before="0"/>
        <w:ind w:left="396" w:right="0" w:firstLine="0"/>
        <w:jc w:val="left"/>
        <w:rPr>
          <w:i/>
          <w:sz w:val="9"/>
        </w:rPr>
      </w:pPr>
      <w:r>
        <w:rPr>
          <w:color w:val="939393"/>
          <w:w w:val="60"/>
          <w:position w:val="-17"/>
          <w:sz w:val="51"/>
        </w:rPr>
        <w:t>..</w:t>
      </w:r>
      <w:r>
        <w:rPr>
          <w:color w:val="939393"/>
          <w:spacing w:val="-22"/>
          <w:w w:val="95"/>
          <w:position w:val="-17"/>
          <w:sz w:val="51"/>
        </w:rPr>
        <w:t> </w:t>
      </w:r>
      <w:r>
        <w:rPr>
          <w:i/>
          <w:color w:val="828282"/>
          <w:spacing w:val="-5"/>
          <w:w w:val="95"/>
          <w:sz w:val="9"/>
        </w:rPr>
        <w:t>JO</w:t>
      </w:r>
    </w:p>
    <w:p>
      <w:pPr>
        <w:spacing w:line="263" w:lineRule="exact" w:before="0"/>
        <w:ind w:left="461" w:right="0" w:firstLine="0"/>
        <w:jc w:val="both"/>
        <w:rPr>
          <w:sz w:val="11"/>
        </w:rPr>
      </w:pPr>
      <w:r>
        <w:rPr>
          <w:rFonts w:ascii="Times New Roman"/>
          <w:color w:val="828282"/>
          <w:w w:val="85"/>
          <w:position w:val="-7"/>
          <w:sz w:val="24"/>
        </w:rPr>
        <w:t>j</w:t>
      </w:r>
      <w:r>
        <w:rPr>
          <w:rFonts w:ascii="Times New Roman"/>
          <w:color w:val="828282"/>
          <w:spacing w:val="65"/>
          <w:w w:val="150"/>
          <w:position w:val="-7"/>
          <w:sz w:val="24"/>
        </w:rPr>
        <w:t> </w:t>
      </w:r>
      <w:r>
        <w:rPr>
          <w:color w:val="828282"/>
          <w:spacing w:val="-5"/>
          <w:sz w:val="11"/>
        </w:rPr>
        <w:t>60</w:t>
      </w:r>
    </w:p>
    <w:p>
      <w:pPr>
        <w:spacing w:line="157" w:lineRule="exact" w:before="0"/>
        <w:ind w:left="454" w:right="0" w:firstLine="0"/>
        <w:jc w:val="both"/>
        <w:rPr>
          <w:i/>
          <w:sz w:val="15"/>
        </w:rPr>
      </w:pPr>
      <w:r>
        <w:rPr>
          <w:rFonts w:ascii="Times New Roman"/>
          <w:color w:val="939393"/>
          <w:position w:val="5"/>
          <w:sz w:val="15"/>
        </w:rPr>
        <w:t>j</w:t>
      </w:r>
      <w:r>
        <w:rPr>
          <w:rFonts w:ascii="Times New Roman"/>
          <w:color w:val="939393"/>
          <w:spacing w:val="52"/>
          <w:position w:val="5"/>
          <w:sz w:val="15"/>
        </w:rPr>
        <w:t>  </w:t>
      </w:r>
      <w:r>
        <w:rPr>
          <w:i/>
          <w:color w:val="828282"/>
          <w:spacing w:val="-5"/>
          <w:sz w:val="15"/>
        </w:rPr>
        <w:t>so</w:t>
      </w:r>
    </w:p>
    <w:p>
      <w:pPr>
        <w:spacing w:line="187" w:lineRule="exact" w:before="0"/>
        <w:ind w:left="440" w:right="0" w:firstLine="0"/>
        <w:jc w:val="left"/>
        <w:rPr>
          <w:rFonts w:ascii="Times New Roman"/>
          <w:sz w:val="27"/>
        </w:rPr>
      </w:pPr>
      <w:r>
        <w:rPr>
          <w:rFonts w:ascii="Times New Roman"/>
          <w:color w:val="939393"/>
          <w:spacing w:val="-10"/>
          <w:w w:val="90"/>
          <w:sz w:val="27"/>
        </w:rPr>
        <w:t>t</w:t>
      </w:r>
    </w:p>
    <w:p>
      <w:pPr>
        <w:spacing w:line="314" w:lineRule="exact" w:before="0"/>
        <w:ind w:left="434" w:right="0" w:firstLine="0"/>
        <w:jc w:val="left"/>
        <w:rPr>
          <w:sz w:val="9"/>
        </w:rPr>
      </w:pPr>
      <w:r>
        <w:rPr>
          <w:rFonts w:ascii="Times New Roman"/>
          <w:color w:val="828282"/>
          <w:position w:val="-11"/>
          <w:sz w:val="33"/>
        </w:rPr>
        <w:t>I</w:t>
      </w:r>
      <w:r>
        <w:rPr>
          <w:rFonts w:ascii="Times New Roman"/>
          <w:color w:val="828282"/>
          <w:spacing w:val="43"/>
          <w:position w:val="-11"/>
          <w:sz w:val="33"/>
        </w:rPr>
        <w:t> </w:t>
      </w:r>
      <w:r>
        <w:rPr>
          <w:color w:val="828282"/>
          <w:spacing w:val="-5"/>
          <w:sz w:val="9"/>
        </w:rPr>
        <w:t>,40</w:t>
      </w:r>
    </w:p>
    <w:p>
      <w:pPr>
        <w:spacing w:before="31"/>
        <w:ind w:left="678" w:right="0" w:firstLine="0"/>
        <w:jc w:val="left"/>
        <w:rPr>
          <w:sz w:val="8"/>
        </w:rPr>
      </w:pPr>
      <w:r>
        <w:rPr>
          <w:color w:val="828282"/>
          <w:spacing w:val="-5"/>
          <w:w w:val="110"/>
          <w:sz w:val="8"/>
        </w:rPr>
        <w:t>)0</w:t>
      </w:r>
    </w:p>
    <w:p>
      <w:pPr>
        <w:pStyle w:val="BodyText"/>
        <w:rPr>
          <w:sz w:val="8"/>
        </w:rPr>
      </w:pPr>
    </w:p>
    <w:p>
      <w:pPr>
        <w:pStyle w:val="BodyText"/>
        <w:spacing w:before="22"/>
        <w:rPr>
          <w:sz w:val="8"/>
        </w:rPr>
      </w:pPr>
    </w:p>
    <w:p>
      <w:pPr>
        <w:spacing w:before="0"/>
        <w:ind w:left="680" w:right="0" w:firstLine="0"/>
        <w:jc w:val="left"/>
        <w:rPr>
          <w:sz w:val="9"/>
        </w:rPr>
      </w:pPr>
      <w:r>
        <w:rPr>
          <w:color w:val="939393"/>
          <w:spacing w:val="-5"/>
          <w:w w:val="110"/>
          <w:sz w:val="9"/>
        </w:rPr>
        <w:t>20</w:t>
      </w:r>
    </w:p>
    <w:p>
      <w:pPr>
        <w:pStyle w:val="BodyText"/>
        <w:spacing w:before="82"/>
        <w:rPr>
          <w:sz w:val="9"/>
        </w:rPr>
      </w:pPr>
    </w:p>
    <w:p>
      <w:pPr>
        <w:spacing w:before="0"/>
        <w:ind w:left="682" w:right="0" w:firstLine="0"/>
        <w:jc w:val="left"/>
        <w:rPr>
          <w:sz w:val="10"/>
        </w:rPr>
      </w:pPr>
      <w:r>
        <w:rPr>
          <w:color w:val="939393"/>
          <w:spacing w:val="-5"/>
          <w:w w:val="110"/>
          <w:sz w:val="10"/>
        </w:rPr>
        <w:t>10</w:t>
      </w:r>
    </w:p>
    <w:p>
      <w:pPr>
        <w:pStyle w:val="BodyText"/>
        <w:spacing w:before="28"/>
        <w:rPr>
          <w:sz w:val="10"/>
        </w:rPr>
      </w:pPr>
    </w:p>
    <w:p>
      <w:pPr>
        <w:tabs>
          <w:tab w:pos="4479" w:val="left" w:leader="none"/>
          <w:tab w:pos="7390" w:val="left" w:leader="hyphen"/>
        </w:tabs>
        <w:spacing w:line="152" w:lineRule="exact" w:before="1"/>
        <w:ind w:left="720" w:right="0" w:firstLine="0"/>
        <w:jc w:val="left"/>
        <w:rPr>
          <w:rFonts w:ascii="Courier New"/>
          <w:sz w:val="16"/>
        </w:rPr>
      </w:pPr>
      <w:r>
        <w:rPr>
          <w:rFonts w:ascii="Courier New"/>
          <w:color w:val="828282"/>
          <w:w w:val="180"/>
          <w:sz w:val="16"/>
        </w:rPr>
        <w:t>o</w:t>
      </w:r>
      <w:r>
        <w:rPr>
          <w:rFonts w:ascii="Courier New"/>
          <w:color w:val="AF7E7E"/>
          <w:w w:val="180"/>
          <w:sz w:val="16"/>
        </w:rPr>
        <w:t>.--=-</w:t>
      </w:r>
      <w:r>
        <w:rPr>
          <w:rFonts w:ascii="Courier New"/>
          <w:color w:val="828282"/>
          <w:w w:val="180"/>
          <w:sz w:val="16"/>
        </w:rPr>
        <w:t>-</w:t>
      </w:r>
      <w:r>
        <w:rPr>
          <w:rFonts w:ascii="Courier New"/>
          <w:color w:val="828282"/>
          <w:spacing w:val="-36"/>
          <w:w w:val="180"/>
          <w:sz w:val="16"/>
        </w:rPr>
        <w:t>  </w:t>
      </w:r>
      <w:r>
        <w:rPr>
          <w:rFonts w:ascii="Courier New"/>
          <w:color w:val="828282"/>
          <w:w w:val="180"/>
          <w:sz w:val="16"/>
        </w:rPr>
        <w:t>--</w:t>
      </w:r>
      <w:r>
        <w:rPr>
          <w:rFonts w:ascii="Courier New"/>
          <w:color w:val="828282"/>
          <w:spacing w:val="-36"/>
          <w:w w:val="180"/>
          <w:sz w:val="16"/>
        </w:rPr>
        <w:t>  </w:t>
      </w:r>
      <w:r>
        <w:rPr>
          <w:rFonts w:ascii="Courier New"/>
          <w:color w:val="828282"/>
          <w:w w:val="180"/>
          <w:sz w:val="16"/>
        </w:rPr>
        <w:t>-</w:t>
      </w:r>
      <w:r>
        <w:rPr>
          <w:rFonts w:ascii="Courier New"/>
          <w:color w:val="828282"/>
          <w:spacing w:val="-36"/>
          <w:w w:val="180"/>
          <w:sz w:val="16"/>
        </w:rPr>
        <w:t>  </w:t>
      </w:r>
      <w:r>
        <w:rPr>
          <w:rFonts w:ascii="Courier New"/>
          <w:color w:val="828282"/>
          <w:w w:val="180"/>
          <w:sz w:val="16"/>
        </w:rPr>
        <w:t>--</w:t>
      </w:r>
      <w:r>
        <w:rPr>
          <w:rFonts w:ascii="Courier New"/>
          <w:color w:val="828282"/>
          <w:spacing w:val="-10"/>
          <w:w w:val="175"/>
          <w:sz w:val="16"/>
        </w:rPr>
        <w:t>-</w:t>
      </w:r>
      <w:r>
        <w:rPr>
          <w:rFonts w:ascii="Courier New"/>
          <w:color w:val="828282"/>
          <w:sz w:val="16"/>
        </w:rPr>
        <w:tab/>
      </w:r>
      <w:r>
        <w:rPr>
          <w:rFonts w:ascii="Courier New"/>
          <w:color w:val="A1A1A3"/>
          <w:w w:val="80"/>
          <w:sz w:val="16"/>
        </w:rPr>
        <w:t>o</w:t>
      </w:r>
      <w:r>
        <w:rPr>
          <w:rFonts w:ascii="Courier New"/>
          <w:color w:val="AF7E7E"/>
          <w:w w:val="80"/>
          <w:sz w:val="16"/>
        </w:rPr>
        <w:t>+-</w:t>
      </w:r>
      <w:r>
        <w:rPr>
          <w:rFonts w:ascii="Courier New"/>
          <w:color w:val="828282"/>
          <w:w w:val="80"/>
          <w:sz w:val="16"/>
        </w:rPr>
        <w:t>...-,</w:t>
      </w:r>
      <w:r>
        <w:rPr>
          <w:rFonts w:ascii="Courier New"/>
          <w:color w:val="828282"/>
          <w:spacing w:val="9"/>
          <w:sz w:val="16"/>
        </w:rPr>
        <w:t> </w:t>
      </w:r>
      <w:r>
        <w:rPr>
          <w:rFonts w:ascii="Courier New"/>
          <w:color w:val="95504F"/>
          <w:w w:val="80"/>
          <w:sz w:val="16"/>
        </w:rPr>
        <w:t>il-----</w:t>
      </w:r>
      <w:r>
        <w:rPr>
          <w:rFonts w:ascii="Courier New"/>
          <w:color w:val="676767"/>
          <w:w w:val="80"/>
          <w:sz w:val="16"/>
        </w:rPr>
        <w:t>-,----,---,----</w:t>
      </w:r>
      <w:r>
        <w:rPr>
          <w:rFonts w:ascii="Courier New"/>
          <w:color w:val="676767"/>
          <w:spacing w:val="-10"/>
          <w:w w:val="80"/>
          <w:sz w:val="16"/>
        </w:rPr>
        <w:t>,</w:t>
      </w:r>
      <w:r>
        <w:rPr>
          <w:rFonts w:ascii="Courier New"/>
          <w:color w:val="676767"/>
          <w:sz w:val="16"/>
        </w:rPr>
        <w:tab/>
      </w:r>
      <w:r>
        <w:rPr>
          <w:rFonts w:ascii="Courier New"/>
          <w:color w:val="828282"/>
          <w:spacing w:val="-10"/>
          <w:sz w:val="16"/>
        </w:rPr>
        <w:t>,</w:t>
      </w:r>
    </w:p>
    <w:p>
      <w:pPr>
        <w:tabs>
          <w:tab w:pos="1370" w:val="left" w:leader="none"/>
          <w:tab w:pos="1902" w:val="left" w:leader="none"/>
          <w:tab w:pos="2448" w:val="left" w:leader="none"/>
          <w:tab w:pos="2985" w:val="left" w:leader="none"/>
          <w:tab w:pos="3525" w:val="left" w:leader="none"/>
          <w:tab w:pos="4058" w:val="left" w:leader="none"/>
          <w:tab w:pos="4573" w:val="left" w:leader="none"/>
          <w:tab w:pos="5044" w:val="left" w:leader="none"/>
          <w:tab w:pos="5512" w:val="left" w:leader="none"/>
          <w:tab w:pos="5999" w:val="left" w:leader="none"/>
          <w:tab w:pos="6461" w:val="left" w:leader="none"/>
          <w:tab w:pos="6939" w:val="left" w:leader="none"/>
          <w:tab w:pos="7405" w:val="left" w:leader="none"/>
        </w:tabs>
        <w:spacing w:line="81" w:lineRule="exact" w:before="0"/>
        <w:ind w:left="828" w:right="0" w:firstLine="0"/>
        <w:jc w:val="left"/>
        <w:rPr>
          <w:sz w:val="11"/>
        </w:rPr>
      </w:pPr>
      <w:r>
        <w:rPr>
          <w:color w:val="939393"/>
          <w:spacing w:val="-10"/>
          <w:sz w:val="9"/>
        </w:rPr>
        <w:t>0</w:t>
      </w:r>
      <w:r>
        <w:rPr>
          <w:color w:val="939393"/>
          <w:sz w:val="9"/>
        </w:rPr>
        <w:tab/>
      </w:r>
      <w:r>
        <w:rPr>
          <w:color w:val="676767"/>
          <w:spacing w:val="-5"/>
          <w:sz w:val="9"/>
        </w:rPr>
        <w:t>10</w:t>
      </w:r>
      <w:r>
        <w:rPr>
          <w:color w:val="676767"/>
          <w:sz w:val="9"/>
        </w:rPr>
        <w:tab/>
      </w:r>
      <w:r>
        <w:rPr>
          <w:color w:val="939393"/>
          <w:spacing w:val="-5"/>
          <w:sz w:val="9"/>
        </w:rPr>
        <w:t>20</w:t>
      </w:r>
      <w:r>
        <w:rPr>
          <w:color w:val="939393"/>
          <w:sz w:val="9"/>
        </w:rPr>
        <w:tab/>
      </w:r>
      <w:r>
        <w:rPr>
          <w:color w:val="939393"/>
          <w:spacing w:val="-5"/>
          <w:sz w:val="9"/>
        </w:rPr>
        <w:t>30</w:t>
      </w:r>
      <w:r>
        <w:rPr>
          <w:color w:val="939393"/>
          <w:sz w:val="9"/>
        </w:rPr>
        <w:tab/>
      </w:r>
      <w:r>
        <w:rPr>
          <w:color w:val="828282"/>
          <w:spacing w:val="-5"/>
          <w:sz w:val="9"/>
        </w:rPr>
        <w:t>40</w:t>
      </w:r>
      <w:r>
        <w:rPr>
          <w:color w:val="828282"/>
          <w:sz w:val="9"/>
        </w:rPr>
        <w:tab/>
      </w:r>
      <w:r>
        <w:rPr>
          <w:color w:val="939393"/>
          <w:spacing w:val="-5"/>
          <w:sz w:val="9"/>
        </w:rPr>
        <w:t>50</w:t>
      </w:r>
      <w:r>
        <w:rPr>
          <w:color w:val="939393"/>
          <w:sz w:val="9"/>
        </w:rPr>
        <w:tab/>
      </w:r>
      <w:r>
        <w:rPr>
          <w:rFonts w:ascii="Times New Roman"/>
          <w:color w:val="828282"/>
          <w:spacing w:val="-5"/>
          <w:sz w:val="12"/>
        </w:rPr>
        <w:t>6o</w:t>
      </w:r>
      <w:r>
        <w:rPr>
          <w:rFonts w:ascii="Times New Roman"/>
          <w:color w:val="828282"/>
          <w:sz w:val="12"/>
        </w:rPr>
        <w:tab/>
      </w:r>
      <w:r>
        <w:rPr>
          <w:color w:val="939393"/>
          <w:spacing w:val="-10"/>
          <w:sz w:val="9"/>
        </w:rPr>
        <w:t>O</w:t>
      </w:r>
      <w:r>
        <w:rPr>
          <w:color w:val="939393"/>
          <w:sz w:val="9"/>
        </w:rPr>
        <w:tab/>
      </w:r>
      <w:r>
        <w:rPr>
          <w:color w:val="828282"/>
          <w:spacing w:val="-5"/>
          <w:sz w:val="9"/>
        </w:rPr>
        <w:t>10</w:t>
      </w:r>
      <w:r>
        <w:rPr>
          <w:color w:val="828282"/>
          <w:sz w:val="9"/>
        </w:rPr>
        <w:tab/>
      </w:r>
      <w:r>
        <w:rPr>
          <w:color w:val="A1A1A3"/>
          <w:spacing w:val="-5"/>
          <w:sz w:val="9"/>
        </w:rPr>
        <w:t>20</w:t>
      </w:r>
      <w:r>
        <w:rPr>
          <w:color w:val="A1A1A3"/>
          <w:sz w:val="9"/>
        </w:rPr>
        <w:tab/>
      </w:r>
      <w:r>
        <w:rPr>
          <w:rFonts w:ascii="Times New Roman"/>
          <w:b/>
          <w:color w:val="A1A1A3"/>
          <w:spacing w:val="-5"/>
          <w:w w:val="95"/>
          <w:sz w:val="12"/>
        </w:rPr>
        <w:t>JO</w:t>
      </w:r>
      <w:r>
        <w:rPr>
          <w:rFonts w:ascii="Times New Roman"/>
          <w:b/>
          <w:color w:val="A1A1A3"/>
          <w:sz w:val="12"/>
        </w:rPr>
        <w:tab/>
      </w:r>
      <w:r>
        <w:rPr>
          <w:color w:val="A1A1A3"/>
          <w:spacing w:val="-5"/>
          <w:w w:val="95"/>
          <w:sz w:val="9"/>
        </w:rPr>
        <w:t>40</w:t>
      </w:r>
      <w:r>
        <w:rPr>
          <w:color w:val="A1A1A3"/>
          <w:sz w:val="9"/>
        </w:rPr>
        <w:tab/>
      </w:r>
      <w:r>
        <w:rPr>
          <w:color w:val="A1A1A3"/>
          <w:spacing w:val="-5"/>
          <w:w w:val="95"/>
          <w:sz w:val="9"/>
        </w:rPr>
        <w:t>50</w:t>
      </w:r>
      <w:r>
        <w:rPr>
          <w:color w:val="A1A1A3"/>
          <w:sz w:val="9"/>
        </w:rPr>
        <w:tab/>
      </w:r>
      <w:r>
        <w:rPr>
          <w:color w:val="939393"/>
          <w:spacing w:val="-5"/>
          <w:sz w:val="11"/>
        </w:rPr>
        <w:t>6o</w:t>
      </w:r>
    </w:p>
    <w:p>
      <w:pPr>
        <w:tabs>
          <w:tab w:pos="5606" w:val="left" w:leader="none"/>
        </w:tabs>
        <w:spacing w:line="191" w:lineRule="exact" w:before="0"/>
        <w:ind w:left="1932" w:right="0" w:firstLine="0"/>
        <w:jc w:val="both"/>
        <w:rPr>
          <w:sz w:val="10"/>
        </w:rPr>
      </w:pPr>
      <w:r>
        <w:rPr>
          <w:rFonts w:ascii="Times New Roman" w:hAnsi="Times New Roman"/>
          <w:b/>
          <w:color w:val="828282"/>
          <w:w w:val="95"/>
          <w:sz w:val="19"/>
        </w:rPr>
        <w:t>All•••</w:t>
      </w:r>
      <w:r>
        <w:rPr>
          <w:rFonts w:ascii="Times New Roman" w:hAnsi="Times New Roman"/>
          <w:b/>
          <w:color w:val="828282"/>
          <w:spacing w:val="-15"/>
          <w:w w:val="95"/>
          <w:sz w:val="19"/>
        </w:rPr>
        <w:t> </w:t>
      </w:r>
      <w:r>
        <w:rPr>
          <w:color w:val="828282"/>
          <w:w w:val="95"/>
          <w:sz w:val="11"/>
        </w:rPr>
        <w:t>fir&gt;tuse</w:t>
      </w:r>
      <w:r>
        <w:rPr>
          <w:color w:val="828282"/>
          <w:spacing w:val="-2"/>
          <w:w w:val="95"/>
          <w:sz w:val="11"/>
        </w:rPr>
        <w:t> </w:t>
      </w:r>
      <w:r>
        <w:rPr>
          <w:color w:val="828282"/>
          <w:spacing w:val="-4"/>
          <w:w w:val="95"/>
          <w:sz w:val="11"/>
        </w:rPr>
        <w:t>•r&gt;l</w:t>
      </w:r>
      <w:r>
        <w:rPr>
          <w:color w:val="828282"/>
          <w:sz w:val="11"/>
        </w:rPr>
        <w:tab/>
      </w:r>
      <w:r>
        <w:rPr>
          <w:color w:val="939393"/>
          <w:spacing w:val="-2"/>
          <w:w w:val="115"/>
          <w:sz w:val="10"/>
        </w:rPr>
        <w:t>Agutfintuw(Y"n)</w:t>
      </w:r>
    </w:p>
    <w:p>
      <w:pPr>
        <w:spacing w:line="297" w:lineRule="auto" w:before="16"/>
        <w:ind w:left="440" w:right="403" w:firstLine="1"/>
        <w:jc w:val="both"/>
        <w:rPr>
          <w:sz w:val="19"/>
        </w:rPr>
      </w:pPr>
      <w:r>
        <w:rPr>
          <w:color w:val="15111C"/>
          <w:w w:val="105"/>
          <w:sz w:val="19"/>
        </w:rPr>
        <w:t>F</w:t>
      </w:r>
      <w:r>
        <w:rPr>
          <w:color w:val="3D2B3A"/>
          <w:w w:val="105"/>
          <w:sz w:val="19"/>
        </w:rPr>
        <w:t>i</w:t>
      </w:r>
      <w:r>
        <w:rPr>
          <w:color w:val="15111C"/>
          <w:w w:val="105"/>
          <w:sz w:val="19"/>
        </w:rPr>
        <w:t>gure</w:t>
      </w:r>
      <w:r>
        <w:rPr>
          <w:color w:val="15111C"/>
          <w:w w:val="105"/>
          <w:sz w:val="19"/>
        </w:rPr>
        <w:t> 1</w:t>
      </w:r>
      <w:r>
        <w:rPr>
          <w:color w:val="3D2B3A"/>
          <w:w w:val="105"/>
          <w:sz w:val="19"/>
        </w:rPr>
        <w:t>:</w:t>
      </w:r>
      <w:r>
        <w:rPr>
          <w:color w:val="3D2B3A"/>
          <w:w w:val="105"/>
          <w:sz w:val="19"/>
        </w:rPr>
        <w:t> </w:t>
      </w:r>
      <w:r>
        <w:rPr>
          <w:color w:val="15111C"/>
          <w:w w:val="105"/>
          <w:sz w:val="19"/>
        </w:rPr>
        <w:t>Adolescence</w:t>
      </w:r>
      <w:r>
        <w:rPr>
          <w:color w:val="15111C"/>
          <w:w w:val="105"/>
          <w:sz w:val="19"/>
        </w:rPr>
        <w:t> </w:t>
      </w:r>
      <w:r>
        <w:rPr>
          <w:color w:val="261F34"/>
          <w:w w:val="105"/>
          <w:sz w:val="19"/>
        </w:rPr>
        <w:t>(shaded</w:t>
      </w:r>
      <w:r>
        <w:rPr>
          <w:color w:val="261F34"/>
          <w:w w:val="105"/>
          <w:sz w:val="19"/>
        </w:rPr>
        <w:t> </w:t>
      </w:r>
      <w:r>
        <w:rPr>
          <w:color w:val="15111C"/>
          <w:w w:val="105"/>
          <w:sz w:val="19"/>
        </w:rPr>
        <w:t>reg</w:t>
      </w:r>
      <w:r>
        <w:rPr>
          <w:color w:val="3D2B3A"/>
          <w:w w:val="105"/>
          <w:sz w:val="19"/>
        </w:rPr>
        <w:t>i</w:t>
      </w:r>
      <w:r>
        <w:rPr>
          <w:color w:val="15111C"/>
          <w:w w:val="105"/>
          <w:sz w:val="19"/>
        </w:rPr>
        <w:t>ons)</w:t>
      </w:r>
      <w:r>
        <w:rPr>
          <w:color w:val="15111C"/>
          <w:w w:val="105"/>
          <w:sz w:val="19"/>
        </w:rPr>
        <w:t> </w:t>
      </w:r>
      <w:r>
        <w:rPr>
          <w:color w:val="261F34"/>
          <w:w w:val="105"/>
          <w:sz w:val="19"/>
        </w:rPr>
        <w:t>is</w:t>
      </w:r>
      <w:r>
        <w:rPr>
          <w:color w:val="261F34"/>
          <w:w w:val="105"/>
          <w:sz w:val="19"/>
        </w:rPr>
        <w:t> </w:t>
      </w:r>
      <w:r>
        <w:rPr>
          <w:color w:val="15111C"/>
          <w:w w:val="105"/>
          <w:sz w:val="19"/>
        </w:rPr>
        <w:t>the</w:t>
      </w:r>
      <w:r>
        <w:rPr>
          <w:color w:val="15111C"/>
          <w:w w:val="105"/>
          <w:sz w:val="19"/>
        </w:rPr>
        <w:t> peak</w:t>
      </w:r>
      <w:r>
        <w:rPr>
          <w:color w:val="15111C"/>
          <w:w w:val="105"/>
          <w:sz w:val="19"/>
        </w:rPr>
        <w:t> time</w:t>
      </w:r>
      <w:r>
        <w:rPr>
          <w:color w:val="15111C"/>
          <w:w w:val="105"/>
          <w:sz w:val="19"/>
        </w:rPr>
        <w:t> for</w:t>
      </w:r>
      <w:r>
        <w:rPr>
          <w:color w:val="15111C"/>
          <w:w w:val="105"/>
          <w:sz w:val="19"/>
        </w:rPr>
        <w:t> </w:t>
      </w:r>
      <w:r>
        <w:rPr>
          <w:color w:val="261F34"/>
          <w:w w:val="105"/>
          <w:sz w:val="19"/>
        </w:rPr>
        <w:t>initiation</w:t>
      </w:r>
      <w:r>
        <w:rPr>
          <w:color w:val="261F34"/>
          <w:w w:val="105"/>
          <w:sz w:val="19"/>
        </w:rPr>
        <w:t> </w:t>
      </w:r>
      <w:r>
        <w:rPr>
          <w:color w:val="15111C"/>
          <w:w w:val="105"/>
          <w:sz w:val="19"/>
        </w:rPr>
        <w:t>of</w:t>
      </w:r>
      <w:r>
        <w:rPr>
          <w:color w:val="15111C"/>
          <w:w w:val="105"/>
          <w:sz w:val="19"/>
        </w:rPr>
        <w:t> substance</w:t>
      </w:r>
      <w:r>
        <w:rPr>
          <w:color w:val="15111C"/>
          <w:w w:val="105"/>
          <w:sz w:val="19"/>
        </w:rPr>
        <w:t> use </w:t>
      </w:r>
      <w:r>
        <w:rPr>
          <w:color w:val="3D2B3A"/>
          <w:w w:val="105"/>
          <w:sz w:val="19"/>
        </w:rPr>
        <w:t>i</w:t>
      </w:r>
      <w:r>
        <w:rPr>
          <w:color w:val="15111C"/>
          <w:w w:val="105"/>
          <w:sz w:val="19"/>
        </w:rPr>
        <w:t>nclud</w:t>
      </w:r>
      <w:r>
        <w:rPr>
          <w:color w:val="3D2B3A"/>
          <w:w w:val="105"/>
          <w:sz w:val="19"/>
        </w:rPr>
        <w:t>i</w:t>
      </w:r>
      <w:r>
        <w:rPr>
          <w:color w:val="15111C"/>
          <w:w w:val="105"/>
          <w:sz w:val="19"/>
        </w:rPr>
        <w:t>ng</w:t>
      </w:r>
      <w:r>
        <w:rPr>
          <w:color w:val="15111C"/>
          <w:spacing w:val="-10"/>
          <w:w w:val="105"/>
          <w:sz w:val="19"/>
        </w:rPr>
        <w:t> </w:t>
      </w:r>
      <w:r>
        <w:rPr>
          <w:color w:val="15111C"/>
          <w:w w:val="105"/>
          <w:sz w:val="19"/>
        </w:rPr>
        <w:t>alcoho</w:t>
      </w:r>
      <w:r>
        <w:rPr>
          <w:color w:val="3D2B3A"/>
          <w:w w:val="105"/>
          <w:sz w:val="19"/>
        </w:rPr>
        <w:t>l</w:t>
      </w:r>
      <w:r>
        <w:rPr>
          <w:color w:val="3D2B3A"/>
          <w:spacing w:val="-2"/>
          <w:w w:val="105"/>
          <w:sz w:val="19"/>
        </w:rPr>
        <w:t> </w:t>
      </w:r>
      <w:r>
        <w:rPr>
          <w:color w:val="261F34"/>
          <w:w w:val="105"/>
          <w:sz w:val="19"/>
        </w:rPr>
        <w:t>(left </w:t>
      </w:r>
      <w:r>
        <w:rPr>
          <w:color w:val="15111C"/>
          <w:w w:val="105"/>
          <w:sz w:val="19"/>
        </w:rPr>
        <w:t>graph) and</w:t>
      </w:r>
      <w:r>
        <w:rPr>
          <w:color w:val="15111C"/>
          <w:spacing w:val="-5"/>
          <w:w w:val="105"/>
          <w:sz w:val="19"/>
        </w:rPr>
        <w:t> </w:t>
      </w:r>
      <w:r>
        <w:rPr>
          <w:color w:val="15111C"/>
          <w:w w:val="105"/>
          <w:sz w:val="19"/>
        </w:rPr>
        <w:t>cannab</w:t>
      </w:r>
      <w:r>
        <w:rPr>
          <w:color w:val="3D2B3A"/>
          <w:w w:val="105"/>
          <w:sz w:val="19"/>
        </w:rPr>
        <w:t>i</w:t>
      </w:r>
      <w:r>
        <w:rPr>
          <w:color w:val="15111C"/>
          <w:w w:val="105"/>
          <w:sz w:val="19"/>
        </w:rPr>
        <w:t>s</w:t>
      </w:r>
      <w:r>
        <w:rPr>
          <w:color w:val="15111C"/>
          <w:spacing w:val="-14"/>
          <w:w w:val="105"/>
          <w:sz w:val="19"/>
        </w:rPr>
        <w:t> </w:t>
      </w:r>
      <w:r>
        <w:rPr>
          <w:color w:val="261F34"/>
          <w:w w:val="105"/>
          <w:sz w:val="19"/>
        </w:rPr>
        <w:t>(right </w:t>
      </w:r>
      <w:r>
        <w:rPr>
          <w:color w:val="15111C"/>
          <w:w w:val="105"/>
          <w:sz w:val="19"/>
        </w:rPr>
        <w:t>graph) and</w:t>
      </w:r>
      <w:r>
        <w:rPr>
          <w:color w:val="15111C"/>
          <w:spacing w:val="-1"/>
          <w:w w:val="105"/>
          <w:sz w:val="19"/>
        </w:rPr>
        <w:t> </w:t>
      </w:r>
      <w:r>
        <w:rPr>
          <w:color w:val="15111C"/>
          <w:w w:val="105"/>
          <w:sz w:val="19"/>
        </w:rPr>
        <w:t>therefore </w:t>
      </w:r>
      <w:r>
        <w:rPr>
          <w:color w:val="3D2B3A"/>
          <w:w w:val="105"/>
          <w:sz w:val="19"/>
        </w:rPr>
        <w:t>i</w:t>
      </w:r>
      <w:r>
        <w:rPr>
          <w:color w:val="15111C"/>
          <w:w w:val="105"/>
          <w:sz w:val="19"/>
        </w:rPr>
        <w:t>s</w:t>
      </w:r>
      <w:r>
        <w:rPr>
          <w:color w:val="15111C"/>
          <w:spacing w:val="-14"/>
          <w:w w:val="105"/>
          <w:sz w:val="19"/>
        </w:rPr>
        <w:t> </w:t>
      </w:r>
      <w:r>
        <w:rPr>
          <w:color w:val="15111C"/>
          <w:w w:val="105"/>
          <w:sz w:val="19"/>
        </w:rPr>
        <w:t>a </w:t>
      </w:r>
      <w:r>
        <w:rPr>
          <w:color w:val="261F34"/>
          <w:w w:val="105"/>
          <w:sz w:val="19"/>
        </w:rPr>
        <w:t>key </w:t>
      </w:r>
      <w:r>
        <w:rPr>
          <w:color w:val="15111C"/>
          <w:w w:val="105"/>
          <w:sz w:val="19"/>
        </w:rPr>
        <w:t>time to prevent and</w:t>
      </w:r>
      <w:r>
        <w:rPr>
          <w:color w:val="15111C"/>
          <w:spacing w:val="-1"/>
          <w:w w:val="105"/>
          <w:sz w:val="19"/>
        </w:rPr>
        <w:t> </w:t>
      </w:r>
      <w:r>
        <w:rPr>
          <w:color w:val="261F34"/>
          <w:w w:val="105"/>
          <w:sz w:val="19"/>
        </w:rPr>
        <w:t>intervene </w:t>
      </w:r>
      <w:r>
        <w:rPr>
          <w:color w:val="15111C"/>
          <w:w w:val="105"/>
          <w:sz w:val="19"/>
        </w:rPr>
        <w:t>early to</w:t>
      </w:r>
      <w:r>
        <w:rPr>
          <w:color w:val="15111C"/>
          <w:spacing w:val="40"/>
          <w:w w:val="105"/>
          <w:sz w:val="19"/>
        </w:rPr>
        <w:t> </w:t>
      </w:r>
      <w:r>
        <w:rPr>
          <w:color w:val="261F34"/>
          <w:w w:val="105"/>
          <w:sz w:val="19"/>
        </w:rPr>
        <w:t>reduce </w:t>
      </w:r>
      <w:r>
        <w:rPr>
          <w:color w:val="15111C"/>
          <w:w w:val="105"/>
          <w:sz w:val="19"/>
        </w:rPr>
        <w:t>AOD harms </w:t>
      </w:r>
      <w:r>
        <w:rPr>
          <w:color w:val="261F34"/>
          <w:w w:val="105"/>
          <w:sz w:val="19"/>
        </w:rPr>
        <w:t>(Degenhardt</w:t>
      </w:r>
      <w:r>
        <w:rPr>
          <w:color w:val="261F34"/>
          <w:spacing w:val="40"/>
          <w:w w:val="105"/>
          <w:sz w:val="19"/>
        </w:rPr>
        <w:t> </w:t>
      </w:r>
      <w:r>
        <w:rPr>
          <w:color w:val="15111C"/>
          <w:w w:val="105"/>
          <w:sz w:val="19"/>
        </w:rPr>
        <w:t>2016).</w:t>
      </w:r>
    </w:p>
    <w:p>
      <w:pPr>
        <w:pStyle w:val="BodyText"/>
        <w:spacing w:before="170"/>
        <w:rPr>
          <w:sz w:val="19"/>
        </w:rPr>
      </w:pPr>
    </w:p>
    <w:p>
      <w:pPr>
        <w:spacing w:line="295" w:lineRule="auto" w:before="0"/>
        <w:ind w:left="440" w:right="390" w:firstLine="0"/>
        <w:jc w:val="both"/>
        <w:rPr>
          <w:sz w:val="19"/>
        </w:rPr>
      </w:pPr>
      <w:r>
        <w:rPr>
          <w:color w:val="15111C"/>
          <w:w w:val="105"/>
          <w:sz w:val="19"/>
        </w:rPr>
        <w:t>We have witnessed an alarming rise in e-cigarette use among</w:t>
      </w:r>
      <w:r>
        <w:rPr>
          <w:color w:val="15111C"/>
          <w:spacing w:val="-1"/>
          <w:w w:val="105"/>
          <w:sz w:val="19"/>
        </w:rPr>
        <w:t> </w:t>
      </w:r>
      <w:r>
        <w:rPr>
          <w:color w:val="15111C"/>
          <w:w w:val="105"/>
          <w:sz w:val="19"/>
        </w:rPr>
        <w:t>young</w:t>
      </w:r>
      <w:r>
        <w:rPr>
          <w:color w:val="15111C"/>
          <w:spacing w:val="-4"/>
          <w:w w:val="105"/>
          <w:sz w:val="19"/>
        </w:rPr>
        <w:t> </w:t>
      </w:r>
      <w:r>
        <w:rPr>
          <w:color w:val="15111C"/>
          <w:w w:val="105"/>
          <w:sz w:val="19"/>
        </w:rPr>
        <w:t>people. E</w:t>
      </w:r>
      <w:r>
        <w:rPr>
          <w:color w:val="010101"/>
          <w:w w:val="105"/>
          <w:sz w:val="19"/>
        </w:rPr>
        <w:t>-</w:t>
      </w:r>
      <w:r>
        <w:rPr>
          <w:color w:val="15111C"/>
          <w:w w:val="105"/>
          <w:sz w:val="19"/>
        </w:rPr>
        <w:t>cigarette use among</w:t>
      </w:r>
      <w:r>
        <w:rPr>
          <w:color w:val="15111C"/>
          <w:w w:val="105"/>
          <w:sz w:val="19"/>
        </w:rPr>
        <w:t> </w:t>
      </w:r>
      <w:r>
        <w:rPr>
          <w:color w:val="261F34"/>
          <w:w w:val="105"/>
          <w:sz w:val="19"/>
        </w:rPr>
        <w:t>young</w:t>
      </w:r>
      <w:r>
        <w:rPr>
          <w:color w:val="261F34"/>
          <w:w w:val="105"/>
          <w:sz w:val="19"/>
        </w:rPr>
        <w:t> </w:t>
      </w:r>
      <w:r>
        <w:rPr>
          <w:color w:val="15111C"/>
          <w:w w:val="105"/>
          <w:sz w:val="19"/>
        </w:rPr>
        <w:t>Austral</w:t>
      </w:r>
      <w:r>
        <w:rPr>
          <w:color w:val="263149"/>
          <w:w w:val="105"/>
          <w:sz w:val="19"/>
        </w:rPr>
        <w:t>i</w:t>
      </w:r>
      <w:r>
        <w:rPr>
          <w:color w:val="15111C"/>
          <w:w w:val="105"/>
          <w:sz w:val="19"/>
        </w:rPr>
        <w:t>ans</w:t>
      </w:r>
      <w:r>
        <w:rPr>
          <w:color w:val="15111C"/>
          <w:w w:val="105"/>
          <w:sz w:val="19"/>
        </w:rPr>
        <w:t> </w:t>
      </w:r>
      <w:r>
        <w:rPr>
          <w:color w:val="3D2B3A"/>
          <w:w w:val="105"/>
          <w:sz w:val="19"/>
        </w:rPr>
        <w:t>i</w:t>
      </w:r>
      <w:r>
        <w:rPr>
          <w:color w:val="15111C"/>
          <w:w w:val="105"/>
          <w:sz w:val="19"/>
        </w:rPr>
        <w:t>s</w:t>
      </w:r>
      <w:r>
        <w:rPr>
          <w:color w:val="15111C"/>
          <w:w w:val="105"/>
          <w:sz w:val="19"/>
        </w:rPr>
        <w:t> a</w:t>
      </w:r>
      <w:r>
        <w:rPr>
          <w:color w:val="15111C"/>
          <w:w w:val="105"/>
          <w:sz w:val="19"/>
        </w:rPr>
        <w:t> s</w:t>
      </w:r>
      <w:r>
        <w:rPr>
          <w:color w:val="263149"/>
          <w:w w:val="105"/>
          <w:sz w:val="19"/>
        </w:rPr>
        <w:t>i</w:t>
      </w:r>
      <w:r>
        <w:rPr>
          <w:color w:val="15111C"/>
          <w:w w:val="105"/>
          <w:sz w:val="19"/>
        </w:rPr>
        <w:t>gnificant</w:t>
      </w:r>
      <w:r>
        <w:rPr>
          <w:color w:val="15111C"/>
          <w:spacing w:val="40"/>
          <w:w w:val="105"/>
          <w:sz w:val="19"/>
        </w:rPr>
        <w:t> </w:t>
      </w:r>
      <w:r>
        <w:rPr>
          <w:color w:val="15111C"/>
          <w:w w:val="105"/>
          <w:sz w:val="19"/>
        </w:rPr>
        <w:t>pub</w:t>
      </w:r>
      <w:r>
        <w:rPr>
          <w:color w:val="3D2B3A"/>
          <w:w w:val="105"/>
          <w:sz w:val="19"/>
        </w:rPr>
        <w:t>li</w:t>
      </w:r>
      <w:r>
        <w:rPr>
          <w:color w:val="15111C"/>
          <w:w w:val="105"/>
          <w:sz w:val="19"/>
        </w:rPr>
        <w:t>c</w:t>
      </w:r>
      <w:r>
        <w:rPr>
          <w:color w:val="15111C"/>
          <w:w w:val="105"/>
          <w:sz w:val="19"/>
        </w:rPr>
        <w:t> health</w:t>
      </w:r>
      <w:r>
        <w:rPr>
          <w:color w:val="15111C"/>
          <w:w w:val="105"/>
          <w:sz w:val="19"/>
        </w:rPr>
        <w:t> threat</w:t>
      </w:r>
      <w:r>
        <w:rPr>
          <w:color w:val="15111C"/>
          <w:w w:val="105"/>
          <w:sz w:val="19"/>
        </w:rPr>
        <w:t> that</w:t>
      </w:r>
      <w:r>
        <w:rPr>
          <w:color w:val="15111C"/>
          <w:w w:val="105"/>
          <w:sz w:val="19"/>
        </w:rPr>
        <w:t> </w:t>
      </w:r>
      <w:r>
        <w:rPr>
          <w:color w:val="3D2B3A"/>
          <w:w w:val="105"/>
          <w:sz w:val="19"/>
        </w:rPr>
        <w:t>w</w:t>
      </w:r>
      <w:r>
        <w:rPr>
          <w:color w:val="15111C"/>
          <w:w w:val="105"/>
          <w:sz w:val="19"/>
        </w:rPr>
        <w:t>arrants</w:t>
      </w:r>
      <w:r>
        <w:rPr>
          <w:color w:val="15111C"/>
          <w:w w:val="105"/>
          <w:sz w:val="19"/>
        </w:rPr>
        <w:t> </w:t>
      </w:r>
      <w:r>
        <w:rPr>
          <w:color w:val="261F34"/>
          <w:w w:val="105"/>
          <w:sz w:val="19"/>
        </w:rPr>
        <w:t>immediate </w:t>
      </w:r>
      <w:r>
        <w:rPr>
          <w:color w:val="15111C"/>
          <w:w w:val="105"/>
          <w:sz w:val="19"/>
        </w:rPr>
        <w:t>attent</w:t>
      </w:r>
      <w:r>
        <w:rPr>
          <w:color w:val="263149"/>
          <w:w w:val="105"/>
          <w:sz w:val="19"/>
        </w:rPr>
        <w:t>i</w:t>
      </w:r>
      <w:r>
        <w:rPr>
          <w:color w:val="15111C"/>
          <w:w w:val="105"/>
          <w:sz w:val="19"/>
        </w:rPr>
        <w:t>on</w:t>
      </w:r>
      <w:r>
        <w:rPr>
          <w:color w:val="3D2B3A"/>
          <w:w w:val="105"/>
          <w:sz w:val="19"/>
        </w:rPr>
        <w:t>.</w:t>
      </w:r>
      <w:r>
        <w:rPr>
          <w:color w:val="3D2B3A"/>
          <w:spacing w:val="-14"/>
          <w:w w:val="105"/>
          <w:sz w:val="19"/>
        </w:rPr>
        <w:t> </w:t>
      </w:r>
      <w:r>
        <w:rPr>
          <w:color w:val="15111C"/>
          <w:w w:val="105"/>
          <w:sz w:val="19"/>
        </w:rPr>
        <w:t>S</w:t>
      </w:r>
      <w:r>
        <w:rPr>
          <w:color w:val="3D2B3A"/>
          <w:w w:val="105"/>
          <w:sz w:val="19"/>
        </w:rPr>
        <w:t>i</w:t>
      </w:r>
      <w:r>
        <w:rPr>
          <w:color w:val="15111C"/>
          <w:w w:val="105"/>
          <w:sz w:val="19"/>
        </w:rPr>
        <w:t>nce 2019 </w:t>
      </w:r>
      <w:r>
        <w:rPr>
          <w:color w:val="261F34"/>
          <w:w w:val="105"/>
          <w:sz w:val="19"/>
        </w:rPr>
        <w:t>lifetime </w:t>
      </w:r>
      <w:r>
        <w:rPr>
          <w:color w:val="15111C"/>
          <w:w w:val="105"/>
          <w:sz w:val="19"/>
        </w:rPr>
        <w:t>use of</w:t>
      </w:r>
      <w:r>
        <w:rPr>
          <w:color w:val="15111C"/>
          <w:spacing w:val="26"/>
          <w:w w:val="105"/>
          <w:sz w:val="19"/>
        </w:rPr>
        <w:t> </w:t>
      </w:r>
      <w:r>
        <w:rPr>
          <w:color w:val="15111C"/>
          <w:w w:val="105"/>
          <w:sz w:val="19"/>
        </w:rPr>
        <w:t>e-cigarettes has trip</w:t>
      </w:r>
      <w:r>
        <w:rPr>
          <w:color w:val="3D2B3A"/>
          <w:w w:val="105"/>
          <w:sz w:val="19"/>
        </w:rPr>
        <w:t>l</w:t>
      </w:r>
      <w:r>
        <w:rPr>
          <w:color w:val="15111C"/>
          <w:w w:val="105"/>
          <w:sz w:val="19"/>
        </w:rPr>
        <w:t>ed among</w:t>
      </w:r>
      <w:r>
        <w:rPr>
          <w:color w:val="15111C"/>
          <w:spacing w:val="-3"/>
          <w:w w:val="105"/>
          <w:sz w:val="19"/>
        </w:rPr>
        <w:t> </w:t>
      </w:r>
      <w:r>
        <w:rPr>
          <w:color w:val="15111C"/>
          <w:w w:val="105"/>
          <w:sz w:val="19"/>
        </w:rPr>
        <w:t>young</w:t>
      </w:r>
      <w:r>
        <w:rPr>
          <w:color w:val="15111C"/>
          <w:spacing w:val="-3"/>
          <w:w w:val="105"/>
          <w:sz w:val="19"/>
        </w:rPr>
        <w:t> </w:t>
      </w:r>
      <w:r>
        <w:rPr>
          <w:color w:val="15111C"/>
          <w:w w:val="105"/>
          <w:sz w:val="19"/>
        </w:rPr>
        <w:t>people aged</w:t>
      </w:r>
      <w:r>
        <w:rPr>
          <w:color w:val="15111C"/>
          <w:spacing w:val="-4"/>
          <w:w w:val="105"/>
          <w:sz w:val="19"/>
        </w:rPr>
        <w:t> </w:t>
      </w:r>
      <w:r>
        <w:rPr>
          <w:color w:val="15111C"/>
          <w:w w:val="105"/>
          <w:sz w:val="19"/>
        </w:rPr>
        <w:t>14</w:t>
      </w:r>
      <w:r>
        <w:rPr>
          <w:color w:val="010101"/>
          <w:w w:val="105"/>
          <w:sz w:val="19"/>
        </w:rPr>
        <w:t>-</w:t>
      </w:r>
      <w:r>
        <w:rPr>
          <w:color w:val="15111C"/>
          <w:w w:val="105"/>
          <w:sz w:val="19"/>
        </w:rPr>
        <w:t>17 </w:t>
      </w:r>
      <w:r>
        <w:rPr>
          <w:color w:val="261F34"/>
          <w:w w:val="105"/>
          <w:sz w:val="19"/>
        </w:rPr>
        <w:t>(from </w:t>
      </w:r>
      <w:r>
        <w:rPr>
          <w:color w:val="15111C"/>
          <w:w w:val="105"/>
          <w:sz w:val="19"/>
        </w:rPr>
        <w:t>9.6</w:t>
      </w:r>
      <w:r>
        <w:rPr>
          <w:color w:val="3D2B3A"/>
          <w:w w:val="105"/>
          <w:sz w:val="19"/>
        </w:rPr>
        <w:t>% i</w:t>
      </w:r>
      <w:r>
        <w:rPr>
          <w:color w:val="15111C"/>
          <w:w w:val="105"/>
          <w:sz w:val="19"/>
        </w:rPr>
        <w:t>n 2019 to</w:t>
      </w:r>
      <w:r>
        <w:rPr>
          <w:color w:val="15111C"/>
          <w:spacing w:val="40"/>
          <w:w w:val="105"/>
          <w:sz w:val="19"/>
        </w:rPr>
        <w:t> </w:t>
      </w:r>
      <w:r>
        <w:rPr>
          <w:color w:val="15111C"/>
          <w:w w:val="105"/>
          <w:sz w:val="19"/>
        </w:rPr>
        <w:t>28</w:t>
      </w:r>
      <w:r>
        <w:rPr>
          <w:color w:val="3D2B3A"/>
          <w:w w:val="105"/>
          <w:sz w:val="19"/>
        </w:rPr>
        <w:t>%</w:t>
      </w:r>
      <w:r>
        <w:rPr>
          <w:color w:val="3D2B3A"/>
          <w:spacing w:val="-3"/>
          <w:w w:val="105"/>
          <w:sz w:val="19"/>
        </w:rPr>
        <w:t> </w:t>
      </w:r>
      <w:r>
        <w:rPr>
          <w:color w:val="263149"/>
          <w:w w:val="105"/>
          <w:sz w:val="19"/>
        </w:rPr>
        <w:t>i</w:t>
      </w:r>
      <w:r>
        <w:rPr>
          <w:color w:val="15111C"/>
          <w:w w:val="105"/>
          <w:sz w:val="19"/>
        </w:rPr>
        <w:t>n 2022/3) and </w:t>
      </w:r>
      <w:r>
        <w:rPr>
          <w:color w:val="261F34"/>
          <w:w w:val="105"/>
          <w:sz w:val="19"/>
        </w:rPr>
        <w:t>increased </w:t>
      </w:r>
      <w:r>
        <w:rPr>
          <w:color w:val="15111C"/>
          <w:w w:val="105"/>
          <w:sz w:val="19"/>
        </w:rPr>
        <w:t>four</w:t>
      </w:r>
      <w:r>
        <w:rPr>
          <w:color w:val="010101"/>
          <w:w w:val="105"/>
          <w:sz w:val="19"/>
        </w:rPr>
        <w:t>-</w:t>
      </w:r>
      <w:r>
        <w:rPr>
          <w:color w:val="15111C"/>
          <w:w w:val="105"/>
          <w:sz w:val="19"/>
        </w:rPr>
        <w:t>fold for those aged 18</w:t>
      </w:r>
      <w:r>
        <w:rPr>
          <w:color w:val="010101"/>
          <w:w w:val="105"/>
          <w:sz w:val="19"/>
        </w:rPr>
        <w:t>-</w:t>
      </w:r>
      <w:r>
        <w:rPr>
          <w:color w:val="15111C"/>
          <w:w w:val="105"/>
          <w:sz w:val="19"/>
        </w:rPr>
        <w:t>24 </w:t>
      </w:r>
      <w:r>
        <w:rPr>
          <w:color w:val="261F34"/>
          <w:w w:val="105"/>
          <w:sz w:val="19"/>
        </w:rPr>
        <w:t>(26% in </w:t>
      </w:r>
      <w:r>
        <w:rPr>
          <w:color w:val="15111C"/>
          <w:w w:val="105"/>
          <w:sz w:val="19"/>
        </w:rPr>
        <w:t>2019 to</w:t>
      </w:r>
      <w:r>
        <w:rPr>
          <w:color w:val="15111C"/>
          <w:spacing w:val="40"/>
          <w:w w:val="105"/>
          <w:sz w:val="19"/>
        </w:rPr>
        <w:t> </w:t>
      </w:r>
      <w:r>
        <w:rPr>
          <w:color w:val="15111C"/>
          <w:w w:val="105"/>
          <w:sz w:val="19"/>
        </w:rPr>
        <w:t>49</w:t>
      </w:r>
      <w:r>
        <w:rPr>
          <w:color w:val="3D2B3A"/>
          <w:w w:val="105"/>
          <w:sz w:val="19"/>
        </w:rPr>
        <w:t>%</w:t>
      </w:r>
      <w:r>
        <w:rPr>
          <w:color w:val="3D2B3A"/>
          <w:spacing w:val="-11"/>
          <w:w w:val="105"/>
          <w:sz w:val="19"/>
        </w:rPr>
        <w:t> </w:t>
      </w:r>
      <w:r>
        <w:rPr>
          <w:color w:val="263149"/>
          <w:w w:val="105"/>
          <w:sz w:val="19"/>
        </w:rPr>
        <w:t>i</w:t>
      </w:r>
      <w:r>
        <w:rPr>
          <w:color w:val="15111C"/>
          <w:w w:val="105"/>
          <w:sz w:val="19"/>
        </w:rPr>
        <w:t>n 2022/3). Now almost ha</w:t>
      </w:r>
      <w:r>
        <w:rPr>
          <w:color w:val="3D2B3A"/>
          <w:w w:val="105"/>
          <w:sz w:val="19"/>
        </w:rPr>
        <w:t>l</w:t>
      </w:r>
      <w:r>
        <w:rPr>
          <w:color w:val="15111C"/>
          <w:w w:val="105"/>
          <w:sz w:val="19"/>
        </w:rPr>
        <w:t>f of people aged 18-24 </w:t>
      </w:r>
      <w:r>
        <w:rPr>
          <w:color w:val="261F34"/>
          <w:w w:val="105"/>
          <w:sz w:val="19"/>
        </w:rPr>
        <w:t>in </w:t>
      </w:r>
      <w:r>
        <w:rPr>
          <w:color w:val="15111C"/>
          <w:w w:val="105"/>
          <w:sz w:val="19"/>
        </w:rPr>
        <w:t>Austra</w:t>
      </w:r>
      <w:r>
        <w:rPr>
          <w:color w:val="3D2B3A"/>
          <w:w w:val="105"/>
          <w:sz w:val="19"/>
        </w:rPr>
        <w:t>li</w:t>
      </w:r>
      <w:r>
        <w:rPr>
          <w:color w:val="15111C"/>
          <w:w w:val="105"/>
          <w:sz w:val="19"/>
        </w:rPr>
        <w:t>a have used an e­ cigarette at </w:t>
      </w:r>
      <w:r>
        <w:rPr>
          <w:color w:val="261F34"/>
          <w:w w:val="105"/>
          <w:sz w:val="19"/>
        </w:rPr>
        <w:t>least </w:t>
      </w:r>
      <w:r>
        <w:rPr>
          <w:color w:val="15111C"/>
          <w:w w:val="105"/>
          <w:sz w:val="19"/>
        </w:rPr>
        <w:t>once </w:t>
      </w:r>
      <w:r>
        <w:rPr>
          <w:color w:val="261F34"/>
          <w:w w:val="105"/>
          <w:sz w:val="19"/>
        </w:rPr>
        <w:t>in </w:t>
      </w:r>
      <w:r>
        <w:rPr>
          <w:color w:val="15111C"/>
          <w:w w:val="105"/>
          <w:sz w:val="19"/>
        </w:rPr>
        <w:t>their </w:t>
      </w:r>
      <w:r>
        <w:rPr>
          <w:color w:val="261F34"/>
          <w:w w:val="105"/>
          <w:sz w:val="19"/>
        </w:rPr>
        <w:t>lifetime, </w:t>
      </w:r>
      <w:r>
        <w:rPr>
          <w:color w:val="15111C"/>
          <w:w w:val="105"/>
          <w:sz w:val="19"/>
        </w:rPr>
        <w:t>and 21</w:t>
      </w:r>
      <w:r>
        <w:rPr>
          <w:color w:val="3D2B3A"/>
          <w:w w:val="105"/>
          <w:sz w:val="19"/>
        </w:rPr>
        <w:t>%</w:t>
      </w:r>
      <w:r>
        <w:rPr>
          <w:color w:val="3D2B3A"/>
          <w:spacing w:val="-13"/>
          <w:w w:val="105"/>
          <w:sz w:val="19"/>
        </w:rPr>
        <w:t> </w:t>
      </w:r>
      <w:r>
        <w:rPr>
          <w:color w:val="263149"/>
          <w:w w:val="105"/>
          <w:sz w:val="19"/>
        </w:rPr>
        <w:t>i</w:t>
      </w:r>
      <w:r>
        <w:rPr>
          <w:color w:val="15111C"/>
          <w:w w:val="105"/>
          <w:sz w:val="19"/>
        </w:rPr>
        <w:t>dentify</w:t>
      </w:r>
      <w:r>
        <w:rPr>
          <w:color w:val="15111C"/>
          <w:spacing w:val="32"/>
          <w:w w:val="105"/>
          <w:sz w:val="19"/>
        </w:rPr>
        <w:t> </w:t>
      </w:r>
      <w:r>
        <w:rPr>
          <w:color w:val="15111C"/>
          <w:w w:val="105"/>
          <w:sz w:val="19"/>
        </w:rPr>
        <w:t>as current users </w:t>
      </w:r>
      <w:r>
        <w:rPr>
          <w:color w:val="261F34"/>
          <w:w w:val="105"/>
          <w:sz w:val="19"/>
        </w:rPr>
        <w:t>(AIHW</w:t>
      </w:r>
      <w:r>
        <w:rPr>
          <w:color w:val="261F34"/>
          <w:spacing w:val="32"/>
          <w:w w:val="105"/>
          <w:sz w:val="19"/>
        </w:rPr>
        <w:t> </w:t>
      </w:r>
      <w:r>
        <w:rPr>
          <w:color w:val="15111C"/>
          <w:w w:val="105"/>
          <w:sz w:val="19"/>
        </w:rPr>
        <w:t>2024c)</w:t>
      </w:r>
      <w:r>
        <w:rPr>
          <w:color w:val="3D2B3A"/>
          <w:w w:val="105"/>
          <w:sz w:val="19"/>
        </w:rPr>
        <w:t>.</w:t>
      </w:r>
    </w:p>
    <w:p>
      <w:pPr>
        <w:spacing w:line="292" w:lineRule="auto" w:before="122"/>
        <w:ind w:left="434" w:right="385" w:firstLine="8"/>
        <w:jc w:val="both"/>
        <w:rPr>
          <w:sz w:val="19"/>
        </w:rPr>
      </w:pPr>
      <w:r>
        <w:rPr>
          <w:color w:val="15111C"/>
          <w:w w:val="105"/>
          <w:sz w:val="19"/>
        </w:rPr>
        <w:t>Recent</w:t>
      </w:r>
      <w:r>
        <w:rPr>
          <w:color w:val="15111C"/>
          <w:w w:val="105"/>
          <w:sz w:val="19"/>
        </w:rPr>
        <w:t> surveys of secondary students across Australia echo</w:t>
      </w:r>
      <w:r>
        <w:rPr>
          <w:color w:val="15111C"/>
          <w:spacing w:val="-1"/>
          <w:w w:val="105"/>
          <w:sz w:val="19"/>
        </w:rPr>
        <w:t> </w:t>
      </w:r>
      <w:r>
        <w:rPr>
          <w:color w:val="15111C"/>
          <w:w w:val="105"/>
          <w:sz w:val="19"/>
        </w:rPr>
        <w:t>these </w:t>
      </w:r>
      <w:r>
        <w:rPr>
          <w:color w:val="261F34"/>
          <w:w w:val="105"/>
          <w:sz w:val="19"/>
        </w:rPr>
        <w:t>increases. </w:t>
      </w:r>
      <w:r>
        <w:rPr>
          <w:color w:val="15111C"/>
          <w:w w:val="105"/>
          <w:sz w:val="19"/>
        </w:rPr>
        <w:t>The Austral</w:t>
      </w:r>
      <w:r>
        <w:rPr>
          <w:color w:val="3D2B3A"/>
          <w:w w:val="105"/>
          <w:sz w:val="19"/>
        </w:rPr>
        <w:t>i</w:t>
      </w:r>
      <w:r>
        <w:rPr>
          <w:color w:val="15111C"/>
          <w:w w:val="105"/>
          <w:sz w:val="19"/>
        </w:rPr>
        <w:t>an Secondary</w:t>
      </w:r>
      <w:r>
        <w:rPr>
          <w:color w:val="15111C"/>
          <w:w w:val="105"/>
          <w:sz w:val="19"/>
        </w:rPr>
        <w:t> School Students Alcohol</w:t>
      </w:r>
      <w:r>
        <w:rPr>
          <w:color w:val="15111C"/>
          <w:w w:val="105"/>
          <w:sz w:val="19"/>
        </w:rPr>
        <w:t> and Drug</w:t>
      </w:r>
      <w:r>
        <w:rPr>
          <w:color w:val="15111C"/>
          <w:spacing w:val="-1"/>
          <w:w w:val="105"/>
          <w:sz w:val="19"/>
        </w:rPr>
        <w:t> </w:t>
      </w:r>
      <w:r>
        <w:rPr>
          <w:color w:val="261F34"/>
          <w:w w:val="105"/>
          <w:sz w:val="19"/>
        </w:rPr>
        <w:t>(ASSAD) </w:t>
      </w:r>
      <w:r>
        <w:rPr>
          <w:color w:val="15111C"/>
          <w:w w:val="105"/>
          <w:sz w:val="19"/>
        </w:rPr>
        <w:t>Survey </w:t>
      </w:r>
      <w:r>
        <w:rPr>
          <w:color w:val="261F34"/>
          <w:w w:val="105"/>
          <w:sz w:val="19"/>
        </w:rPr>
        <w:t>indicated </w:t>
      </w:r>
      <w:r>
        <w:rPr>
          <w:color w:val="15111C"/>
          <w:w w:val="105"/>
          <w:sz w:val="19"/>
        </w:rPr>
        <w:t>that in 2022</w:t>
      </w:r>
      <w:r>
        <w:rPr>
          <w:color w:val="3D2B3A"/>
          <w:w w:val="105"/>
          <w:sz w:val="19"/>
        </w:rPr>
        <w:t>, </w:t>
      </w:r>
      <w:r>
        <w:rPr>
          <w:color w:val="15111C"/>
          <w:w w:val="105"/>
          <w:sz w:val="19"/>
        </w:rPr>
        <w:t>a</w:t>
      </w:r>
      <w:r>
        <w:rPr>
          <w:color w:val="3D2B3A"/>
          <w:w w:val="105"/>
          <w:sz w:val="19"/>
        </w:rPr>
        <w:t>l</w:t>
      </w:r>
      <w:r>
        <w:rPr>
          <w:color w:val="15111C"/>
          <w:w w:val="105"/>
          <w:sz w:val="19"/>
        </w:rPr>
        <w:t>most one</w:t>
      </w:r>
      <w:r>
        <w:rPr>
          <w:color w:val="15111C"/>
          <w:spacing w:val="-2"/>
          <w:w w:val="105"/>
          <w:sz w:val="19"/>
        </w:rPr>
        <w:t> </w:t>
      </w:r>
      <w:r>
        <w:rPr>
          <w:color w:val="15111C"/>
          <w:w w:val="105"/>
          <w:sz w:val="19"/>
        </w:rPr>
        <w:t>th</w:t>
      </w:r>
      <w:r>
        <w:rPr>
          <w:color w:val="263149"/>
          <w:w w:val="105"/>
          <w:sz w:val="19"/>
        </w:rPr>
        <w:t>i</w:t>
      </w:r>
      <w:r>
        <w:rPr>
          <w:color w:val="15111C"/>
          <w:w w:val="105"/>
          <w:sz w:val="19"/>
        </w:rPr>
        <w:t>rd </w:t>
      </w:r>
      <w:r>
        <w:rPr>
          <w:color w:val="261F34"/>
          <w:w w:val="105"/>
          <w:sz w:val="19"/>
        </w:rPr>
        <w:t>(30%) </w:t>
      </w:r>
      <w:r>
        <w:rPr>
          <w:color w:val="15111C"/>
          <w:w w:val="105"/>
          <w:sz w:val="19"/>
        </w:rPr>
        <w:t>of</w:t>
      </w:r>
      <w:r>
        <w:rPr>
          <w:color w:val="15111C"/>
          <w:spacing w:val="36"/>
          <w:w w:val="105"/>
          <w:sz w:val="19"/>
        </w:rPr>
        <w:t> </w:t>
      </w:r>
      <w:r>
        <w:rPr>
          <w:color w:val="15111C"/>
          <w:w w:val="105"/>
          <w:sz w:val="19"/>
        </w:rPr>
        <w:t>Australian secondary school students had ever used e</w:t>
      </w:r>
      <w:r>
        <w:rPr>
          <w:color w:val="010101"/>
          <w:w w:val="105"/>
          <w:sz w:val="19"/>
        </w:rPr>
        <w:t>-</w:t>
      </w:r>
      <w:r>
        <w:rPr>
          <w:color w:val="15111C"/>
          <w:w w:val="105"/>
          <w:sz w:val="19"/>
        </w:rPr>
        <w:t>cigarettes</w:t>
      </w:r>
      <w:r>
        <w:rPr>
          <w:color w:val="15111C"/>
          <w:spacing w:val="-14"/>
          <w:w w:val="105"/>
          <w:sz w:val="19"/>
        </w:rPr>
        <w:t> </w:t>
      </w:r>
      <w:r>
        <w:rPr>
          <w:color w:val="15111C"/>
          <w:w w:val="105"/>
          <w:sz w:val="19"/>
        </w:rPr>
        <w:t>and</w:t>
      </w:r>
      <w:r>
        <w:rPr>
          <w:color w:val="15111C"/>
          <w:spacing w:val="-8"/>
          <w:w w:val="105"/>
          <w:sz w:val="19"/>
        </w:rPr>
        <w:t> </w:t>
      </w:r>
      <w:r>
        <w:rPr>
          <w:color w:val="15111C"/>
          <w:w w:val="105"/>
          <w:sz w:val="19"/>
        </w:rPr>
        <w:t>16</w:t>
      </w:r>
      <w:r>
        <w:rPr>
          <w:color w:val="3D2B3A"/>
          <w:w w:val="105"/>
          <w:sz w:val="19"/>
        </w:rPr>
        <w:t>% </w:t>
      </w:r>
      <w:r>
        <w:rPr>
          <w:color w:val="15111C"/>
          <w:w w:val="105"/>
          <w:sz w:val="19"/>
        </w:rPr>
        <w:t>had</w:t>
      </w:r>
      <w:r>
        <w:rPr>
          <w:color w:val="15111C"/>
          <w:spacing w:val="-17"/>
          <w:w w:val="105"/>
          <w:sz w:val="19"/>
        </w:rPr>
        <w:t> </w:t>
      </w:r>
      <w:r>
        <w:rPr>
          <w:color w:val="261F34"/>
          <w:w w:val="105"/>
          <w:sz w:val="19"/>
        </w:rPr>
        <w:t>vaped</w:t>
      </w:r>
      <w:r>
        <w:rPr>
          <w:color w:val="261F34"/>
          <w:spacing w:val="-6"/>
          <w:w w:val="105"/>
          <w:sz w:val="19"/>
        </w:rPr>
        <w:t> </w:t>
      </w:r>
      <w:r>
        <w:rPr>
          <w:color w:val="3D2B3A"/>
          <w:w w:val="105"/>
          <w:sz w:val="19"/>
        </w:rPr>
        <w:t>i</w:t>
      </w:r>
      <w:r>
        <w:rPr>
          <w:color w:val="15111C"/>
          <w:w w:val="105"/>
          <w:sz w:val="19"/>
        </w:rPr>
        <w:t>n</w:t>
      </w:r>
      <w:r>
        <w:rPr>
          <w:color w:val="15111C"/>
          <w:spacing w:val="-15"/>
          <w:w w:val="105"/>
          <w:sz w:val="19"/>
        </w:rPr>
        <w:t> </w:t>
      </w:r>
      <w:r>
        <w:rPr>
          <w:color w:val="15111C"/>
          <w:w w:val="105"/>
          <w:sz w:val="19"/>
        </w:rPr>
        <w:t>the</w:t>
      </w:r>
      <w:r>
        <w:rPr>
          <w:color w:val="15111C"/>
          <w:spacing w:val="-2"/>
          <w:w w:val="105"/>
          <w:sz w:val="19"/>
        </w:rPr>
        <w:t> </w:t>
      </w:r>
      <w:r>
        <w:rPr>
          <w:color w:val="15111C"/>
          <w:w w:val="105"/>
          <w:sz w:val="19"/>
        </w:rPr>
        <w:t>past</w:t>
      </w:r>
      <w:r>
        <w:rPr>
          <w:color w:val="15111C"/>
          <w:spacing w:val="-9"/>
          <w:w w:val="105"/>
          <w:sz w:val="19"/>
        </w:rPr>
        <w:t> </w:t>
      </w:r>
      <w:r>
        <w:rPr>
          <w:color w:val="15111C"/>
          <w:w w:val="105"/>
          <w:sz w:val="19"/>
        </w:rPr>
        <w:t>month</w:t>
      </w:r>
      <w:r>
        <w:rPr>
          <w:color w:val="15111C"/>
          <w:spacing w:val="-5"/>
          <w:w w:val="105"/>
          <w:sz w:val="19"/>
        </w:rPr>
        <w:t> </w:t>
      </w:r>
      <w:r>
        <w:rPr>
          <w:color w:val="261F34"/>
          <w:w w:val="105"/>
          <w:sz w:val="19"/>
        </w:rPr>
        <w:t>(Scully,</w:t>
      </w:r>
      <w:r>
        <w:rPr>
          <w:color w:val="261F34"/>
          <w:spacing w:val="-11"/>
          <w:w w:val="105"/>
          <w:sz w:val="19"/>
        </w:rPr>
        <w:t> </w:t>
      </w:r>
      <w:r>
        <w:rPr>
          <w:color w:val="261F34"/>
          <w:w w:val="105"/>
          <w:sz w:val="19"/>
        </w:rPr>
        <w:t>Koh</w:t>
      </w:r>
      <w:r>
        <w:rPr>
          <w:color w:val="261F34"/>
          <w:spacing w:val="-13"/>
          <w:w w:val="105"/>
          <w:sz w:val="19"/>
        </w:rPr>
        <w:t> </w:t>
      </w:r>
      <w:r>
        <w:rPr>
          <w:color w:val="15111C"/>
          <w:w w:val="105"/>
          <w:sz w:val="19"/>
        </w:rPr>
        <w:t>et</w:t>
      </w:r>
      <w:r>
        <w:rPr>
          <w:color w:val="15111C"/>
          <w:spacing w:val="16"/>
          <w:w w:val="105"/>
          <w:sz w:val="19"/>
        </w:rPr>
        <w:t> </w:t>
      </w:r>
      <w:r>
        <w:rPr>
          <w:color w:val="15111C"/>
          <w:w w:val="105"/>
          <w:sz w:val="19"/>
        </w:rPr>
        <w:t>al. 2023).</w:t>
      </w:r>
      <w:r>
        <w:rPr>
          <w:color w:val="15111C"/>
          <w:spacing w:val="-2"/>
          <w:w w:val="105"/>
          <w:sz w:val="19"/>
        </w:rPr>
        <w:t> </w:t>
      </w:r>
      <w:r>
        <w:rPr>
          <w:color w:val="15111C"/>
          <w:w w:val="105"/>
          <w:sz w:val="19"/>
        </w:rPr>
        <w:t>Findings</w:t>
      </w:r>
      <w:r>
        <w:rPr>
          <w:color w:val="15111C"/>
          <w:spacing w:val="-3"/>
          <w:w w:val="105"/>
          <w:sz w:val="19"/>
        </w:rPr>
        <w:t> </w:t>
      </w:r>
      <w:r>
        <w:rPr>
          <w:color w:val="15111C"/>
          <w:w w:val="105"/>
          <w:sz w:val="19"/>
        </w:rPr>
        <w:t>from</w:t>
      </w:r>
      <w:r>
        <w:rPr>
          <w:color w:val="15111C"/>
          <w:spacing w:val="-2"/>
          <w:w w:val="105"/>
          <w:sz w:val="19"/>
        </w:rPr>
        <w:t> </w:t>
      </w:r>
      <w:r>
        <w:rPr>
          <w:color w:val="15111C"/>
          <w:w w:val="105"/>
          <w:sz w:val="19"/>
        </w:rPr>
        <w:t>our own</w:t>
      </w:r>
      <w:r>
        <w:rPr>
          <w:color w:val="15111C"/>
          <w:spacing w:val="-9"/>
          <w:w w:val="105"/>
          <w:sz w:val="19"/>
        </w:rPr>
        <w:t> </w:t>
      </w:r>
      <w:r>
        <w:rPr>
          <w:color w:val="261F34"/>
          <w:w w:val="105"/>
          <w:sz w:val="19"/>
        </w:rPr>
        <w:t>large</w:t>
      </w:r>
      <w:r>
        <w:rPr>
          <w:color w:val="261F34"/>
          <w:spacing w:val="-7"/>
          <w:w w:val="105"/>
          <w:sz w:val="19"/>
        </w:rPr>
        <w:t> </w:t>
      </w:r>
      <w:r>
        <w:rPr>
          <w:color w:val="15111C"/>
          <w:w w:val="105"/>
          <w:sz w:val="19"/>
        </w:rPr>
        <w:t>randomised</w:t>
      </w:r>
    </w:p>
    <w:p>
      <w:pPr>
        <w:spacing w:after="0" w:line="292" w:lineRule="auto"/>
        <w:jc w:val="both"/>
        <w:rPr>
          <w:sz w:val="19"/>
        </w:rPr>
        <w:sectPr>
          <w:pgSz w:w="11900" w:h="16820"/>
          <w:pgMar w:header="0" w:footer="923" w:top="1180" w:bottom="1120" w:left="1360" w:right="1380"/>
        </w:sectPr>
      </w:pPr>
    </w:p>
    <w:p>
      <w:pPr>
        <w:pStyle w:val="BodyText"/>
        <w:spacing w:before="7"/>
      </w:pPr>
    </w:p>
    <w:p>
      <w:pPr>
        <w:pStyle w:val="BodyText"/>
        <w:spacing w:line="254" w:lineRule="auto"/>
        <w:ind w:left="435" w:right="409"/>
        <w:jc w:val="both"/>
      </w:pPr>
      <w:r>
        <w:rPr>
          <w:w w:val="90"/>
        </w:rPr>
        <w:t>controlled trials also indicate that roughly a third of young people have ever tried e-cigarettes (Gardner</w:t>
      </w:r>
      <w:r>
        <w:rPr>
          <w:spacing w:val="-7"/>
          <w:w w:val="90"/>
        </w:rPr>
        <w:t> </w:t>
      </w:r>
      <w:r>
        <w:rPr>
          <w:w w:val="90"/>
        </w:rPr>
        <w:t>et</w:t>
      </w:r>
      <w:r>
        <w:rPr>
          <w:spacing w:val="-1"/>
          <w:w w:val="90"/>
        </w:rPr>
        <w:t> </w:t>
      </w:r>
      <w:r>
        <w:rPr>
          <w:w w:val="90"/>
        </w:rPr>
        <w:t>al.</w:t>
      </w:r>
      <w:r>
        <w:rPr>
          <w:spacing w:val="-4"/>
          <w:w w:val="90"/>
        </w:rPr>
        <w:t> </w:t>
      </w:r>
      <w:r>
        <w:rPr>
          <w:w w:val="90"/>
        </w:rPr>
        <w:t>2023).</w:t>
      </w:r>
      <w:r>
        <w:rPr>
          <w:spacing w:val="-4"/>
          <w:w w:val="90"/>
        </w:rPr>
        <w:t> </w:t>
      </w:r>
      <w:r>
        <w:rPr>
          <w:w w:val="90"/>
        </w:rPr>
        <w:t>Despite</w:t>
      </w:r>
      <w:r>
        <w:rPr>
          <w:spacing w:val="-3"/>
          <w:w w:val="90"/>
        </w:rPr>
        <w:t> </w:t>
      </w:r>
      <w:r>
        <w:rPr>
          <w:w w:val="90"/>
        </w:rPr>
        <w:t>earlier</w:t>
      </w:r>
      <w:r>
        <w:rPr>
          <w:spacing w:val="-5"/>
          <w:w w:val="90"/>
        </w:rPr>
        <w:t> </w:t>
      </w:r>
      <w:r>
        <w:rPr>
          <w:w w:val="90"/>
        </w:rPr>
        <w:t>claims</w:t>
      </w:r>
      <w:r>
        <w:rPr>
          <w:spacing w:val="-5"/>
          <w:w w:val="90"/>
        </w:rPr>
        <w:t> </w:t>
      </w:r>
      <w:r>
        <w:rPr>
          <w:w w:val="90"/>
        </w:rPr>
        <w:t>that</w:t>
      </w:r>
      <w:r>
        <w:rPr>
          <w:spacing w:val="-1"/>
          <w:w w:val="90"/>
        </w:rPr>
        <w:t> </w:t>
      </w:r>
      <w:r>
        <w:rPr>
          <w:w w:val="90"/>
        </w:rPr>
        <w:t>most</w:t>
      </w:r>
      <w:r>
        <w:rPr>
          <w:spacing w:val="-1"/>
          <w:w w:val="90"/>
        </w:rPr>
        <w:t> </w:t>
      </w:r>
      <w:r>
        <w:rPr>
          <w:w w:val="90"/>
        </w:rPr>
        <w:t>vaping</w:t>
      </w:r>
      <w:r>
        <w:rPr>
          <w:spacing w:val="-1"/>
          <w:w w:val="90"/>
        </w:rPr>
        <w:t> </w:t>
      </w:r>
      <w:r>
        <w:rPr>
          <w:w w:val="90"/>
        </w:rPr>
        <w:t>among</w:t>
      </w:r>
      <w:r>
        <w:rPr>
          <w:spacing w:val="-3"/>
          <w:w w:val="90"/>
        </w:rPr>
        <w:t> </w:t>
      </w:r>
      <w:r>
        <w:rPr>
          <w:w w:val="90"/>
        </w:rPr>
        <w:t>young</w:t>
      </w:r>
      <w:r>
        <w:rPr>
          <w:spacing w:val="-3"/>
          <w:w w:val="90"/>
        </w:rPr>
        <w:t> </w:t>
      </w:r>
      <w:r>
        <w:rPr>
          <w:w w:val="90"/>
        </w:rPr>
        <w:t>people</w:t>
      </w:r>
      <w:r>
        <w:rPr>
          <w:spacing w:val="-3"/>
          <w:w w:val="90"/>
        </w:rPr>
        <w:t> </w:t>
      </w:r>
      <w:r>
        <w:rPr>
          <w:w w:val="90"/>
        </w:rPr>
        <w:t>is</w:t>
      </w:r>
      <w:r>
        <w:rPr>
          <w:spacing w:val="-10"/>
          <w:w w:val="90"/>
        </w:rPr>
        <w:t> </w:t>
      </w:r>
      <w:r>
        <w:rPr>
          <w:w w:val="90"/>
        </w:rPr>
        <w:t>transient, </w:t>
      </w:r>
      <w:r>
        <w:rPr/>
        <w:t>and</w:t>
      </w:r>
      <w:r>
        <w:rPr>
          <w:spacing w:val="-8"/>
        </w:rPr>
        <w:t> </w:t>
      </w:r>
      <w:r>
        <w:rPr/>
        <w:t>largely</w:t>
      </w:r>
      <w:r>
        <w:rPr>
          <w:spacing w:val="-8"/>
        </w:rPr>
        <w:t> </w:t>
      </w:r>
      <w:r>
        <w:rPr/>
        <w:t>limited</w:t>
      </w:r>
      <w:r>
        <w:rPr>
          <w:spacing w:val="-8"/>
        </w:rPr>
        <w:t> </w:t>
      </w:r>
      <w:r>
        <w:rPr/>
        <w:t>to</w:t>
      </w:r>
      <w:r>
        <w:rPr>
          <w:spacing w:val="-9"/>
        </w:rPr>
        <w:t> </w:t>
      </w:r>
      <w:r>
        <w:rPr/>
        <w:t>current</w:t>
      </w:r>
      <w:r>
        <w:rPr>
          <w:spacing w:val="-8"/>
        </w:rPr>
        <w:t> </w:t>
      </w:r>
      <w:r>
        <w:rPr/>
        <w:t>smokers</w:t>
      </w:r>
      <w:r>
        <w:rPr>
          <w:spacing w:val="-9"/>
        </w:rPr>
        <w:t> </w:t>
      </w:r>
      <w:r>
        <w:rPr/>
        <w:t>(Mendelsohn,</w:t>
      </w:r>
      <w:r>
        <w:rPr>
          <w:spacing w:val="-5"/>
        </w:rPr>
        <w:t> </w:t>
      </w:r>
      <w:r>
        <w:rPr/>
        <w:t>Wodak</w:t>
      </w:r>
      <w:r>
        <w:rPr>
          <w:spacing w:val="-8"/>
        </w:rPr>
        <w:t> </w:t>
      </w:r>
      <w:r>
        <w:rPr/>
        <w:t>&amp;</w:t>
      </w:r>
      <w:r>
        <w:rPr>
          <w:spacing w:val="-8"/>
        </w:rPr>
        <w:t> </w:t>
      </w:r>
      <w:r>
        <w:rPr/>
        <w:t>Hall</w:t>
      </w:r>
      <w:r>
        <w:rPr>
          <w:spacing w:val="-8"/>
        </w:rPr>
        <w:t> </w:t>
      </w:r>
      <w:r>
        <w:rPr/>
        <w:t>2023),</w:t>
      </w:r>
      <w:r>
        <w:rPr>
          <w:spacing w:val="-8"/>
        </w:rPr>
        <w:t> </w:t>
      </w:r>
      <w:r>
        <w:rPr/>
        <w:t>two</w:t>
      </w:r>
      <w:r>
        <w:rPr>
          <w:spacing w:val="-9"/>
        </w:rPr>
        <w:t> </w:t>
      </w:r>
      <w:r>
        <w:rPr/>
        <w:t>thirds</w:t>
      </w:r>
      <w:r>
        <w:rPr>
          <w:spacing w:val="-9"/>
        </w:rPr>
        <w:t> </w:t>
      </w:r>
      <w:r>
        <w:rPr/>
        <w:t>of </w:t>
      </w:r>
      <w:r>
        <w:rPr>
          <w:spacing w:val="-4"/>
        </w:rPr>
        <w:t>secondary</w:t>
      </w:r>
      <w:r>
        <w:rPr>
          <w:spacing w:val="-12"/>
        </w:rPr>
        <w:t> </w:t>
      </w:r>
      <w:r>
        <w:rPr>
          <w:spacing w:val="-4"/>
        </w:rPr>
        <w:t>students</w:t>
      </w:r>
      <w:r>
        <w:rPr>
          <w:spacing w:val="-10"/>
        </w:rPr>
        <w:t> </w:t>
      </w:r>
      <w:r>
        <w:rPr>
          <w:spacing w:val="-4"/>
        </w:rPr>
        <w:t>reported</w:t>
      </w:r>
      <w:r>
        <w:rPr>
          <w:spacing w:val="-6"/>
        </w:rPr>
        <w:t> </w:t>
      </w:r>
      <w:r>
        <w:rPr>
          <w:i/>
          <w:spacing w:val="-4"/>
        </w:rPr>
        <w:t>never</w:t>
      </w:r>
      <w:r>
        <w:rPr>
          <w:i/>
          <w:spacing w:val="-12"/>
        </w:rPr>
        <w:t> </w:t>
      </w:r>
      <w:r>
        <w:rPr>
          <w:spacing w:val="-4"/>
        </w:rPr>
        <w:t>having</w:t>
      </w:r>
      <w:r>
        <w:rPr>
          <w:spacing w:val="-11"/>
        </w:rPr>
        <w:t> </w:t>
      </w:r>
      <w:r>
        <w:rPr>
          <w:spacing w:val="-4"/>
        </w:rPr>
        <w:t>smoked</w:t>
      </w:r>
      <w:r>
        <w:rPr>
          <w:spacing w:val="-8"/>
        </w:rPr>
        <w:t> </w:t>
      </w:r>
      <w:r>
        <w:rPr>
          <w:spacing w:val="-4"/>
        </w:rPr>
        <w:t>a</w:t>
      </w:r>
      <w:r>
        <w:rPr>
          <w:spacing w:val="-12"/>
        </w:rPr>
        <w:t> </w:t>
      </w:r>
      <w:r>
        <w:rPr>
          <w:spacing w:val="-4"/>
        </w:rPr>
        <w:t>tobacco</w:t>
      </w:r>
      <w:r>
        <w:rPr>
          <w:spacing w:val="-11"/>
        </w:rPr>
        <w:t> </w:t>
      </w:r>
      <w:r>
        <w:rPr>
          <w:spacing w:val="-4"/>
        </w:rPr>
        <w:t>cigarette</w:t>
      </w:r>
      <w:r>
        <w:rPr>
          <w:spacing w:val="-11"/>
        </w:rPr>
        <w:t> </w:t>
      </w:r>
      <w:r>
        <w:rPr>
          <w:spacing w:val="-4"/>
        </w:rPr>
        <w:t>before</w:t>
      </w:r>
      <w:r>
        <w:rPr>
          <w:spacing w:val="-11"/>
        </w:rPr>
        <w:t> </w:t>
      </w:r>
      <w:r>
        <w:rPr>
          <w:spacing w:val="-4"/>
        </w:rPr>
        <w:t>their</w:t>
      </w:r>
      <w:r>
        <w:rPr>
          <w:spacing w:val="-10"/>
        </w:rPr>
        <w:t> </w:t>
      </w:r>
      <w:r>
        <w:rPr>
          <w:spacing w:val="-4"/>
        </w:rPr>
        <w:t>first</w:t>
      </w:r>
      <w:r>
        <w:rPr>
          <w:spacing w:val="-11"/>
        </w:rPr>
        <w:t> </w:t>
      </w:r>
      <w:r>
        <w:rPr>
          <w:spacing w:val="-4"/>
        </w:rPr>
        <w:t>e- </w:t>
      </w:r>
      <w:r>
        <w:rPr>
          <w:w w:val="90"/>
        </w:rPr>
        <w:t>cigarette. This suggests that the rise in e-cigarette use is distinct from cigarette use, and that </w:t>
      </w:r>
      <w:r>
        <w:rPr>
          <w:spacing w:val="-4"/>
        </w:rPr>
        <w:t>there</w:t>
      </w:r>
      <w:r>
        <w:rPr>
          <w:spacing w:val="-12"/>
        </w:rPr>
        <w:t> </w:t>
      </w:r>
      <w:r>
        <w:rPr>
          <w:spacing w:val="-4"/>
        </w:rPr>
        <w:t>is</w:t>
      </w:r>
      <w:r>
        <w:rPr>
          <w:spacing w:val="-11"/>
        </w:rPr>
        <w:t> </w:t>
      </w:r>
      <w:r>
        <w:rPr>
          <w:spacing w:val="-4"/>
        </w:rPr>
        <w:t>an</w:t>
      </w:r>
      <w:r>
        <w:rPr>
          <w:spacing w:val="-11"/>
        </w:rPr>
        <w:t> </w:t>
      </w:r>
      <w:r>
        <w:rPr>
          <w:spacing w:val="-4"/>
        </w:rPr>
        <w:t>emerging</w:t>
      </w:r>
      <w:r>
        <w:rPr>
          <w:spacing w:val="-12"/>
        </w:rPr>
        <w:t> </w:t>
      </w:r>
      <w:r>
        <w:rPr>
          <w:spacing w:val="-4"/>
        </w:rPr>
        <w:t>generation</w:t>
      </w:r>
      <w:r>
        <w:rPr>
          <w:spacing w:val="-11"/>
        </w:rPr>
        <w:t> </w:t>
      </w:r>
      <w:r>
        <w:rPr>
          <w:spacing w:val="-4"/>
        </w:rPr>
        <w:t>of</w:t>
      </w:r>
      <w:r>
        <w:rPr>
          <w:spacing w:val="-11"/>
        </w:rPr>
        <w:t> </w:t>
      </w:r>
      <w:r>
        <w:rPr>
          <w:spacing w:val="-4"/>
        </w:rPr>
        <w:t>young</w:t>
      </w:r>
      <w:r>
        <w:rPr>
          <w:spacing w:val="-11"/>
        </w:rPr>
        <w:t> </w:t>
      </w:r>
      <w:r>
        <w:rPr>
          <w:spacing w:val="-4"/>
        </w:rPr>
        <w:t>vapers</w:t>
      </w:r>
      <w:r>
        <w:rPr>
          <w:spacing w:val="-12"/>
        </w:rPr>
        <w:t> </w:t>
      </w:r>
      <w:r>
        <w:rPr>
          <w:spacing w:val="-4"/>
        </w:rPr>
        <w:t>who</w:t>
      </w:r>
      <w:r>
        <w:rPr>
          <w:spacing w:val="-11"/>
        </w:rPr>
        <w:t> </w:t>
      </w:r>
      <w:r>
        <w:rPr>
          <w:spacing w:val="-4"/>
        </w:rPr>
        <w:t>would</w:t>
      </w:r>
      <w:r>
        <w:rPr>
          <w:spacing w:val="-11"/>
        </w:rPr>
        <w:t> </w:t>
      </w:r>
      <w:r>
        <w:rPr>
          <w:spacing w:val="-4"/>
        </w:rPr>
        <w:t>otherwise</w:t>
      </w:r>
      <w:r>
        <w:rPr>
          <w:spacing w:val="-12"/>
        </w:rPr>
        <w:t> </w:t>
      </w:r>
      <w:r>
        <w:rPr>
          <w:spacing w:val="-4"/>
        </w:rPr>
        <w:t>be</w:t>
      </w:r>
      <w:r>
        <w:rPr>
          <w:spacing w:val="-11"/>
        </w:rPr>
        <w:t> </w:t>
      </w:r>
      <w:r>
        <w:rPr>
          <w:spacing w:val="-4"/>
        </w:rPr>
        <w:t>nicotine-free</w:t>
      </w:r>
      <w:r>
        <w:rPr>
          <w:spacing w:val="-11"/>
        </w:rPr>
        <w:t> </w:t>
      </w:r>
      <w:r>
        <w:rPr>
          <w:spacing w:val="-4"/>
        </w:rPr>
        <w:t>if</w:t>
      </w:r>
      <w:r>
        <w:rPr>
          <w:spacing w:val="-11"/>
        </w:rPr>
        <w:t> </w:t>
      </w:r>
      <w:r>
        <w:rPr>
          <w:spacing w:val="-4"/>
        </w:rPr>
        <w:t>it </w:t>
      </w:r>
      <w:r>
        <w:rPr/>
        <w:t>were</w:t>
      </w:r>
      <w:r>
        <w:rPr>
          <w:spacing w:val="-16"/>
        </w:rPr>
        <w:t> </w:t>
      </w:r>
      <w:r>
        <w:rPr/>
        <w:t>not</w:t>
      </w:r>
      <w:r>
        <w:rPr>
          <w:spacing w:val="-15"/>
        </w:rPr>
        <w:t> </w:t>
      </w:r>
      <w:r>
        <w:rPr/>
        <w:t>for</w:t>
      </w:r>
      <w:r>
        <w:rPr>
          <w:spacing w:val="-15"/>
        </w:rPr>
        <w:t> </w:t>
      </w:r>
      <w:r>
        <w:rPr/>
        <w:t>the</w:t>
      </w:r>
      <w:r>
        <w:rPr>
          <w:spacing w:val="-16"/>
        </w:rPr>
        <w:t> </w:t>
      </w:r>
      <w:r>
        <w:rPr/>
        <w:t>advent</w:t>
      </w:r>
      <w:r>
        <w:rPr>
          <w:spacing w:val="-15"/>
        </w:rPr>
        <w:t> </w:t>
      </w:r>
      <w:r>
        <w:rPr/>
        <w:t>of</w:t>
      </w:r>
      <w:r>
        <w:rPr>
          <w:spacing w:val="-15"/>
        </w:rPr>
        <w:t> </w:t>
      </w:r>
      <w:r>
        <w:rPr/>
        <w:t>these</w:t>
      </w:r>
      <w:r>
        <w:rPr>
          <w:spacing w:val="-15"/>
        </w:rPr>
        <w:t> </w:t>
      </w:r>
      <w:r>
        <w:rPr/>
        <w:t>products.</w:t>
      </w:r>
    </w:p>
    <w:p>
      <w:pPr>
        <w:pStyle w:val="BodyText"/>
        <w:spacing w:line="254" w:lineRule="auto" w:before="123"/>
        <w:ind w:left="435" w:right="415"/>
        <w:jc w:val="both"/>
      </w:pPr>
      <w:r>
        <w:rPr>
          <w:spacing w:val="-8"/>
        </w:rPr>
        <w:t>Findings from</w:t>
      </w:r>
      <w:r>
        <w:rPr>
          <w:spacing w:val="-7"/>
        </w:rPr>
        <w:t> </w:t>
      </w:r>
      <w:r>
        <w:rPr>
          <w:spacing w:val="-8"/>
        </w:rPr>
        <w:t>our</w:t>
      </w:r>
      <w:r>
        <w:rPr>
          <w:spacing w:val="-7"/>
        </w:rPr>
        <w:t> </w:t>
      </w:r>
      <w:r>
        <w:rPr>
          <w:spacing w:val="-8"/>
        </w:rPr>
        <w:t>own</w:t>
      </w:r>
      <w:r>
        <w:rPr>
          <w:spacing w:val="-5"/>
        </w:rPr>
        <w:t> </w:t>
      </w:r>
      <w:r>
        <w:rPr>
          <w:spacing w:val="-8"/>
        </w:rPr>
        <w:t>body</w:t>
      </w:r>
      <w:r>
        <w:rPr>
          <w:spacing w:val="-5"/>
        </w:rPr>
        <w:t> </w:t>
      </w:r>
      <w:r>
        <w:rPr>
          <w:spacing w:val="-8"/>
        </w:rPr>
        <w:t>of</w:t>
      </w:r>
      <w:r>
        <w:rPr>
          <w:spacing w:val="-7"/>
        </w:rPr>
        <w:t> </w:t>
      </w:r>
      <w:r>
        <w:rPr>
          <w:spacing w:val="-8"/>
        </w:rPr>
        <w:t>research</w:t>
      </w:r>
      <w:r>
        <w:rPr>
          <w:spacing w:val="-5"/>
        </w:rPr>
        <w:t> </w:t>
      </w:r>
      <w:r>
        <w:rPr>
          <w:spacing w:val="-8"/>
        </w:rPr>
        <w:t>at</w:t>
      </w:r>
      <w:r>
        <w:rPr>
          <w:spacing w:val="-4"/>
        </w:rPr>
        <w:t> </w:t>
      </w:r>
      <w:r>
        <w:rPr>
          <w:spacing w:val="-8"/>
        </w:rPr>
        <w:t>The</w:t>
      </w:r>
      <w:r>
        <w:rPr>
          <w:spacing w:val="-5"/>
        </w:rPr>
        <w:t> </w:t>
      </w:r>
      <w:r>
        <w:rPr>
          <w:spacing w:val="-8"/>
        </w:rPr>
        <w:t>Matilda</w:t>
      </w:r>
      <w:r>
        <w:rPr>
          <w:spacing w:val="-6"/>
        </w:rPr>
        <w:t> </w:t>
      </w:r>
      <w:r>
        <w:rPr>
          <w:spacing w:val="-8"/>
        </w:rPr>
        <w:t>Centre</w:t>
      </w:r>
      <w:r>
        <w:rPr>
          <w:spacing w:val="-4"/>
        </w:rPr>
        <w:t> </w:t>
      </w:r>
      <w:r>
        <w:rPr>
          <w:spacing w:val="-8"/>
        </w:rPr>
        <w:t>indicate that</w:t>
      </w:r>
      <w:r>
        <w:rPr>
          <w:spacing w:val="-7"/>
        </w:rPr>
        <w:t> </w:t>
      </w:r>
      <w:r>
        <w:rPr>
          <w:spacing w:val="-8"/>
        </w:rPr>
        <w:t>the</w:t>
      </w:r>
      <w:r>
        <w:rPr>
          <w:spacing w:val="-5"/>
        </w:rPr>
        <w:t> </w:t>
      </w:r>
      <w:r>
        <w:rPr>
          <w:spacing w:val="-8"/>
        </w:rPr>
        <w:t>mean</w:t>
      </w:r>
      <w:r>
        <w:rPr>
          <w:spacing w:val="-5"/>
        </w:rPr>
        <w:t> </w:t>
      </w:r>
      <w:r>
        <w:rPr>
          <w:spacing w:val="-8"/>
        </w:rPr>
        <w:t>age</w:t>
      </w:r>
      <w:r>
        <w:rPr>
          <w:spacing w:val="-4"/>
        </w:rPr>
        <w:t> </w:t>
      </w:r>
      <w:r>
        <w:rPr>
          <w:spacing w:val="-8"/>
        </w:rPr>
        <w:t>at </w:t>
      </w:r>
      <w:r>
        <w:rPr/>
        <w:t>first e-cigarette use is 14 (Gardner et al. 2023), highlighting the critical importance of </w:t>
      </w:r>
      <w:r>
        <w:rPr>
          <w:spacing w:val="-6"/>
        </w:rPr>
        <w:t>prevention.</w:t>
      </w:r>
      <w:r>
        <w:rPr>
          <w:spacing w:val="-8"/>
        </w:rPr>
        <w:t> </w:t>
      </w:r>
      <w:r>
        <w:rPr>
          <w:spacing w:val="-6"/>
        </w:rPr>
        <w:t>The</w:t>
      </w:r>
      <w:r>
        <w:rPr>
          <w:spacing w:val="-7"/>
        </w:rPr>
        <w:t> </w:t>
      </w:r>
      <w:r>
        <w:rPr>
          <w:spacing w:val="-6"/>
        </w:rPr>
        <w:t>adolescent brain</w:t>
      </w:r>
      <w:r>
        <w:rPr>
          <w:spacing w:val="-8"/>
        </w:rPr>
        <w:t> </w:t>
      </w:r>
      <w:r>
        <w:rPr>
          <w:spacing w:val="-6"/>
        </w:rPr>
        <w:t>is highly neuroplastic,</w:t>
      </w:r>
      <w:r>
        <w:rPr>
          <w:spacing w:val="-2"/>
        </w:rPr>
        <w:t> </w:t>
      </w:r>
      <w:r>
        <w:rPr>
          <w:spacing w:val="-6"/>
        </w:rPr>
        <w:t>and</w:t>
      </w:r>
      <w:r>
        <w:rPr>
          <w:spacing w:val="-8"/>
        </w:rPr>
        <w:t> </w:t>
      </w:r>
      <w:r>
        <w:rPr>
          <w:spacing w:val="-6"/>
        </w:rPr>
        <w:t>early</w:t>
      </w:r>
      <w:r>
        <w:rPr>
          <w:spacing w:val="-7"/>
        </w:rPr>
        <w:t> </w:t>
      </w:r>
      <w:r>
        <w:rPr>
          <w:spacing w:val="-6"/>
        </w:rPr>
        <w:t>administration</w:t>
      </w:r>
      <w:r>
        <w:rPr>
          <w:spacing w:val="-8"/>
        </w:rPr>
        <w:t> </w:t>
      </w:r>
      <w:r>
        <w:rPr>
          <w:spacing w:val="-6"/>
        </w:rPr>
        <w:t>of</w:t>
      </w:r>
      <w:r>
        <w:rPr>
          <w:spacing w:val="-9"/>
        </w:rPr>
        <w:t> </w:t>
      </w:r>
      <w:r>
        <w:rPr>
          <w:spacing w:val="-6"/>
        </w:rPr>
        <w:t>nicotine </w:t>
      </w:r>
      <w:r>
        <w:rPr>
          <w:w w:val="90"/>
        </w:rPr>
        <w:t>has</w:t>
      </w:r>
      <w:r>
        <w:rPr>
          <w:spacing w:val="-1"/>
          <w:w w:val="90"/>
        </w:rPr>
        <w:t> </w:t>
      </w:r>
      <w:r>
        <w:rPr>
          <w:w w:val="90"/>
        </w:rPr>
        <w:t>been shown to</w:t>
      </w:r>
      <w:r>
        <w:rPr>
          <w:spacing w:val="-1"/>
          <w:w w:val="90"/>
        </w:rPr>
        <w:t> </w:t>
      </w:r>
      <w:r>
        <w:rPr>
          <w:w w:val="90"/>
        </w:rPr>
        <w:t>result in</w:t>
      </w:r>
      <w:r>
        <w:rPr>
          <w:spacing w:val="-1"/>
          <w:w w:val="90"/>
        </w:rPr>
        <w:t> </w:t>
      </w:r>
      <w:r>
        <w:rPr>
          <w:w w:val="90"/>
        </w:rPr>
        <w:t>changes</w:t>
      </w:r>
      <w:r>
        <w:rPr>
          <w:spacing w:val="-7"/>
          <w:w w:val="90"/>
        </w:rPr>
        <w:t> </w:t>
      </w:r>
      <w:r>
        <w:rPr>
          <w:w w:val="90"/>
        </w:rPr>
        <w:t>in</w:t>
      </w:r>
      <w:r>
        <w:rPr>
          <w:spacing w:val="-1"/>
          <w:w w:val="90"/>
        </w:rPr>
        <w:t> </w:t>
      </w:r>
      <w:r>
        <w:rPr>
          <w:w w:val="90"/>
        </w:rPr>
        <w:t>underlying brain structure, potentially increasing young </w:t>
      </w:r>
      <w:r>
        <w:rPr>
          <w:spacing w:val="-2"/>
        </w:rPr>
        <w:t>people’s</w:t>
      </w:r>
      <w:r>
        <w:rPr>
          <w:spacing w:val="-9"/>
        </w:rPr>
        <w:t> </w:t>
      </w:r>
      <w:r>
        <w:rPr>
          <w:spacing w:val="-2"/>
        </w:rPr>
        <w:t>susceptibility</w:t>
      </w:r>
      <w:r>
        <w:rPr>
          <w:spacing w:val="-8"/>
        </w:rPr>
        <w:t> </w:t>
      </w:r>
      <w:r>
        <w:rPr>
          <w:spacing w:val="-2"/>
        </w:rPr>
        <w:t>to</w:t>
      </w:r>
      <w:r>
        <w:rPr>
          <w:spacing w:val="-6"/>
        </w:rPr>
        <w:t> </w:t>
      </w:r>
      <w:r>
        <w:rPr>
          <w:spacing w:val="-2"/>
        </w:rPr>
        <w:t>future</w:t>
      </w:r>
      <w:r>
        <w:rPr>
          <w:spacing w:val="-8"/>
        </w:rPr>
        <w:t> </w:t>
      </w:r>
      <w:r>
        <w:rPr>
          <w:spacing w:val="-2"/>
        </w:rPr>
        <w:t>nicotine</w:t>
      </w:r>
      <w:r>
        <w:rPr>
          <w:spacing w:val="-8"/>
        </w:rPr>
        <w:t> </w:t>
      </w:r>
      <w:r>
        <w:rPr>
          <w:spacing w:val="-2"/>
        </w:rPr>
        <w:t>addiction,</w:t>
      </w:r>
      <w:r>
        <w:rPr>
          <w:spacing w:val="-9"/>
        </w:rPr>
        <w:t> </w:t>
      </w:r>
      <w:r>
        <w:rPr>
          <w:spacing w:val="-2"/>
        </w:rPr>
        <w:t>as</w:t>
      </w:r>
      <w:r>
        <w:rPr>
          <w:spacing w:val="-6"/>
        </w:rPr>
        <w:t> </w:t>
      </w:r>
      <w:r>
        <w:rPr>
          <w:spacing w:val="-2"/>
        </w:rPr>
        <w:t>well</w:t>
      </w:r>
      <w:r>
        <w:rPr>
          <w:spacing w:val="-9"/>
        </w:rPr>
        <w:t> </w:t>
      </w:r>
      <w:r>
        <w:rPr>
          <w:spacing w:val="-2"/>
        </w:rPr>
        <w:t>as</w:t>
      </w:r>
      <w:r>
        <w:rPr>
          <w:spacing w:val="-10"/>
        </w:rPr>
        <w:t> </w:t>
      </w:r>
      <w:r>
        <w:rPr>
          <w:spacing w:val="-2"/>
        </w:rPr>
        <w:t>mental</w:t>
      </w:r>
      <w:r>
        <w:rPr>
          <w:spacing w:val="-6"/>
        </w:rPr>
        <w:t> </w:t>
      </w:r>
      <w:r>
        <w:rPr>
          <w:spacing w:val="-2"/>
        </w:rPr>
        <w:t>disorders</w:t>
      </w:r>
      <w:r>
        <w:rPr>
          <w:spacing w:val="-10"/>
        </w:rPr>
        <w:t> </w:t>
      </w:r>
      <w:r>
        <w:rPr>
          <w:spacing w:val="-2"/>
        </w:rPr>
        <w:t>and</w:t>
      </w:r>
      <w:r>
        <w:rPr>
          <w:spacing w:val="-10"/>
        </w:rPr>
        <w:t> </w:t>
      </w:r>
      <w:r>
        <w:rPr>
          <w:spacing w:val="-2"/>
        </w:rPr>
        <w:t>other </w:t>
      </w:r>
      <w:r>
        <w:rPr>
          <w:spacing w:val="-6"/>
        </w:rPr>
        <w:t>substance</w:t>
      </w:r>
      <w:r>
        <w:rPr>
          <w:spacing w:val="-8"/>
        </w:rPr>
        <w:t> </w:t>
      </w:r>
      <w:r>
        <w:rPr>
          <w:spacing w:val="-6"/>
        </w:rPr>
        <w:t>use</w:t>
      </w:r>
      <w:r>
        <w:rPr>
          <w:spacing w:val="-7"/>
        </w:rPr>
        <w:t> </w:t>
      </w:r>
      <w:r>
        <w:rPr>
          <w:spacing w:val="-6"/>
        </w:rPr>
        <w:t>(Leslie</w:t>
      </w:r>
      <w:r>
        <w:rPr>
          <w:spacing w:val="-9"/>
        </w:rPr>
        <w:t> </w:t>
      </w:r>
      <w:r>
        <w:rPr>
          <w:spacing w:val="-6"/>
        </w:rPr>
        <w:t>2020).</w:t>
      </w:r>
    </w:p>
    <w:p>
      <w:pPr>
        <w:pStyle w:val="BodyText"/>
        <w:spacing w:before="139"/>
      </w:pPr>
    </w:p>
    <w:p>
      <w:pPr>
        <w:spacing w:line="254" w:lineRule="auto" w:before="0"/>
        <w:ind w:left="435" w:right="416" w:firstLine="0"/>
        <w:jc w:val="both"/>
        <w:rPr>
          <w:sz w:val="22"/>
        </w:rPr>
      </w:pPr>
      <w:r>
        <w:rPr>
          <w:b/>
          <w:spacing w:val="-2"/>
          <w:w w:val="90"/>
          <w:sz w:val="22"/>
        </w:rPr>
        <w:t>Targeted investment</w:t>
      </w:r>
      <w:r>
        <w:rPr>
          <w:b/>
          <w:spacing w:val="-4"/>
          <w:w w:val="90"/>
          <w:sz w:val="22"/>
        </w:rPr>
        <w:t> </w:t>
      </w:r>
      <w:r>
        <w:rPr>
          <w:b/>
          <w:spacing w:val="-2"/>
          <w:w w:val="90"/>
          <w:sz w:val="22"/>
        </w:rPr>
        <w:t>in</w:t>
      </w:r>
      <w:r>
        <w:rPr>
          <w:b/>
          <w:spacing w:val="-5"/>
          <w:w w:val="90"/>
          <w:sz w:val="22"/>
        </w:rPr>
        <w:t> </w:t>
      </w:r>
      <w:r>
        <w:rPr>
          <w:b/>
          <w:spacing w:val="-2"/>
          <w:w w:val="90"/>
          <w:sz w:val="22"/>
        </w:rPr>
        <w:t>AOD research</w:t>
      </w:r>
      <w:r>
        <w:rPr>
          <w:b/>
          <w:spacing w:val="-5"/>
          <w:w w:val="90"/>
          <w:sz w:val="22"/>
        </w:rPr>
        <w:t> </w:t>
      </w:r>
      <w:r>
        <w:rPr>
          <w:b/>
          <w:spacing w:val="-2"/>
          <w:w w:val="90"/>
          <w:sz w:val="22"/>
        </w:rPr>
        <w:t>is critical to</w:t>
      </w:r>
      <w:r>
        <w:rPr>
          <w:b/>
          <w:spacing w:val="-5"/>
          <w:w w:val="90"/>
          <w:sz w:val="22"/>
        </w:rPr>
        <w:t> </w:t>
      </w:r>
      <w:r>
        <w:rPr>
          <w:b/>
          <w:spacing w:val="-2"/>
          <w:w w:val="90"/>
          <w:sz w:val="22"/>
        </w:rPr>
        <w:t>improving our</w:t>
      </w:r>
      <w:r>
        <w:rPr>
          <w:b/>
          <w:spacing w:val="-5"/>
          <w:w w:val="90"/>
          <w:sz w:val="22"/>
        </w:rPr>
        <w:t> </w:t>
      </w:r>
      <w:r>
        <w:rPr>
          <w:b/>
          <w:spacing w:val="-2"/>
          <w:w w:val="90"/>
          <w:sz w:val="22"/>
        </w:rPr>
        <w:t>understanding changing </w:t>
      </w:r>
      <w:r>
        <w:rPr>
          <w:b/>
          <w:w w:val="90"/>
          <w:sz w:val="22"/>
        </w:rPr>
        <w:t>trends</w:t>
      </w:r>
      <w:r>
        <w:rPr>
          <w:b/>
          <w:spacing w:val="-8"/>
          <w:w w:val="90"/>
          <w:sz w:val="22"/>
        </w:rPr>
        <w:t> </w:t>
      </w:r>
      <w:r>
        <w:rPr>
          <w:b/>
          <w:w w:val="90"/>
          <w:sz w:val="22"/>
        </w:rPr>
        <w:t>and</w:t>
      </w:r>
      <w:r>
        <w:rPr>
          <w:b/>
          <w:spacing w:val="-8"/>
          <w:w w:val="90"/>
          <w:sz w:val="22"/>
        </w:rPr>
        <w:t> </w:t>
      </w:r>
      <w:r>
        <w:rPr>
          <w:b/>
          <w:w w:val="90"/>
          <w:sz w:val="22"/>
        </w:rPr>
        <w:t>risk</w:t>
      </w:r>
      <w:r>
        <w:rPr>
          <w:b/>
          <w:spacing w:val="-6"/>
          <w:w w:val="90"/>
          <w:sz w:val="22"/>
        </w:rPr>
        <w:t> </w:t>
      </w:r>
      <w:r>
        <w:rPr>
          <w:b/>
          <w:w w:val="90"/>
          <w:sz w:val="22"/>
        </w:rPr>
        <w:t>factors</w:t>
      </w:r>
      <w:r>
        <w:rPr>
          <w:b/>
          <w:spacing w:val="-4"/>
          <w:w w:val="90"/>
          <w:sz w:val="22"/>
        </w:rPr>
        <w:t> </w:t>
      </w:r>
      <w:r>
        <w:rPr>
          <w:b/>
          <w:w w:val="90"/>
          <w:sz w:val="22"/>
        </w:rPr>
        <w:t>for</w:t>
      </w:r>
      <w:r>
        <w:rPr>
          <w:b/>
          <w:spacing w:val="-8"/>
          <w:w w:val="90"/>
          <w:sz w:val="22"/>
        </w:rPr>
        <w:t> </w:t>
      </w:r>
      <w:r>
        <w:rPr>
          <w:b/>
          <w:w w:val="90"/>
          <w:sz w:val="22"/>
        </w:rPr>
        <w:t>substance</w:t>
      </w:r>
      <w:r>
        <w:rPr>
          <w:b/>
          <w:spacing w:val="-6"/>
          <w:w w:val="90"/>
          <w:sz w:val="22"/>
        </w:rPr>
        <w:t> </w:t>
      </w:r>
      <w:r>
        <w:rPr>
          <w:b/>
          <w:w w:val="90"/>
          <w:sz w:val="22"/>
        </w:rPr>
        <w:t>use,</w:t>
      </w:r>
      <w:r>
        <w:rPr>
          <w:b/>
          <w:spacing w:val="-7"/>
          <w:w w:val="90"/>
          <w:sz w:val="22"/>
        </w:rPr>
        <w:t> </w:t>
      </w:r>
      <w:r>
        <w:rPr>
          <w:b/>
          <w:w w:val="90"/>
          <w:sz w:val="22"/>
        </w:rPr>
        <w:t>and</w:t>
      </w:r>
      <w:r>
        <w:rPr>
          <w:b/>
          <w:spacing w:val="-8"/>
          <w:w w:val="90"/>
          <w:sz w:val="22"/>
        </w:rPr>
        <w:t> </w:t>
      </w:r>
      <w:r>
        <w:rPr>
          <w:b/>
          <w:w w:val="90"/>
          <w:sz w:val="22"/>
        </w:rPr>
        <w:t>determining</w:t>
      </w:r>
      <w:r>
        <w:rPr>
          <w:b/>
          <w:spacing w:val="-5"/>
          <w:w w:val="90"/>
          <w:sz w:val="22"/>
        </w:rPr>
        <w:t> </w:t>
      </w:r>
      <w:r>
        <w:rPr>
          <w:b/>
          <w:w w:val="90"/>
          <w:sz w:val="22"/>
        </w:rPr>
        <w:t>which</w:t>
      </w:r>
      <w:r>
        <w:rPr>
          <w:b/>
          <w:spacing w:val="-4"/>
          <w:w w:val="90"/>
          <w:sz w:val="22"/>
        </w:rPr>
        <w:t> </w:t>
      </w:r>
      <w:r>
        <w:rPr>
          <w:b/>
          <w:w w:val="90"/>
          <w:sz w:val="22"/>
        </w:rPr>
        <w:t>interventions</w:t>
      </w:r>
      <w:r>
        <w:rPr>
          <w:b/>
          <w:spacing w:val="-4"/>
          <w:w w:val="90"/>
          <w:sz w:val="22"/>
        </w:rPr>
        <w:t> </w:t>
      </w:r>
      <w:r>
        <w:rPr>
          <w:b/>
          <w:w w:val="90"/>
          <w:sz w:val="22"/>
        </w:rPr>
        <w:t>work,</w:t>
      </w:r>
      <w:r>
        <w:rPr>
          <w:b/>
          <w:spacing w:val="-7"/>
          <w:w w:val="90"/>
          <w:sz w:val="22"/>
        </w:rPr>
        <w:t> </w:t>
      </w:r>
      <w:r>
        <w:rPr>
          <w:b/>
          <w:w w:val="90"/>
          <w:sz w:val="22"/>
        </w:rPr>
        <w:t>for whom, and</w:t>
      </w:r>
      <w:r>
        <w:rPr>
          <w:b/>
          <w:spacing w:val="-1"/>
          <w:w w:val="90"/>
          <w:sz w:val="22"/>
        </w:rPr>
        <w:t> </w:t>
      </w:r>
      <w:r>
        <w:rPr>
          <w:b/>
          <w:w w:val="90"/>
          <w:sz w:val="22"/>
        </w:rPr>
        <w:t>why</w:t>
      </w:r>
      <w:r>
        <w:rPr>
          <w:w w:val="90"/>
          <w:sz w:val="22"/>
        </w:rPr>
        <w:t>.</w:t>
      </w:r>
      <w:r>
        <w:rPr>
          <w:spacing w:val="-3"/>
          <w:w w:val="90"/>
          <w:sz w:val="22"/>
        </w:rPr>
        <w:t> </w:t>
      </w:r>
      <w:r>
        <w:rPr>
          <w:w w:val="90"/>
          <w:sz w:val="22"/>
        </w:rPr>
        <w:t>Existing</w:t>
      </w:r>
      <w:r>
        <w:rPr>
          <w:spacing w:val="-1"/>
          <w:w w:val="90"/>
          <w:sz w:val="22"/>
        </w:rPr>
        <w:t> </w:t>
      </w:r>
      <w:r>
        <w:rPr>
          <w:w w:val="90"/>
          <w:sz w:val="22"/>
        </w:rPr>
        <w:t>funding models such as the</w:t>
      </w:r>
      <w:r>
        <w:rPr>
          <w:spacing w:val="-3"/>
          <w:w w:val="90"/>
          <w:sz w:val="22"/>
        </w:rPr>
        <w:t> </w:t>
      </w:r>
      <w:r>
        <w:rPr>
          <w:w w:val="90"/>
          <w:sz w:val="22"/>
        </w:rPr>
        <w:t>Medical Research Future Fund (MRFF) </w:t>
      </w:r>
      <w:r>
        <w:rPr>
          <w:spacing w:val="-2"/>
          <w:sz w:val="22"/>
        </w:rPr>
        <w:t>could</w:t>
      </w:r>
      <w:r>
        <w:rPr>
          <w:spacing w:val="-9"/>
          <w:sz w:val="22"/>
        </w:rPr>
        <w:t> </w:t>
      </w:r>
      <w:r>
        <w:rPr>
          <w:spacing w:val="-2"/>
          <w:sz w:val="22"/>
        </w:rPr>
        <w:t>be</w:t>
      </w:r>
      <w:r>
        <w:rPr>
          <w:spacing w:val="-9"/>
          <w:sz w:val="22"/>
        </w:rPr>
        <w:t> </w:t>
      </w:r>
      <w:r>
        <w:rPr>
          <w:spacing w:val="-2"/>
          <w:sz w:val="22"/>
        </w:rPr>
        <w:t>harnessed</w:t>
      </w:r>
      <w:r>
        <w:rPr>
          <w:spacing w:val="-9"/>
          <w:sz w:val="22"/>
        </w:rPr>
        <w:t> </w:t>
      </w:r>
      <w:r>
        <w:rPr>
          <w:spacing w:val="-2"/>
          <w:sz w:val="22"/>
        </w:rPr>
        <w:t>to</w:t>
      </w:r>
      <w:r>
        <w:rPr>
          <w:spacing w:val="-10"/>
          <w:sz w:val="22"/>
        </w:rPr>
        <w:t> </w:t>
      </w:r>
      <w:r>
        <w:rPr>
          <w:spacing w:val="-2"/>
          <w:sz w:val="22"/>
        </w:rPr>
        <w:t>focus</w:t>
      </w:r>
      <w:r>
        <w:rPr>
          <w:spacing w:val="-10"/>
          <w:sz w:val="22"/>
        </w:rPr>
        <w:t> </w:t>
      </w:r>
      <w:r>
        <w:rPr>
          <w:spacing w:val="-2"/>
          <w:sz w:val="22"/>
        </w:rPr>
        <w:t>investment</w:t>
      </w:r>
      <w:r>
        <w:rPr>
          <w:spacing w:val="-9"/>
          <w:sz w:val="22"/>
        </w:rPr>
        <w:t> </w:t>
      </w:r>
      <w:r>
        <w:rPr>
          <w:spacing w:val="-2"/>
          <w:sz w:val="22"/>
        </w:rPr>
        <w:t>on</w:t>
      </w:r>
      <w:r>
        <w:rPr>
          <w:spacing w:val="-6"/>
          <w:sz w:val="22"/>
        </w:rPr>
        <w:t> </w:t>
      </w:r>
      <w:r>
        <w:rPr>
          <w:spacing w:val="-2"/>
          <w:sz w:val="22"/>
        </w:rPr>
        <w:t>high</w:t>
      </w:r>
      <w:r>
        <w:rPr>
          <w:spacing w:val="-9"/>
          <w:sz w:val="22"/>
        </w:rPr>
        <w:t> </w:t>
      </w:r>
      <w:r>
        <w:rPr>
          <w:spacing w:val="-2"/>
          <w:sz w:val="22"/>
        </w:rPr>
        <w:t>impact</w:t>
      </w:r>
      <w:r>
        <w:rPr>
          <w:spacing w:val="-9"/>
          <w:sz w:val="22"/>
        </w:rPr>
        <w:t> </w:t>
      </w:r>
      <w:r>
        <w:rPr>
          <w:spacing w:val="-2"/>
          <w:sz w:val="22"/>
        </w:rPr>
        <w:t>research</w:t>
      </w:r>
      <w:r>
        <w:rPr>
          <w:spacing w:val="-9"/>
          <w:sz w:val="22"/>
        </w:rPr>
        <w:t> </w:t>
      </w:r>
      <w:r>
        <w:rPr>
          <w:spacing w:val="-2"/>
          <w:sz w:val="22"/>
        </w:rPr>
        <w:t>with</w:t>
      </w:r>
      <w:r>
        <w:rPr>
          <w:spacing w:val="-9"/>
          <w:sz w:val="22"/>
        </w:rPr>
        <w:t> </w:t>
      </w:r>
      <w:r>
        <w:rPr>
          <w:spacing w:val="-2"/>
          <w:sz w:val="22"/>
        </w:rPr>
        <w:t>clear</w:t>
      </w:r>
      <w:r>
        <w:rPr>
          <w:spacing w:val="-11"/>
          <w:sz w:val="22"/>
        </w:rPr>
        <w:t> </w:t>
      </w:r>
      <w:r>
        <w:rPr>
          <w:spacing w:val="-2"/>
          <w:sz w:val="22"/>
        </w:rPr>
        <w:t>translational </w:t>
      </w:r>
      <w:r>
        <w:rPr>
          <w:spacing w:val="-6"/>
          <w:sz w:val="22"/>
        </w:rPr>
        <w:t>pathways.</w:t>
      </w:r>
      <w:r>
        <w:rPr>
          <w:spacing w:val="-7"/>
          <w:sz w:val="22"/>
        </w:rPr>
        <w:t> </w:t>
      </w:r>
      <w:r>
        <w:rPr>
          <w:spacing w:val="-6"/>
          <w:sz w:val="22"/>
        </w:rPr>
        <w:t>An</w:t>
      </w:r>
      <w:r>
        <w:rPr>
          <w:spacing w:val="-3"/>
          <w:sz w:val="22"/>
        </w:rPr>
        <w:t> </w:t>
      </w:r>
      <w:r>
        <w:rPr>
          <w:spacing w:val="-6"/>
          <w:sz w:val="22"/>
        </w:rPr>
        <w:t>AOD</w:t>
      </w:r>
      <w:r>
        <w:rPr>
          <w:spacing w:val="-8"/>
          <w:sz w:val="22"/>
        </w:rPr>
        <w:t> </w:t>
      </w:r>
      <w:r>
        <w:rPr>
          <w:spacing w:val="-6"/>
          <w:sz w:val="22"/>
        </w:rPr>
        <w:t>research</w:t>
      </w:r>
      <w:r>
        <w:rPr>
          <w:spacing w:val="-7"/>
          <w:sz w:val="22"/>
        </w:rPr>
        <w:t> </w:t>
      </w:r>
      <w:r>
        <w:rPr>
          <w:spacing w:val="-6"/>
          <w:sz w:val="22"/>
        </w:rPr>
        <w:t>mission</w:t>
      </w:r>
      <w:r>
        <w:rPr>
          <w:spacing w:val="-7"/>
          <w:sz w:val="22"/>
        </w:rPr>
        <w:t> </w:t>
      </w:r>
      <w:r>
        <w:rPr>
          <w:spacing w:val="-6"/>
          <w:sz w:val="22"/>
        </w:rPr>
        <w:t>addressing national</w:t>
      </w:r>
      <w:r>
        <w:rPr>
          <w:spacing w:val="-7"/>
          <w:sz w:val="22"/>
        </w:rPr>
        <w:t> </w:t>
      </w:r>
      <w:r>
        <w:rPr>
          <w:spacing w:val="-6"/>
          <w:sz w:val="22"/>
        </w:rPr>
        <w:t>AOD</w:t>
      </w:r>
      <w:r>
        <w:rPr>
          <w:spacing w:val="-8"/>
          <w:sz w:val="22"/>
        </w:rPr>
        <w:t> </w:t>
      </w:r>
      <w:r>
        <w:rPr>
          <w:spacing w:val="-6"/>
          <w:sz w:val="22"/>
        </w:rPr>
        <w:t>priorities</w:t>
      </w:r>
      <w:r>
        <w:rPr>
          <w:spacing w:val="-8"/>
          <w:sz w:val="22"/>
        </w:rPr>
        <w:t> </w:t>
      </w:r>
      <w:r>
        <w:rPr>
          <w:spacing w:val="-6"/>
          <w:sz w:val="22"/>
        </w:rPr>
        <w:t>will</w:t>
      </w:r>
      <w:r>
        <w:rPr>
          <w:spacing w:val="-7"/>
          <w:sz w:val="22"/>
        </w:rPr>
        <w:t> </w:t>
      </w:r>
      <w:r>
        <w:rPr>
          <w:spacing w:val="-6"/>
          <w:sz w:val="22"/>
        </w:rPr>
        <w:t>contribute to</w:t>
      </w:r>
      <w:r>
        <w:rPr>
          <w:spacing w:val="-8"/>
          <w:sz w:val="22"/>
        </w:rPr>
        <w:t> </w:t>
      </w:r>
      <w:r>
        <w:rPr>
          <w:spacing w:val="-6"/>
          <w:sz w:val="22"/>
        </w:rPr>
        <w:t>a </w:t>
      </w:r>
      <w:r>
        <w:rPr>
          <w:spacing w:val="-4"/>
          <w:sz w:val="22"/>
        </w:rPr>
        <w:t>safer,</w:t>
      </w:r>
      <w:r>
        <w:rPr>
          <w:spacing w:val="-9"/>
          <w:sz w:val="22"/>
        </w:rPr>
        <w:t> </w:t>
      </w:r>
      <w:r>
        <w:rPr>
          <w:spacing w:val="-4"/>
          <w:sz w:val="22"/>
        </w:rPr>
        <w:t>healthier</w:t>
      </w:r>
      <w:r>
        <w:rPr>
          <w:spacing w:val="-6"/>
          <w:sz w:val="22"/>
        </w:rPr>
        <w:t> </w:t>
      </w:r>
      <w:r>
        <w:rPr>
          <w:spacing w:val="-4"/>
          <w:sz w:val="22"/>
        </w:rPr>
        <w:t>Australia</w:t>
      </w:r>
      <w:r>
        <w:rPr>
          <w:spacing w:val="-6"/>
          <w:sz w:val="22"/>
        </w:rPr>
        <w:t> </w:t>
      </w:r>
      <w:r>
        <w:rPr>
          <w:spacing w:val="-4"/>
          <w:sz w:val="22"/>
        </w:rPr>
        <w:t>by</w:t>
      </w:r>
      <w:r>
        <w:rPr>
          <w:spacing w:val="-9"/>
          <w:sz w:val="22"/>
        </w:rPr>
        <w:t> </w:t>
      </w:r>
      <w:r>
        <w:rPr>
          <w:spacing w:val="-4"/>
          <w:sz w:val="22"/>
        </w:rPr>
        <w:t>enabling</w:t>
      </w:r>
      <w:r>
        <w:rPr>
          <w:spacing w:val="-7"/>
          <w:sz w:val="22"/>
        </w:rPr>
        <w:t> </w:t>
      </w:r>
      <w:r>
        <w:rPr>
          <w:spacing w:val="-4"/>
          <w:sz w:val="22"/>
        </w:rPr>
        <w:t>access</w:t>
      </w:r>
      <w:r>
        <w:rPr>
          <w:spacing w:val="-10"/>
          <w:sz w:val="22"/>
        </w:rPr>
        <w:t> </w:t>
      </w:r>
      <w:r>
        <w:rPr>
          <w:spacing w:val="-4"/>
          <w:sz w:val="22"/>
        </w:rPr>
        <w:t>to</w:t>
      </w:r>
      <w:r>
        <w:rPr>
          <w:spacing w:val="-10"/>
          <w:sz w:val="22"/>
        </w:rPr>
        <w:t> </w:t>
      </w:r>
      <w:r>
        <w:rPr>
          <w:spacing w:val="-4"/>
          <w:sz w:val="22"/>
        </w:rPr>
        <w:t>new</w:t>
      </w:r>
      <w:r>
        <w:rPr>
          <w:spacing w:val="-10"/>
          <w:sz w:val="22"/>
        </w:rPr>
        <w:t> </w:t>
      </w:r>
      <w:r>
        <w:rPr>
          <w:spacing w:val="-4"/>
          <w:sz w:val="22"/>
        </w:rPr>
        <w:t>approaches</w:t>
      </w:r>
      <w:r>
        <w:rPr>
          <w:spacing w:val="-10"/>
          <w:sz w:val="22"/>
        </w:rPr>
        <w:t> </w:t>
      </w:r>
      <w:r>
        <w:rPr>
          <w:spacing w:val="-4"/>
          <w:sz w:val="22"/>
        </w:rPr>
        <w:t>to</w:t>
      </w:r>
      <w:r>
        <w:rPr>
          <w:spacing w:val="-10"/>
          <w:sz w:val="22"/>
        </w:rPr>
        <w:t> </w:t>
      </w:r>
      <w:r>
        <w:rPr>
          <w:spacing w:val="-4"/>
          <w:sz w:val="22"/>
        </w:rPr>
        <w:t>prevention,</w:t>
      </w:r>
      <w:r>
        <w:rPr>
          <w:spacing w:val="-9"/>
          <w:sz w:val="22"/>
        </w:rPr>
        <w:t> </w:t>
      </w:r>
      <w:r>
        <w:rPr>
          <w:spacing w:val="-4"/>
          <w:sz w:val="22"/>
        </w:rPr>
        <w:t>diagnosis, </w:t>
      </w:r>
      <w:r>
        <w:rPr>
          <w:spacing w:val="-8"/>
          <w:sz w:val="22"/>
        </w:rPr>
        <w:t>treatment</w:t>
      </w:r>
      <w:r>
        <w:rPr>
          <w:sz w:val="22"/>
        </w:rPr>
        <w:t> </w:t>
      </w:r>
      <w:r>
        <w:rPr>
          <w:spacing w:val="-8"/>
          <w:sz w:val="22"/>
        </w:rPr>
        <w:t>and</w:t>
      </w:r>
      <w:r>
        <w:rPr>
          <w:spacing w:val="-1"/>
          <w:sz w:val="22"/>
        </w:rPr>
        <w:t> </w:t>
      </w:r>
      <w:r>
        <w:rPr>
          <w:spacing w:val="-8"/>
          <w:sz w:val="22"/>
        </w:rPr>
        <w:t>recovery.</w:t>
      </w:r>
      <w:r>
        <w:rPr>
          <w:spacing w:val="-1"/>
          <w:sz w:val="22"/>
        </w:rPr>
        <w:t> </w:t>
      </w:r>
      <w:r>
        <w:rPr>
          <w:spacing w:val="-8"/>
          <w:sz w:val="22"/>
        </w:rPr>
        <w:t>An</w:t>
      </w:r>
      <w:r>
        <w:rPr>
          <w:spacing w:val="-1"/>
          <w:sz w:val="22"/>
        </w:rPr>
        <w:t> </w:t>
      </w:r>
      <w:r>
        <w:rPr>
          <w:spacing w:val="-8"/>
          <w:sz w:val="22"/>
        </w:rPr>
        <w:t>AOD</w:t>
      </w:r>
      <w:r>
        <w:rPr>
          <w:spacing w:val="-2"/>
          <w:sz w:val="22"/>
        </w:rPr>
        <w:t> </w:t>
      </w:r>
      <w:r>
        <w:rPr>
          <w:spacing w:val="-8"/>
          <w:sz w:val="22"/>
        </w:rPr>
        <w:t>mission</w:t>
      </w:r>
      <w:r>
        <w:rPr>
          <w:spacing w:val="-1"/>
          <w:sz w:val="22"/>
        </w:rPr>
        <w:t> </w:t>
      </w:r>
      <w:r>
        <w:rPr>
          <w:spacing w:val="-8"/>
          <w:sz w:val="22"/>
        </w:rPr>
        <w:t>with</w:t>
      </w:r>
      <w:r>
        <w:rPr>
          <w:spacing w:val="-1"/>
          <w:sz w:val="22"/>
        </w:rPr>
        <w:t> </w:t>
      </w:r>
      <w:r>
        <w:rPr>
          <w:spacing w:val="-8"/>
          <w:sz w:val="22"/>
        </w:rPr>
        <w:t>also</w:t>
      </w:r>
      <w:r>
        <w:rPr>
          <w:spacing w:val="-2"/>
          <w:sz w:val="22"/>
        </w:rPr>
        <w:t> </w:t>
      </w:r>
      <w:r>
        <w:rPr>
          <w:spacing w:val="-8"/>
          <w:sz w:val="22"/>
        </w:rPr>
        <w:t>strengthen</w:t>
      </w:r>
      <w:r>
        <w:rPr>
          <w:spacing w:val="-1"/>
          <w:sz w:val="22"/>
        </w:rPr>
        <w:t> </w:t>
      </w:r>
      <w:r>
        <w:rPr>
          <w:spacing w:val="-8"/>
          <w:sz w:val="22"/>
        </w:rPr>
        <w:t>the</w:t>
      </w:r>
      <w:r>
        <w:rPr>
          <w:spacing w:val="-1"/>
          <w:sz w:val="22"/>
        </w:rPr>
        <w:t> </w:t>
      </w:r>
      <w:r>
        <w:rPr>
          <w:spacing w:val="-8"/>
          <w:sz w:val="22"/>
        </w:rPr>
        <w:t>Australian</w:t>
      </w:r>
      <w:r>
        <w:rPr>
          <w:spacing w:val="-1"/>
          <w:sz w:val="22"/>
        </w:rPr>
        <w:t> </w:t>
      </w:r>
      <w:r>
        <w:rPr>
          <w:spacing w:val="-8"/>
          <w:sz w:val="22"/>
        </w:rPr>
        <w:t>AOD</w:t>
      </w:r>
      <w:r>
        <w:rPr>
          <w:spacing w:val="-2"/>
          <w:sz w:val="22"/>
        </w:rPr>
        <w:t> </w:t>
      </w:r>
      <w:r>
        <w:rPr>
          <w:spacing w:val="-8"/>
          <w:sz w:val="22"/>
        </w:rPr>
        <w:t>research </w:t>
      </w:r>
      <w:r>
        <w:rPr>
          <w:sz w:val="22"/>
        </w:rPr>
        <w:t>ecosystem, build next generation of research leaders and support lived experience collaboration</w:t>
      </w:r>
      <w:r>
        <w:rPr>
          <w:spacing w:val="-16"/>
          <w:sz w:val="22"/>
        </w:rPr>
        <w:t> </w:t>
      </w:r>
      <w:r>
        <w:rPr>
          <w:sz w:val="22"/>
        </w:rPr>
        <w:t>and</w:t>
      </w:r>
      <w:r>
        <w:rPr>
          <w:spacing w:val="-15"/>
          <w:sz w:val="22"/>
        </w:rPr>
        <w:t> </w:t>
      </w:r>
      <w:r>
        <w:rPr>
          <w:sz w:val="22"/>
        </w:rPr>
        <w:t>leadership.</w:t>
      </w:r>
    </w:p>
    <w:p>
      <w:pPr>
        <w:pStyle w:val="BodyText"/>
        <w:spacing w:before="19"/>
      </w:pPr>
    </w:p>
    <w:p>
      <w:pPr>
        <w:pStyle w:val="BodyText"/>
        <w:spacing w:line="254" w:lineRule="auto"/>
        <w:ind w:left="435" w:right="408"/>
        <w:jc w:val="both"/>
      </w:pPr>
      <w:r>
        <w:rPr>
          <w:b/>
          <w:w w:val="85"/>
        </w:rPr>
        <w:t>Preventing the uptake of AOD use is one of the most effective ways to reduce AOD related harms, as well as social and economic burden and we welcome the prevention focus of this </w:t>
      </w:r>
      <w:r>
        <w:rPr>
          <w:b/>
          <w:spacing w:val="-2"/>
        </w:rPr>
        <w:t>inquiry.</w:t>
      </w:r>
      <w:r>
        <w:rPr>
          <w:b/>
          <w:spacing w:val="-14"/>
        </w:rPr>
        <w:t> </w:t>
      </w:r>
      <w:r>
        <w:rPr>
          <w:spacing w:val="-2"/>
        </w:rPr>
        <w:t>Health</w:t>
      </w:r>
      <w:r>
        <w:rPr>
          <w:spacing w:val="-13"/>
        </w:rPr>
        <w:t> </w:t>
      </w:r>
      <w:r>
        <w:rPr>
          <w:spacing w:val="-2"/>
        </w:rPr>
        <w:t>expenditure</w:t>
      </w:r>
      <w:r>
        <w:rPr>
          <w:spacing w:val="-13"/>
        </w:rPr>
        <w:t> </w:t>
      </w:r>
      <w:r>
        <w:rPr>
          <w:spacing w:val="-2"/>
        </w:rPr>
        <w:t>in</w:t>
      </w:r>
      <w:r>
        <w:rPr>
          <w:spacing w:val="-14"/>
        </w:rPr>
        <w:t> </w:t>
      </w:r>
      <w:r>
        <w:rPr>
          <w:spacing w:val="-2"/>
        </w:rPr>
        <w:t>Australia</w:t>
      </w:r>
      <w:r>
        <w:rPr>
          <w:spacing w:val="-13"/>
        </w:rPr>
        <w:t> </w:t>
      </w:r>
      <w:r>
        <w:rPr>
          <w:spacing w:val="-2"/>
        </w:rPr>
        <w:t>is</w:t>
      </w:r>
      <w:r>
        <w:rPr>
          <w:spacing w:val="-13"/>
        </w:rPr>
        <w:t> </w:t>
      </w:r>
      <w:r>
        <w:rPr>
          <w:spacing w:val="-2"/>
        </w:rPr>
        <w:t>higher</w:t>
      </w:r>
      <w:r>
        <w:rPr>
          <w:spacing w:val="-13"/>
        </w:rPr>
        <w:t> </w:t>
      </w:r>
      <w:r>
        <w:rPr>
          <w:spacing w:val="-2"/>
        </w:rPr>
        <w:t>per</w:t>
      </w:r>
      <w:r>
        <w:rPr>
          <w:spacing w:val="-13"/>
        </w:rPr>
        <w:t> </w:t>
      </w:r>
      <w:r>
        <w:rPr>
          <w:spacing w:val="-2"/>
        </w:rPr>
        <w:t>capita</w:t>
      </w:r>
      <w:r>
        <w:rPr>
          <w:spacing w:val="-13"/>
        </w:rPr>
        <w:t> </w:t>
      </w:r>
      <w:r>
        <w:rPr>
          <w:spacing w:val="-2"/>
        </w:rPr>
        <w:t>than</w:t>
      </w:r>
      <w:r>
        <w:rPr>
          <w:spacing w:val="-13"/>
        </w:rPr>
        <w:t> </w:t>
      </w:r>
      <w:r>
        <w:rPr>
          <w:spacing w:val="-2"/>
        </w:rPr>
        <w:t>the</w:t>
      </w:r>
      <w:r>
        <w:rPr>
          <w:spacing w:val="-13"/>
        </w:rPr>
        <w:t> </w:t>
      </w:r>
      <w:r>
        <w:rPr>
          <w:spacing w:val="-2"/>
        </w:rPr>
        <w:t>OECD</w:t>
      </w:r>
      <w:r>
        <w:rPr>
          <w:spacing w:val="-13"/>
        </w:rPr>
        <w:t> </w:t>
      </w:r>
      <w:r>
        <w:rPr>
          <w:spacing w:val="-2"/>
        </w:rPr>
        <w:t>average,</w:t>
      </w:r>
      <w:r>
        <w:rPr>
          <w:spacing w:val="-13"/>
        </w:rPr>
        <w:t> </w:t>
      </w:r>
      <w:r>
        <w:rPr>
          <w:spacing w:val="-2"/>
        </w:rPr>
        <w:t>yet </w:t>
      </w:r>
      <w:r>
        <w:rPr>
          <w:spacing w:val="-4"/>
        </w:rPr>
        <w:t>currently</w:t>
      </w:r>
      <w:r>
        <w:rPr>
          <w:spacing w:val="-9"/>
        </w:rPr>
        <w:t> </w:t>
      </w:r>
      <w:r>
        <w:rPr>
          <w:spacing w:val="-4"/>
        </w:rPr>
        <w:t>preventive</w:t>
      </w:r>
      <w:r>
        <w:rPr>
          <w:spacing w:val="-9"/>
        </w:rPr>
        <w:t> </w:t>
      </w:r>
      <w:r>
        <w:rPr>
          <w:spacing w:val="-4"/>
        </w:rPr>
        <w:t>health</w:t>
      </w:r>
      <w:r>
        <w:rPr>
          <w:spacing w:val="-9"/>
        </w:rPr>
        <w:t> </w:t>
      </w:r>
      <w:r>
        <w:rPr>
          <w:spacing w:val="-4"/>
        </w:rPr>
        <w:t>only</w:t>
      </w:r>
      <w:r>
        <w:rPr>
          <w:spacing w:val="-9"/>
        </w:rPr>
        <w:t> </w:t>
      </w:r>
      <w:r>
        <w:rPr>
          <w:spacing w:val="-4"/>
        </w:rPr>
        <w:t>accounts</w:t>
      </w:r>
      <w:r>
        <w:rPr>
          <w:spacing w:val="-10"/>
        </w:rPr>
        <w:t> </w:t>
      </w:r>
      <w:r>
        <w:rPr>
          <w:spacing w:val="-4"/>
        </w:rPr>
        <w:t>for</w:t>
      </w:r>
      <w:r>
        <w:rPr>
          <w:spacing w:val="-11"/>
        </w:rPr>
        <w:t> </w:t>
      </w:r>
      <w:r>
        <w:rPr>
          <w:spacing w:val="-4"/>
        </w:rPr>
        <w:t>1.34%</w:t>
      </w:r>
      <w:r>
        <w:rPr>
          <w:spacing w:val="-11"/>
        </w:rPr>
        <w:t> </w:t>
      </w:r>
      <w:r>
        <w:rPr>
          <w:spacing w:val="-4"/>
        </w:rPr>
        <w:t>of</w:t>
      </w:r>
      <w:r>
        <w:rPr>
          <w:spacing w:val="-7"/>
        </w:rPr>
        <w:t> </w:t>
      </w:r>
      <w:r>
        <w:rPr>
          <w:spacing w:val="-4"/>
        </w:rPr>
        <w:t>that</w:t>
      </w:r>
      <w:r>
        <w:rPr>
          <w:spacing w:val="-9"/>
        </w:rPr>
        <w:t> </w:t>
      </w:r>
      <w:r>
        <w:rPr>
          <w:spacing w:val="-4"/>
        </w:rPr>
        <w:t>total</w:t>
      </w:r>
      <w:r>
        <w:rPr>
          <w:spacing w:val="-9"/>
        </w:rPr>
        <w:t> </w:t>
      </w:r>
      <w:r>
        <w:rPr>
          <w:spacing w:val="-4"/>
        </w:rPr>
        <w:t>expenditure,</w:t>
      </w:r>
      <w:r>
        <w:rPr>
          <w:spacing w:val="-9"/>
        </w:rPr>
        <w:t> </w:t>
      </w:r>
      <w:r>
        <w:rPr>
          <w:spacing w:val="-4"/>
        </w:rPr>
        <w:t>compared</w:t>
      </w:r>
      <w:r>
        <w:rPr>
          <w:spacing w:val="-9"/>
        </w:rPr>
        <w:t> </w:t>
      </w:r>
      <w:r>
        <w:rPr>
          <w:spacing w:val="-4"/>
        </w:rPr>
        <w:t>to </w:t>
      </w:r>
      <w:r>
        <w:rPr>
          <w:spacing w:val="-2"/>
          <w:w w:val="90"/>
        </w:rPr>
        <w:t>an average of</w:t>
      </w:r>
      <w:r>
        <w:rPr>
          <w:spacing w:val="-3"/>
          <w:w w:val="90"/>
        </w:rPr>
        <w:t> </w:t>
      </w:r>
      <w:r>
        <w:rPr>
          <w:spacing w:val="-2"/>
          <w:w w:val="90"/>
        </w:rPr>
        <w:t>2.8%</w:t>
      </w:r>
      <w:r>
        <w:rPr>
          <w:spacing w:val="-4"/>
          <w:w w:val="90"/>
        </w:rPr>
        <w:t> </w:t>
      </w:r>
      <w:r>
        <w:rPr>
          <w:spacing w:val="-2"/>
          <w:w w:val="90"/>
        </w:rPr>
        <w:t>in OECD countries (GBD 2019 Australia Collaborators 2023). This is despite </w:t>
      </w:r>
      <w:r>
        <w:rPr/>
        <w:t>Australian</w:t>
      </w:r>
      <w:r>
        <w:rPr>
          <w:spacing w:val="-1"/>
        </w:rPr>
        <w:t> </w:t>
      </w:r>
      <w:r>
        <w:rPr/>
        <w:t>research</w:t>
      </w:r>
      <w:r>
        <w:rPr>
          <w:spacing w:val="-1"/>
        </w:rPr>
        <w:t> </w:t>
      </w:r>
      <w:r>
        <w:rPr/>
        <w:t>showing that prevention</w:t>
      </w:r>
      <w:r>
        <w:rPr>
          <w:spacing w:val="-1"/>
        </w:rPr>
        <w:t> </w:t>
      </w:r>
      <w:r>
        <w:rPr/>
        <w:t>interventions</w:t>
      </w:r>
      <w:r>
        <w:rPr>
          <w:spacing w:val="-2"/>
        </w:rPr>
        <w:t> </w:t>
      </w:r>
      <w:r>
        <w:rPr/>
        <w:t>are</w:t>
      </w:r>
      <w:r>
        <w:rPr>
          <w:spacing w:val="-1"/>
        </w:rPr>
        <w:t> </w:t>
      </w:r>
      <w:r>
        <w:rPr/>
        <w:t>consistently</w:t>
      </w:r>
      <w:r>
        <w:rPr>
          <w:spacing w:val="-1"/>
        </w:rPr>
        <w:t> </w:t>
      </w:r>
      <w:r>
        <w:rPr/>
        <w:t>more</w:t>
      </w:r>
      <w:r>
        <w:rPr>
          <w:spacing w:val="-1"/>
        </w:rPr>
        <w:t> </w:t>
      </w:r>
      <w:r>
        <w:rPr/>
        <w:t>cost- </w:t>
      </w:r>
      <w:r>
        <w:rPr>
          <w:w w:val="90"/>
        </w:rPr>
        <w:t>effective than treatment when focusing on harms related to alcohol (Cobiac et al. 2009). AOD </w:t>
      </w:r>
      <w:r>
        <w:rPr/>
        <w:t>prevention programs are diverse in the settings within which they are delivered, with </w:t>
      </w:r>
      <w:r>
        <w:rPr>
          <w:spacing w:val="-4"/>
        </w:rPr>
        <w:t>programs</w:t>
      </w:r>
      <w:r>
        <w:rPr>
          <w:spacing w:val="-4"/>
        </w:rPr>
        <w:t> trialed</w:t>
      </w:r>
      <w:r>
        <w:rPr>
          <w:spacing w:val="-4"/>
        </w:rPr>
        <w:t> across</w:t>
      </w:r>
      <w:r>
        <w:rPr>
          <w:spacing w:val="-4"/>
        </w:rPr>
        <w:t> community,</w:t>
      </w:r>
      <w:r>
        <w:rPr>
          <w:spacing w:val="-4"/>
        </w:rPr>
        <w:t> family,</w:t>
      </w:r>
      <w:r>
        <w:rPr>
          <w:spacing w:val="-4"/>
        </w:rPr>
        <w:t> school,</w:t>
      </w:r>
      <w:r>
        <w:rPr>
          <w:spacing w:val="-4"/>
        </w:rPr>
        <w:t> college,</w:t>
      </w:r>
      <w:r>
        <w:rPr>
          <w:spacing w:val="-4"/>
        </w:rPr>
        <w:t> healthcare,</w:t>
      </w:r>
      <w:r>
        <w:rPr>
          <w:spacing w:val="-4"/>
        </w:rPr>
        <w:t> and</w:t>
      </w:r>
      <w:r>
        <w:rPr>
          <w:spacing w:val="-4"/>
        </w:rPr>
        <w:t> mass-media </w:t>
      </w:r>
      <w:r>
        <w:rPr>
          <w:w w:val="90"/>
        </w:rPr>
        <w:t>contexts. </w:t>
      </w:r>
      <w:r>
        <w:rPr>
          <w:b/>
          <w:w w:val="90"/>
        </w:rPr>
        <w:t>Evidence to support the use of school-based programs for AOD prevention is strongest</w:t>
      </w:r>
      <w:r>
        <w:rPr>
          <w:w w:val="90"/>
        </w:rPr>
        <w:t>, followed by family-based programs and multi-component programs (Mewton et al. 2018). The effectiveness of prevention programs based in college, healthcare, leisure activity </w:t>
      </w:r>
      <w:r>
        <w:rPr>
          <w:spacing w:val="-4"/>
        </w:rPr>
        <w:t>settings,</w:t>
      </w:r>
      <w:r>
        <w:rPr>
          <w:spacing w:val="-6"/>
        </w:rPr>
        <w:t> </w:t>
      </w:r>
      <w:r>
        <w:rPr>
          <w:spacing w:val="-4"/>
        </w:rPr>
        <w:t>and</w:t>
      </w:r>
      <w:r>
        <w:rPr>
          <w:spacing w:val="-6"/>
        </w:rPr>
        <w:t> </w:t>
      </w:r>
      <w:r>
        <w:rPr>
          <w:spacing w:val="-4"/>
        </w:rPr>
        <w:t>community</w:t>
      </w:r>
      <w:r>
        <w:rPr>
          <w:spacing w:val="-6"/>
        </w:rPr>
        <w:t> </w:t>
      </w:r>
      <w:r>
        <w:rPr>
          <w:spacing w:val="-4"/>
        </w:rPr>
        <w:t>contexts</w:t>
      </w:r>
      <w:r>
        <w:rPr>
          <w:spacing w:val="-7"/>
        </w:rPr>
        <w:t> </w:t>
      </w:r>
      <w:r>
        <w:rPr>
          <w:spacing w:val="-4"/>
        </w:rPr>
        <w:t>remains largely</w:t>
      </w:r>
      <w:r>
        <w:rPr>
          <w:spacing w:val="-6"/>
        </w:rPr>
        <w:t> </w:t>
      </w:r>
      <w:r>
        <w:rPr>
          <w:spacing w:val="-4"/>
        </w:rPr>
        <w:t>unknown,</w:t>
      </w:r>
      <w:r>
        <w:rPr>
          <w:spacing w:val="-6"/>
        </w:rPr>
        <w:t> </w:t>
      </w:r>
      <w:r>
        <w:rPr>
          <w:spacing w:val="-4"/>
        </w:rPr>
        <w:t>due</w:t>
      </w:r>
      <w:r>
        <w:rPr>
          <w:spacing w:val="-5"/>
        </w:rPr>
        <w:t> </w:t>
      </w:r>
      <w:r>
        <w:rPr>
          <w:spacing w:val="-4"/>
        </w:rPr>
        <w:t>to mixed</w:t>
      </w:r>
      <w:r>
        <w:rPr>
          <w:spacing w:val="-6"/>
        </w:rPr>
        <w:t> </w:t>
      </w:r>
      <w:r>
        <w:rPr>
          <w:spacing w:val="-4"/>
        </w:rPr>
        <w:t>findings</w:t>
      </w:r>
      <w:r>
        <w:rPr>
          <w:spacing w:val="-7"/>
        </w:rPr>
        <w:t> </w:t>
      </w:r>
      <w:r>
        <w:rPr>
          <w:spacing w:val="-4"/>
        </w:rPr>
        <w:t>and/or insufficient evidence (Mewton</w:t>
      </w:r>
      <w:r>
        <w:rPr>
          <w:spacing w:val="-5"/>
        </w:rPr>
        <w:t> </w:t>
      </w:r>
      <w:r>
        <w:rPr>
          <w:spacing w:val="-4"/>
        </w:rPr>
        <w:t>et al. 2018). Notably,</w:t>
      </w:r>
      <w:r>
        <w:rPr>
          <w:spacing w:val="-5"/>
        </w:rPr>
        <w:t> </w:t>
      </w:r>
      <w:r>
        <w:rPr>
          <w:spacing w:val="-4"/>
        </w:rPr>
        <w:t>evidence from</w:t>
      </w:r>
      <w:r>
        <w:rPr>
          <w:spacing w:val="-6"/>
        </w:rPr>
        <w:t> </w:t>
      </w:r>
      <w:r>
        <w:rPr>
          <w:spacing w:val="-4"/>
        </w:rPr>
        <w:t>two high</w:t>
      </w:r>
      <w:r>
        <w:rPr>
          <w:spacing w:val="-5"/>
        </w:rPr>
        <w:t> </w:t>
      </w:r>
      <w:r>
        <w:rPr>
          <w:spacing w:val="-4"/>
        </w:rPr>
        <w:t>quality meta- </w:t>
      </w:r>
      <w:r>
        <w:rPr>
          <w:w w:val="90"/>
        </w:rPr>
        <w:t>analyses (Siegfried et al. 2014; Werb et al. 2011) shows that mass-media based approaches </w:t>
      </w:r>
      <w:r>
        <w:rPr>
          <w:spacing w:val="-4"/>
        </w:rPr>
        <w:t>are</w:t>
      </w:r>
      <w:r>
        <w:rPr>
          <w:spacing w:val="-10"/>
        </w:rPr>
        <w:t> </w:t>
      </w:r>
      <w:r>
        <w:rPr>
          <w:spacing w:val="-4"/>
        </w:rPr>
        <w:t>not</w:t>
      </w:r>
      <w:r>
        <w:rPr>
          <w:spacing w:val="-9"/>
        </w:rPr>
        <w:t> </w:t>
      </w:r>
      <w:r>
        <w:rPr>
          <w:spacing w:val="-4"/>
        </w:rPr>
        <w:t>effective</w:t>
      </w:r>
      <w:r>
        <w:rPr>
          <w:spacing w:val="-10"/>
        </w:rPr>
        <w:t> </w:t>
      </w:r>
      <w:r>
        <w:rPr>
          <w:spacing w:val="-4"/>
        </w:rPr>
        <w:t>at</w:t>
      </w:r>
      <w:r>
        <w:rPr>
          <w:spacing w:val="-10"/>
        </w:rPr>
        <w:t> </w:t>
      </w:r>
      <w:r>
        <w:rPr>
          <w:spacing w:val="-4"/>
        </w:rPr>
        <w:t>preventing</w:t>
      </w:r>
      <w:r>
        <w:rPr>
          <w:spacing w:val="-10"/>
        </w:rPr>
        <w:t> </w:t>
      </w:r>
      <w:r>
        <w:rPr>
          <w:spacing w:val="-4"/>
        </w:rPr>
        <w:t>alcohol</w:t>
      </w:r>
      <w:r>
        <w:rPr>
          <w:spacing w:val="-11"/>
        </w:rPr>
        <w:t> </w:t>
      </w:r>
      <w:r>
        <w:rPr>
          <w:spacing w:val="-4"/>
        </w:rPr>
        <w:t>and</w:t>
      </w:r>
      <w:r>
        <w:rPr>
          <w:spacing w:val="-12"/>
        </w:rPr>
        <w:t> </w:t>
      </w:r>
      <w:r>
        <w:rPr>
          <w:spacing w:val="-4"/>
        </w:rPr>
        <w:t>other</w:t>
      </w:r>
      <w:r>
        <w:rPr>
          <w:spacing w:val="-13"/>
        </w:rPr>
        <w:t> </w:t>
      </w:r>
      <w:r>
        <w:rPr>
          <w:spacing w:val="-4"/>
        </w:rPr>
        <w:t>drug</w:t>
      </w:r>
      <w:r>
        <w:rPr>
          <w:spacing w:val="-10"/>
        </w:rPr>
        <w:t> </w:t>
      </w:r>
      <w:r>
        <w:rPr>
          <w:spacing w:val="-4"/>
        </w:rPr>
        <w:t>use</w:t>
      </w:r>
      <w:r>
        <w:rPr>
          <w:spacing w:val="-6"/>
        </w:rPr>
        <w:t> </w:t>
      </w:r>
      <w:r>
        <w:rPr>
          <w:spacing w:val="-4"/>
        </w:rPr>
        <w:t>(Mewton</w:t>
      </w:r>
      <w:r>
        <w:rPr>
          <w:spacing w:val="-11"/>
        </w:rPr>
        <w:t> </w:t>
      </w:r>
      <w:r>
        <w:rPr>
          <w:spacing w:val="-4"/>
        </w:rPr>
        <w:t>et</w:t>
      </w:r>
      <w:r>
        <w:rPr>
          <w:spacing w:val="-10"/>
        </w:rPr>
        <w:t> </w:t>
      </w:r>
      <w:r>
        <w:rPr>
          <w:spacing w:val="-4"/>
        </w:rPr>
        <w:t>al.</w:t>
      </w:r>
      <w:r>
        <w:rPr>
          <w:spacing w:val="-11"/>
        </w:rPr>
        <w:t> </w:t>
      </w:r>
      <w:r>
        <w:rPr>
          <w:spacing w:val="-4"/>
        </w:rPr>
        <w:t>2018).</w:t>
      </w:r>
    </w:p>
    <w:p>
      <w:pPr>
        <w:pStyle w:val="BodyText"/>
        <w:spacing w:before="113"/>
      </w:pPr>
    </w:p>
    <w:p>
      <w:pPr>
        <w:pStyle w:val="BodyText"/>
        <w:spacing w:line="254" w:lineRule="auto"/>
        <w:ind w:left="435" w:right="411"/>
        <w:jc w:val="both"/>
      </w:pPr>
      <w:r>
        <w:rPr>
          <w:b/>
          <w:w w:val="90"/>
        </w:rPr>
        <w:t>Barriers to implementation limit uptake of evidence of school-based AOD prevention in Australia.</w:t>
      </w:r>
      <w:r>
        <w:rPr>
          <w:b/>
          <w:spacing w:val="-10"/>
          <w:w w:val="90"/>
        </w:rPr>
        <w:t> </w:t>
      </w:r>
      <w:r>
        <w:rPr>
          <w:w w:val="90"/>
        </w:rPr>
        <w:t>While</w:t>
      </w:r>
      <w:r>
        <w:rPr>
          <w:spacing w:val="-9"/>
          <w:w w:val="90"/>
        </w:rPr>
        <w:t> </w:t>
      </w:r>
      <w:r>
        <w:rPr>
          <w:w w:val="90"/>
        </w:rPr>
        <w:t>there</w:t>
      </w:r>
      <w:r>
        <w:rPr>
          <w:spacing w:val="-9"/>
          <w:w w:val="90"/>
        </w:rPr>
        <w:t> </w:t>
      </w:r>
      <w:r>
        <w:rPr>
          <w:w w:val="90"/>
        </w:rPr>
        <w:t>are</w:t>
      </w:r>
      <w:r>
        <w:rPr>
          <w:spacing w:val="-4"/>
          <w:w w:val="90"/>
        </w:rPr>
        <w:t> </w:t>
      </w:r>
      <w:r>
        <w:rPr>
          <w:w w:val="90"/>
        </w:rPr>
        <w:t>a</w:t>
      </w:r>
      <w:r>
        <w:rPr>
          <w:spacing w:val="-6"/>
          <w:w w:val="90"/>
        </w:rPr>
        <w:t> </w:t>
      </w:r>
      <w:r>
        <w:rPr>
          <w:w w:val="90"/>
        </w:rPr>
        <w:t>range</w:t>
      </w:r>
      <w:r>
        <w:rPr>
          <w:spacing w:val="-5"/>
          <w:w w:val="90"/>
        </w:rPr>
        <w:t> </w:t>
      </w:r>
      <w:r>
        <w:rPr>
          <w:w w:val="90"/>
        </w:rPr>
        <w:t>of</w:t>
      </w:r>
      <w:r>
        <w:rPr>
          <w:spacing w:val="-8"/>
          <w:w w:val="90"/>
        </w:rPr>
        <w:t> </w:t>
      </w:r>
      <w:r>
        <w:rPr>
          <w:w w:val="90"/>
        </w:rPr>
        <w:t>evidence-based</w:t>
      </w:r>
      <w:r>
        <w:rPr>
          <w:spacing w:val="-6"/>
          <w:w w:val="90"/>
        </w:rPr>
        <w:t> </w:t>
      </w:r>
      <w:r>
        <w:rPr>
          <w:w w:val="90"/>
        </w:rPr>
        <w:t>AOD</w:t>
      </w:r>
      <w:r>
        <w:rPr>
          <w:spacing w:val="-10"/>
          <w:w w:val="90"/>
        </w:rPr>
        <w:t> </w:t>
      </w:r>
      <w:r>
        <w:rPr>
          <w:w w:val="90"/>
        </w:rPr>
        <w:t>education</w:t>
      </w:r>
      <w:r>
        <w:rPr>
          <w:spacing w:val="-5"/>
          <w:w w:val="90"/>
        </w:rPr>
        <w:t> </w:t>
      </w:r>
      <w:r>
        <w:rPr>
          <w:w w:val="90"/>
        </w:rPr>
        <w:t>and</w:t>
      </w:r>
      <w:r>
        <w:rPr>
          <w:spacing w:val="-6"/>
          <w:w w:val="90"/>
        </w:rPr>
        <w:t> </w:t>
      </w:r>
      <w:r>
        <w:rPr>
          <w:w w:val="90"/>
        </w:rPr>
        <w:t>prevention</w:t>
      </w:r>
      <w:r>
        <w:rPr>
          <w:spacing w:val="-6"/>
          <w:w w:val="90"/>
        </w:rPr>
        <w:t> </w:t>
      </w:r>
      <w:r>
        <w:rPr>
          <w:w w:val="90"/>
        </w:rPr>
        <w:t>programs </w:t>
      </w:r>
      <w:r>
        <w:rPr/>
        <w:t>that exist, often the approaches</w:t>
      </w:r>
      <w:r>
        <w:rPr>
          <w:spacing w:val="-1"/>
        </w:rPr>
        <w:t> </w:t>
      </w:r>
      <w:r>
        <w:rPr/>
        <w:t>that are implemented in</w:t>
      </w:r>
      <w:r>
        <w:rPr>
          <w:spacing w:val="-1"/>
        </w:rPr>
        <w:t> </w:t>
      </w:r>
      <w:r>
        <w:rPr/>
        <w:t>Australian schools</w:t>
      </w:r>
      <w:r>
        <w:rPr>
          <w:spacing w:val="-1"/>
        </w:rPr>
        <w:t> </w:t>
      </w:r>
      <w:r>
        <w:rPr/>
        <w:t>have little </w:t>
      </w:r>
      <w:r>
        <w:rPr>
          <w:w w:val="90"/>
        </w:rPr>
        <w:t>evidence to</w:t>
      </w:r>
      <w:r>
        <w:rPr>
          <w:spacing w:val="-3"/>
          <w:w w:val="90"/>
        </w:rPr>
        <w:t> </w:t>
      </w:r>
      <w:r>
        <w:rPr>
          <w:w w:val="90"/>
        </w:rPr>
        <w:t>support their</w:t>
      </w:r>
      <w:r>
        <w:rPr>
          <w:spacing w:val="-3"/>
          <w:w w:val="90"/>
        </w:rPr>
        <w:t> </w:t>
      </w:r>
      <w:r>
        <w:rPr>
          <w:w w:val="90"/>
        </w:rPr>
        <w:t>effectiveness (Lee et al.</w:t>
      </w:r>
      <w:r>
        <w:rPr>
          <w:spacing w:val="-1"/>
          <w:w w:val="90"/>
        </w:rPr>
        <w:t> </w:t>
      </w:r>
      <w:r>
        <w:rPr>
          <w:w w:val="90"/>
        </w:rPr>
        <w:t>2016).</w:t>
      </w:r>
      <w:r>
        <w:rPr>
          <w:spacing w:val="-1"/>
          <w:w w:val="90"/>
        </w:rPr>
        <w:t> </w:t>
      </w:r>
      <w:r>
        <w:rPr>
          <w:w w:val="90"/>
        </w:rPr>
        <w:t>There are several</w:t>
      </w:r>
      <w:r>
        <w:rPr>
          <w:spacing w:val="-1"/>
          <w:w w:val="90"/>
        </w:rPr>
        <w:t> </w:t>
      </w:r>
      <w:r>
        <w:rPr>
          <w:w w:val="90"/>
        </w:rPr>
        <w:t>barriers</w:t>
      </w:r>
      <w:r>
        <w:rPr>
          <w:spacing w:val="-3"/>
          <w:w w:val="90"/>
        </w:rPr>
        <w:t> </w:t>
      </w:r>
      <w:r>
        <w:rPr>
          <w:w w:val="90"/>
        </w:rPr>
        <w:t>to</w:t>
      </w:r>
      <w:r>
        <w:rPr>
          <w:spacing w:val="-3"/>
          <w:w w:val="90"/>
        </w:rPr>
        <w:t> </w:t>
      </w:r>
      <w:r>
        <w:rPr>
          <w:w w:val="90"/>
        </w:rPr>
        <w:t>effective </w:t>
      </w:r>
      <w:r>
        <w:rPr>
          <w:spacing w:val="-4"/>
        </w:rPr>
        <w:t>implementation</w:t>
      </w:r>
      <w:r>
        <w:rPr>
          <w:spacing w:val="-12"/>
        </w:rPr>
        <w:t> </w:t>
      </w:r>
      <w:r>
        <w:rPr>
          <w:spacing w:val="-4"/>
        </w:rPr>
        <w:t>of</w:t>
      </w:r>
      <w:r>
        <w:rPr>
          <w:spacing w:val="-11"/>
        </w:rPr>
        <w:t> </w:t>
      </w:r>
      <w:r>
        <w:rPr>
          <w:spacing w:val="-4"/>
        </w:rPr>
        <w:t>school-based</w:t>
      </w:r>
      <w:r>
        <w:rPr>
          <w:spacing w:val="-11"/>
        </w:rPr>
        <w:t> </w:t>
      </w:r>
      <w:r>
        <w:rPr>
          <w:spacing w:val="-4"/>
        </w:rPr>
        <w:t>AOD</w:t>
      </w:r>
      <w:r>
        <w:rPr>
          <w:spacing w:val="-12"/>
        </w:rPr>
        <w:t> </w:t>
      </w:r>
      <w:r>
        <w:rPr>
          <w:spacing w:val="-4"/>
        </w:rPr>
        <w:t>programs,</w:t>
      </w:r>
      <w:r>
        <w:rPr>
          <w:spacing w:val="-11"/>
        </w:rPr>
        <w:t> </w:t>
      </w:r>
      <w:r>
        <w:rPr>
          <w:spacing w:val="-4"/>
        </w:rPr>
        <w:t>including</w:t>
      </w:r>
      <w:r>
        <w:rPr>
          <w:spacing w:val="-11"/>
        </w:rPr>
        <w:t> </w:t>
      </w:r>
      <w:r>
        <w:rPr>
          <w:spacing w:val="-4"/>
        </w:rPr>
        <w:t>low</w:t>
      </w:r>
      <w:r>
        <w:rPr>
          <w:spacing w:val="-11"/>
        </w:rPr>
        <w:t> </w:t>
      </w:r>
      <w:r>
        <w:rPr>
          <w:spacing w:val="-4"/>
        </w:rPr>
        <w:t>teacher</w:t>
      </w:r>
      <w:r>
        <w:rPr>
          <w:spacing w:val="-12"/>
        </w:rPr>
        <w:t> </w:t>
      </w:r>
      <w:r>
        <w:rPr>
          <w:spacing w:val="-4"/>
        </w:rPr>
        <w:t>confidence,</w:t>
      </w:r>
      <w:r>
        <w:rPr>
          <w:spacing w:val="-11"/>
        </w:rPr>
        <w:t> </w:t>
      </w:r>
      <w:r>
        <w:rPr>
          <w:spacing w:val="-4"/>
        </w:rPr>
        <w:t>lack</w:t>
      </w:r>
      <w:r>
        <w:rPr>
          <w:spacing w:val="-11"/>
        </w:rPr>
        <w:t> </w:t>
      </w:r>
      <w:r>
        <w:rPr>
          <w:spacing w:val="-4"/>
        </w:rPr>
        <w:t>of </w:t>
      </w:r>
      <w:r>
        <w:rPr/>
        <w:t>support,</w:t>
      </w:r>
      <w:r>
        <w:rPr>
          <w:spacing w:val="-9"/>
        </w:rPr>
        <w:t> </w:t>
      </w:r>
      <w:r>
        <w:rPr/>
        <w:t>lack</w:t>
      </w:r>
      <w:r>
        <w:rPr>
          <w:spacing w:val="-9"/>
        </w:rPr>
        <w:t> </w:t>
      </w:r>
      <w:r>
        <w:rPr/>
        <w:t>of</w:t>
      </w:r>
      <w:r>
        <w:rPr>
          <w:spacing w:val="-10"/>
        </w:rPr>
        <w:t> </w:t>
      </w:r>
      <w:r>
        <w:rPr/>
        <w:t>knowledge</w:t>
      </w:r>
      <w:r>
        <w:rPr>
          <w:spacing w:val="-9"/>
        </w:rPr>
        <w:t> </w:t>
      </w:r>
      <w:r>
        <w:rPr/>
        <w:t>and</w:t>
      </w:r>
      <w:r>
        <w:rPr>
          <w:spacing w:val="-10"/>
        </w:rPr>
        <w:t> </w:t>
      </w:r>
      <w:r>
        <w:rPr/>
        <w:t>awareness</w:t>
      </w:r>
      <w:r>
        <w:rPr>
          <w:spacing w:val="-10"/>
        </w:rPr>
        <w:t> </w:t>
      </w:r>
      <w:r>
        <w:rPr/>
        <w:t>about</w:t>
      </w:r>
      <w:r>
        <w:rPr>
          <w:spacing w:val="-9"/>
        </w:rPr>
        <w:t> </w:t>
      </w:r>
      <w:r>
        <w:rPr/>
        <w:t>the</w:t>
      </w:r>
      <w:r>
        <w:rPr>
          <w:spacing w:val="-7"/>
        </w:rPr>
        <w:t> </w:t>
      </w:r>
      <w:r>
        <w:rPr/>
        <w:t>strategies</w:t>
      </w:r>
      <w:r>
        <w:rPr>
          <w:spacing w:val="-10"/>
        </w:rPr>
        <w:t> </w:t>
      </w:r>
      <w:r>
        <w:rPr/>
        <w:t>and</w:t>
      </w:r>
      <w:r>
        <w:rPr>
          <w:spacing w:val="-10"/>
        </w:rPr>
        <w:t> </w:t>
      </w:r>
      <w:r>
        <w:rPr/>
        <w:t>programs</w:t>
      </w:r>
      <w:r>
        <w:rPr>
          <w:spacing w:val="-10"/>
        </w:rPr>
        <w:t> </w:t>
      </w:r>
      <w:r>
        <w:rPr/>
        <w:t>that</w:t>
      </w:r>
      <w:r>
        <w:rPr>
          <w:spacing w:val="-9"/>
        </w:rPr>
        <w:t> </w:t>
      </w:r>
      <w:r>
        <w:rPr/>
        <w:t>are </w:t>
      </w:r>
      <w:r>
        <w:rPr>
          <w:w w:val="90"/>
        </w:rPr>
        <w:t>evidence based, and</w:t>
      </w:r>
      <w:r>
        <w:rPr>
          <w:spacing w:val="-6"/>
          <w:w w:val="90"/>
        </w:rPr>
        <w:t> </w:t>
      </w:r>
      <w:r>
        <w:rPr>
          <w:w w:val="90"/>
        </w:rPr>
        <w:t>time constraints (Stapinski et al.</w:t>
      </w:r>
      <w:r>
        <w:rPr>
          <w:spacing w:val="-6"/>
          <w:w w:val="90"/>
        </w:rPr>
        <w:t> </w:t>
      </w:r>
      <w:r>
        <w:rPr>
          <w:w w:val="90"/>
        </w:rPr>
        <w:t>2017). Further</w:t>
      </w:r>
      <w:r>
        <w:rPr>
          <w:spacing w:val="-1"/>
          <w:w w:val="90"/>
        </w:rPr>
        <w:t> </w:t>
      </w:r>
      <w:r>
        <w:rPr>
          <w:w w:val="90"/>
        </w:rPr>
        <w:t>research, and investment </w:t>
      </w:r>
      <w:r>
        <w:rPr>
          <w:spacing w:val="-2"/>
        </w:rPr>
        <w:t>in</w:t>
      </w:r>
      <w:r>
        <w:rPr>
          <w:spacing w:val="38"/>
        </w:rPr>
        <w:t> </w:t>
      </w:r>
      <w:r>
        <w:rPr>
          <w:spacing w:val="-2"/>
        </w:rPr>
        <w:t>implementation</w:t>
      </w:r>
      <w:r>
        <w:rPr>
          <w:spacing w:val="37"/>
        </w:rPr>
        <w:t> </w:t>
      </w:r>
      <w:r>
        <w:rPr>
          <w:spacing w:val="-2"/>
        </w:rPr>
        <w:t>of</w:t>
      </w:r>
      <w:r>
        <w:rPr>
          <w:spacing w:val="37"/>
        </w:rPr>
        <w:t> </w:t>
      </w:r>
      <w:r>
        <w:rPr>
          <w:spacing w:val="-2"/>
        </w:rPr>
        <w:t>evidence-based</w:t>
      </w:r>
      <w:r>
        <w:rPr>
          <w:spacing w:val="38"/>
        </w:rPr>
        <w:t> </w:t>
      </w:r>
      <w:r>
        <w:rPr>
          <w:spacing w:val="-2"/>
        </w:rPr>
        <w:t>programs</w:t>
      </w:r>
      <w:r>
        <w:rPr>
          <w:spacing w:val="37"/>
        </w:rPr>
        <w:t> </w:t>
      </w:r>
      <w:r>
        <w:rPr>
          <w:spacing w:val="-2"/>
        </w:rPr>
        <w:t>is</w:t>
      </w:r>
      <w:r>
        <w:rPr>
          <w:spacing w:val="41"/>
        </w:rPr>
        <w:t> </w:t>
      </w:r>
      <w:r>
        <w:rPr>
          <w:spacing w:val="-2"/>
        </w:rPr>
        <w:t>needed</w:t>
      </w:r>
      <w:r>
        <w:rPr>
          <w:spacing w:val="39"/>
        </w:rPr>
        <w:t> </w:t>
      </w:r>
      <w:r>
        <w:rPr>
          <w:spacing w:val="-2"/>
        </w:rPr>
        <w:t>to</w:t>
      </w:r>
      <w:r>
        <w:rPr>
          <w:spacing w:val="38"/>
        </w:rPr>
        <w:t> </w:t>
      </w:r>
      <w:r>
        <w:rPr>
          <w:spacing w:val="-2"/>
        </w:rPr>
        <w:t>reduce</w:t>
      </w:r>
      <w:r>
        <w:rPr>
          <w:spacing w:val="39"/>
        </w:rPr>
        <w:t> </w:t>
      </w:r>
      <w:r>
        <w:rPr>
          <w:spacing w:val="-2"/>
        </w:rPr>
        <w:t>these</w:t>
      </w:r>
      <w:r>
        <w:rPr>
          <w:spacing w:val="39"/>
        </w:rPr>
        <w:t> </w:t>
      </w:r>
      <w:r>
        <w:rPr>
          <w:spacing w:val="-2"/>
        </w:rPr>
        <w:t>barriers.</w:t>
      </w:r>
    </w:p>
    <w:p>
      <w:pPr>
        <w:spacing w:after="0" w:line="254" w:lineRule="auto"/>
        <w:jc w:val="both"/>
        <w:sectPr>
          <w:pgSz w:w="11900" w:h="16820"/>
          <w:pgMar w:header="0" w:footer="923" w:top="1180" w:bottom="1120" w:left="1360" w:right="1380"/>
        </w:sectPr>
      </w:pPr>
    </w:p>
    <w:p>
      <w:pPr>
        <w:pStyle w:val="BodyText"/>
        <w:spacing w:before="7"/>
      </w:pPr>
    </w:p>
    <w:p>
      <w:pPr>
        <w:pStyle w:val="BodyText"/>
        <w:spacing w:line="254" w:lineRule="auto"/>
        <w:ind w:left="435" w:right="409"/>
        <w:jc w:val="both"/>
      </w:pPr>
      <w:r>
        <w:rPr>
          <w:b/>
          <w:w w:val="85"/>
        </w:rPr>
        <w:t>Most of the research investigating the effectiveness of prevention programs has focused on </w:t>
      </w:r>
      <w:r>
        <w:rPr>
          <w:b/>
          <w:spacing w:val="-6"/>
        </w:rPr>
        <w:t>their effect</w:t>
      </w:r>
      <w:r>
        <w:rPr>
          <w:b/>
          <w:spacing w:val="-7"/>
        </w:rPr>
        <w:t> </w:t>
      </w:r>
      <w:r>
        <w:rPr>
          <w:b/>
          <w:spacing w:val="-6"/>
        </w:rPr>
        <w:t>in the</w:t>
      </w:r>
      <w:r>
        <w:rPr>
          <w:b/>
          <w:spacing w:val="-7"/>
        </w:rPr>
        <w:t> </w:t>
      </w:r>
      <w:r>
        <w:rPr>
          <w:b/>
          <w:spacing w:val="-6"/>
        </w:rPr>
        <w:t>short-term,</w:t>
      </w:r>
      <w:r>
        <w:rPr>
          <w:b/>
          <w:spacing w:val="-7"/>
        </w:rPr>
        <w:t> </w:t>
      </w:r>
      <w:r>
        <w:rPr>
          <w:b/>
          <w:spacing w:val="-6"/>
        </w:rPr>
        <w:t>and little</w:t>
      </w:r>
      <w:r>
        <w:rPr>
          <w:b/>
          <w:spacing w:val="-7"/>
        </w:rPr>
        <w:t> </w:t>
      </w:r>
      <w:r>
        <w:rPr>
          <w:b/>
          <w:spacing w:val="-6"/>
        </w:rPr>
        <w:t>is known about</w:t>
      </w:r>
      <w:r>
        <w:rPr>
          <w:b/>
          <w:spacing w:val="-7"/>
        </w:rPr>
        <w:t> </w:t>
      </w:r>
      <w:r>
        <w:rPr>
          <w:b/>
          <w:spacing w:val="-6"/>
        </w:rPr>
        <w:t>the</w:t>
      </w:r>
      <w:r>
        <w:rPr>
          <w:b/>
          <w:spacing w:val="-7"/>
        </w:rPr>
        <w:t> </w:t>
      </w:r>
      <w:r>
        <w:rPr>
          <w:b/>
          <w:spacing w:val="-6"/>
        </w:rPr>
        <w:t>long-term effects. </w:t>
      </w:r>
      <w:r>
        <w:rPr>
          <w:spacing w:val="-6"/>
        </w:rPr>
        <w:t>A</w:t>
      </w:r>
      <w:r>
        <w:rPr>
          <w:spacing w:val="-8"/>
        </w:rPr>
        <w:t> </w:t>
      </w:r>
      <w:r>
        <w:rPr>
          <w:spacing w:val="-6"/>
        </w:rPr>
        <w:t>recent </w:t>
      </w:r>
      <w:r>
        <w:rPr>
          <w:w w:val="90"/>
        </w:rPr>
        <w:t>review conducted by researchers at the Matilda Centre (manuscript currently being prepared </w:t>
      </w:r>
      <w:r>
        <w:rPr>
          <w:spacing w:val="-4"/>
        </w:rPr>
        <w:t>for</w:t>
      </w:r>
      <w:r>
        <w:rPr>
          <w:spacing w:val="-12"/>
        </w:rPr>
        <w:t> </w:t>
      </w:r>
      <w:r>
        <w:rPr>
          <w:spacing w:val="-4"/>
        </w:rPr>
        <w:t>publication),</w:t>
      </w:r>
      <w:r>
        <w:rPr>
          <w:spacing w:val="-9"/>
        </w:rPr>
        <w:t> </w:t>
      </w:r>
      <w:r>
        <w:rPr>
          <w:spacing w:val="-4"/>
        </w:rPr>
        <w:t>identified</w:t>
      </w:r>
      <w:r>
        <w:rPr>
          <w:spacing w:val="-11"/>
        </w:rPr>
        <w:t> </w:t>
      </w:r>
      <w:r>
        <w:rPr>
          <w:spacing w:val="-4"/>
        </w:rPr>
        <w:t>twenty-three</w:t>
      </w:r>
      <w:r>
        <w:rPr>
          <w:spacing w:val="-9"/>
        </w:rPr>
        <w:t> </w:t>
      </w:r>
      <w:r>
        <w:rPr>
          <w:spacing w:val="-4"/>
        </w:rPr>
        <w:t>school-based</w:t>
      </w:r>
      <w:r>
        <w:rPr>
          <w:spacing w:val="-10"/>
        </w:rPr>
        <w:t> </w:t>
      </w:r>
      <w:r>
        <w:rPr>
          <w:spacing w:val="-4"/>
        </w:rPr>
        <w:t>prevention</w:t>
      </w:r>
      <w:r>
        <w:rPr>
          <w:spacing w:val="-10"/>
        </w:rPr>
        <w:t> </w:t>
      </w:r>
      <w:r>
        <w:rPr>
          <w:spacing w:val="-4"/>
        </w:rPr>
        <w:t>programs</w:t>
      </w:r>
      <w:r>
        <w:rPr>
          <w:spacing w:val="-11"/>
        </w:rPr>
        <w:t> </w:t>
      </w:r>
      <w:r>
        <w:rPr>
          <w:spacing w:val="-4"/>
        </w:rPr>
        <w:t>that</w:t>
      </w:r>
      <w:r>
        <w:rPr>
          <w:spacing w:val="-9"/>
        </w:rPr>
        <w:t> </w:t>
      </w:r>
      <w:r>
        <w:rPr>
          <w:spacing w:val="-4"/>
        </w:rPr>
        <w:t>have</w:t>
      </w:r>
      <w:r>
        <w:rPr>
          <w:spacing w:val="-9"/>
        </w:rPr>
        <w:t> </w:t>
      </w:r>
      <w:r>
        <w:rPr>
          <w:spacing w:val="-4"/>
        </w:rPr>
        <w:t>been </w:t>
      </w:r>
      <w:r>
        <w:rPr>
          <w:spacing w:val="-2"/>
        </w:rPr>
        <w:t>developed</w:t>
      </w:r>
      <w:r>
        <w:rPr>
          <w:spacing w:val="-7"/>
        </w:rPr>
        <w:t> </w:t>
      </w:r>
      <w:r>
        <w:rPr>
          <w:spacing w:val="-2"/>
        </w:rPr>
        <w:t>and/or</w:t>
      </w:r>
      <w:r>
        <w:rPr>
          <w:spacing w:val="-7"/>
        </w:rPr>
        <w:t> </w:t>
      </w:r>
      <w:r>
        <w:rPr>
          <w:spacing w:val="-2"/>
        </w:rPr>
        <w:t>trialed</w:t>
      </w:r>
      <w:r>
        <w:rPr>
          <w:spacing w:val="-3"/>
        </w:rPr>
        <w:t> </w:t>
      </w:r>
      <w:r>
        <w:rPr>
          <w:spacing w:val="-2"/>
        </w:rPr>
        <w:t>within</w:t>
      </w:r>
      <w:r>
        <w:rPr>
          <w:spacing w:val="-4"/>
        </w:rPr>
        <w:t> </w:t>
      </w:r>
      <w:r>
        <w:rPr>
          <w:spacing w:val="-2"/>
        </w:rPr>
        <w:t>Australia.</w:t>
      </w:r>
      <w:r>
        <w:rPr>
          <w:spacing w:val="-4"/>
        </w:rPr>
        <w:t> </w:t>
      </w:r>
      <w:r>
        <w:rPr>
          <w:spacing w:val="-2"/>
        </w:rPr>
        <w:t>Of</w:t>
      </w:r>
      <w:r>
        <w:rPr>
          <w:spacing w:val="-9"/>
        </w:rPr>
        <w:t> </w:t>
      </w:r>
      <w:r>
        <w:rPr>
          <w:spacing w:val="-2"/>
        </w:rPr>
        <w:t>these,</w:t>
      </w:r>
      <w:r>
        <w:rPr>
          <w:spacing w:val="-6"/>
        </w:rPr>
        <w:t> </w:t>
      </w:r>
      <w:r>
        <w:rPr>
          <w:spacing w:val="-2"/>
        </w:rPr>
        <w:t>only</w:t>
      </w:r>
      <w:r>
        <w:rPr>
          <w:spacing w:val="-5"/>
        </w:rPr>
        <w:t> </w:t>
      </w:r>
      <w:r>
        <w:rPr>
          <w:spacing w:val="-2"/>
        </w:rPr>
        <w:t>three</w:t>
      </w:r>
      <w:r>
        <w:rPr>
          <w:spacing w:val="-6"/>
        </w:rPr>
        <w:t> </w:t>
      </w:r>
      <w:r>
        <w:rPr>
          <w:spacing w:val="-2"/>
        </w:rPr>
        <w:t>have</w:t>
      </w:r>
      <w:r>
        <w:rPr>
          <w:spacing w:val="-6"/>
        </w:rPr>
        <w:t> </w:t>
      </w:r>
      <w:r>
        <w:rPr>
          <w:spacing w:val="-2"/>
        </w:rPr>
        <w:t>examined</w:t>
      </w:r>
      <w:r>
        <w:rPr>
          <w:spacing w:val="-7"/>
        </w:rPr>
        <w:t> </w:t>
      </w:r>
      <w:r>
        <w:rPr>
          <w:spacing w:val="-2"/>
        </w:rPr>
        <w:t>long-term </w:t>
      </w:r>
      <w:r>
        <w:rPr/>
        <w:t>effects</w:t>
      </w:r>
      <w:r>
        <w:rPr>
          <w:spacing w:val="-11"/>
        </w:rPr>
        <w:t> </w:t>
      </w:r>
      <w:r>
        <w:rPr/>
        <w:t>beyond</w:t>
      </w:r>
      <w:r>
        <w:rPr>
          <w:spacing w:val="-8"/>
        </w:rPr>
        <w:t> </w:t>
      </w:r>
      <w:r>
        <w:rPr/>
        <w:t>3-years.</w:t>
      </w:r>
      <w:r>
        <w:rPr>
          <w:spacing w:val="-8"/>
        </w:rPr>
        <w:t> </w:t>
      </w:r>
      <w:r>
        <w:rPr/>
        <w:t>They</w:t>
      </w:r>
      <w:r>
        <w:rPr>
          <w:spacing w:val="-10"/>
        </w:rPr>
        <w:t> </w:t>
      </w:r>
      <w:r>
        <w:rPr/>
        <w:t>have</w:t>
      </w:r>
      <w:r>
        <w:rPr>
          <w:spacing w:val="-7"/>
        </w:rPr>
        <w:t> </w:t>
      </w:r>
      <w:r>
        <w:rPr/>
        <w:t>found</w:t>
      </w:r>
      <w:r>
        <w:rPr>
          <w:spacing w:val="-8"/>
        </w:rPr>
        <w:t> </w:t>
      </w:r>
      <w:r>
        <w:rPr/>
        <w:t>that</w:t>
      </w:r>
      <w:r>
        <w:rPr>
          <w:spacing w:val="-10"/>
        </w:rPr>
        <w:t> </w:t>
      </w:r>
      <w:r>
        <w:rPr/>
        <w:t>relatively</w:t>
      </w:r>
      <w:r>
        <w:rPr>
          <w:spacing w:val="-10"/>
        </w:rPr>
        <w:t> </w:t>
      </w:r>
      <w:r>
        <w:rPr/>
        <w:t>brief</w:t>
      </w:r>
      <w:r>
        <w:rPr>
          <w:spacing w:val="-9"/>
        </w:rPr>
        <w:t> </w:t>
      </w:r>
      <w:r>
        <w:rPr/>
        <w:t>(2</w:t>
      </w:r>
      <w:r>
        <w:rPr>
          <w:spacing w:val="-9"/>
        </w:rPr>
        <w:t> </w:t>
      </w:r>
      <w:r>
        <w:rPr/>
        <w:t>to</w:t>
      </w:r>
      <w:r>
        <w:rPr>
          <w:spacing w:val="-11"/>
        </w:rPr>
        <w:t> </w:t>
      </w:r>
      <w:r>
        <w:rPr/>
        <w:t>6</w:t>
      </w:r>
      <w:r>
        <w:rPr>
          <w:spacing w:val="-9"/>
        </w:rPr>
        <w:t> </w:t>
      </w:r>
      <w:r>
        <w:rPr/>
        <w:t>session)</w:t>
      </w:r>
      <w:r>
        <w:rPr>
          <w:spacing w:val="-9"/>
        </w:rPr>
        <w:t> </w:t>
      </w:r>
      <w:r>
        <w:rPr/>
        <w:t>programs implemented in early adolescence can have sustained preventative effects, including reductions</w:t>
      </w:r>
      <w:r>
        <w:rPr>
          <w:spacing w:val="-5"/>
        </w:rPr>
        <w:t> </w:t>
      </w:r>
      <w:r>
        <w:rPr/>
        <w:t>in</w:t>
      </w:r>
      <w:r>
        <w:rPr>
          <w:spacing w:val="-5"/>
        </w:rPr>
        <w:t> </w:t>
      </w:r>
      <w:r>
        <w:rPr/>
        <w:t>the</w:t>
      </w:r>
      <w:r>
        <w:rPr>
          <w:spacing w:val="-4"/>
        </w:rPr>
        <w:t> </w:t>
      </w:r>
      <w:r>
        <w:rPr/>
        <w:t>use</w:t>
      </w:r>
      <w:r>
        <w:rPr>
          <w:spacing w:val="-4"/>
        </w:rPr>
        <w:t> </w:t>
      </w:r>
      <w:r>
        <w:rPr/>
        <w:t>and</w:t>
      </w:r>
      <w:r>
        <w:rPr>
          <w:spacing w:val="-4"/>
        </w:rPr>
        <w:t> </w:t>
      </w:r>
      <w:r>
        <w:rPr/>
        <w:t>associated</w:t>
      </w:r>
      <w:r>
        <w:rPr>
          <w:spacing w:val="-4"/>
        </w:rPr>
        <w:t> </w:t>
      </w:r>
      <w:r>
        <w:rPr/>
        <w:t>harms</w:t>
      </w:r>
      <w:r>
        <w:rPr>
          <w:spacing w:val="-5"/>
        </w:rPr>
        <w:t> </w:t>
      </w:r>
      <w:r>
        <w:rPr/>
        <w:t>of</w:t>
      </w:r>
      <w:r>
        <w:rPr>
          <w:spacing w:val="-6"/>
        </w:rPr>
        <w:t> </w:t>
      </w:r>
      <w:r>
        <w:rPr/>
        <w:t>alcohol,</w:t>
      </w:r>
      <w:r>
        <w:rPr>
          <w:spacing w:val="-4"/>
        </w:rPr>
        <w:t> </w:t>
      </w:r>
      <w:r>
        <w:rPr/>
        <w:t>for</w:t>
      </w:r>
      <w:r>
        <w:rPr>
          <w:spacing w:val="-6"/>
        </w:rPr>
        <w:t> </w:t>
      </w:r>
      <w:r>
        <w:rPr/>
        <w:t>up</w:t>
      </w:r>
      <w:r>
        <w:rPr>
          <w:spacing w:val="-4"/>
        </w:rPr>
        <w:t> </w:t>
      </w:r>
      <w:r>
        <w:rPr/>
        <w:t>to</w:t>
      </w:r>
      <w:r>
        <w:rPr>
          <w:spacing w:val="-5"/>
        </w:rPr>
        <w:t> </w:t>
      </w:r>
      <w:r>
        <w:rPr/>
        <w:t>7</w:t>
      </w:r>
      <w:r>
        <w:rPr>
          <w:spacing w:val="-5"/>
        </w:rPr>
        <w:t> </w:t>
      </w:r>
      <w:r>
        <w:rPr/>
        <w:t>years</w:t>
      </w:r>
      <w:r>
        <w:rPr>
          <w:spacing w:val="-5"/>
        </w:rPr>
        <w:t> </w:t>
      </w:r>
      <w:r>
        <w:rPr/>
        <w:t>and</w:t>
      </w:r>
      <w:r>
        <w:rPr>
          <w:spacing w:val="-1"/>
        </w:rPr>
        <w:t> </w:t>
      </w:r>
      <w:r>
        <w:rPr/>
        <w:t>into</w:t>
      </w:r>
      <w:r>
        <w:rPr>
          <w:spacing w:val="-5"/>
        </w:rPr>
        <w:t> </w:t>
      </w:r>
      <w:r>
        <w:rPr/>
        <w:t>early </w:t>
      </w:r>
      <w:r>
        <w:rPr>
          <w:w w:val="90"/>
        </w:rPr>
        <w:t>adulthood (Teesson et al. 2024; Newton et al 2022a). In addition, of the 23 Australian school- </w:t>
      </w:r>
      <w:r>
        <w:rPr>
          <w:spacing w:val="-6"/>
        </w:rPr>
        <w:t>based</w:t>
      </w:r>
      <w:r>
        <w:rPr>
          <w:spacing w:val="-10"/>
        </w:rPr>
        <w:t> </w:t>
      </w:r>
      <w:r>
        <w:rPr>
          <w:spacing w:val="-6"/>
        </w:rPr>
        <w:t>alcohol</w:t>
      </w:r>
      <w:r>
        <w:rPr>
          <w:spacing w:val="-9"/>
        </w:rPr>
        <w:t> </w:t>
      </w:r>
      <w:r>
        <w:rPr>
          <w:spacing w:val="-6"/>
        </w:rPr>
        <w:t>and</w:t>
      </w:r>
      <w:r>
        <w:rPr>
          <w:spacing w:val="-9"/>
        </w:rPr>
        <w:t> </w:t>
      </w:r>
      <w:r>
        <w:rPr>
          <w:spacing w:val="-6"/>
        </w:rPr>
        <w:t>other</w:t>
      </w:r>
      <w:r>
        <w:rPr>
          <w:spacing w:val="-10"/>
        </w:rPr>
        <w:t> </w:t>
      </w:r>
      <w:r>
        <w:rPr>
          <w:spacing w:val="-6"/>
        </w:rPr>
        <w:t>drug</w:t>
      </w:r>
      <w:r>
        <w:rPr>
          <w:spacing w:val="-9"/>
        </w:rPr>
        <w:t> </w:t>
      </w:r>
      <w:r>
        <w:rPr>
          <w:spacing w:val="-6"/>
        </w:rPr>
        <w:t>prevention</w:t>
      </w:r>
      <w:r>
        <w:rPr>
          <w:spacing w:val="-9"/>
        </w:rPr>
        <w:t> </w:t>
      </w:r>
      <w:r>
        <w:rPr>
          <w:spacing w:val="-6"/>
        </w:rPr>
        <w:t>programs</w:t>
      </w:r>
      <w:r>
        <w:rPr>
          <w:spacing w:val="-9"/>
        </w:rPr>
        <w:t> </w:t>
      </w:r>
      <w:r>
        <w:rPr>
          <w:spacing w:val="-6"/>
        </w:rPr>
        <w:t>in</w:t>
      </w:r>
      <w:r>
        <w:rPr>
          <w:spacing w:val="-10"/>
        </w:rPr>
        <w:t> </w:t>
      </w:r>
      <w:r>
        <w:rPr>
          <w:spacing w:val="-6"/>
        </w:rPr>
        <w:t>Australia,</w:t>
      </w:r>
      <w:r>
        <w:rPr>
          <w:spacing w:val="-9"/>
        </w:rPr>
        <w:t> </w:t>
      </w:r>
      <w:r>
        <w:rPr>
          <w:spacing w:val="-6"/>
        </w:rPr>
        <w:t>only</w:t>
      </w:r>
      <w:r>
        <w:rPr>
          <w:spacing w:val="-9"/>
        </w:rPr>
        <w:t> </w:t>
      </w:r>
      <w:r>
        <w:rPr>
          <w:spacing w:val="-6"/>
        </w:rPr>
        <w:t>one</w:t>
      </w:r>
      <w:r>
        <w:rPr>
          <w:spacing w:val="-10"/>
        </w:rPr>
        <w:t> </w:t>
      </w:r>
      <w:r>
        <w:rPr>
          <w:spacing w:val="-6"/>
        </w:rPr>
        <w:t>was</w:t>
      </w:r>
      <w:r>
        <w:rPr>
          <w:spacing w:val="-9"/>
        </w:rPr>
        <w:t> </w:t>
      </w:r>
      <w:r>
        <w:rPr>
          <w:spacing w:val="-6"/>
        </w:rPr>
        <w:t>developed</w:t>
      </w:r>
      <w:r>
        <w:rPr>
          <w:spacing w:val="-9"/>
        </w:rPr>
        <w:t> </w:t>
      </w:r>
      <w:r>
        <w:rPr>
          <w:spacing w:val="-6"/>
        </w:rPr>
        <w:t>for primary school students, six targeted older adolescents</w:t>
      </w:r>
      <w:r>
        <w:rPr>
          <w:spacing w:val="-10"/>
        </w:rPr>
        <w:t> </w:t>
      </w:r>
      <w:r>
        <w:rPr>
          <w:spacing w:val="-6"/>
        </w:rPr>
        <w:t>(Grades 10-12), and the remaining </w:t>
      </w:r>
      <w:r>
        <w:rPr>
          <w:spacing w:val="-8"/>
        </w:rPr>
        <w:t>(n=16)</w:t>
      </w:r>
      <w:r>
        <w:rPr/>
        <w:t> </w:t>
      </w:r>
      <w:r>
        <w:rPr>
          <w:spacing w:val="-8"/>
        </w:rPr>
        <w:t>were</w:t>
      </w:r>
      <w:r>
        <w:rPr>
          <w:spacing w:val="-1"/>
        </w:rPr>
        <w:t> </w:t>
      </w:r>
      <w:r>
        <w:rPr>
          <w:spacing w:val="-8"/>
        </w:rPr>
        <w:t>aimed</w:t>
      </w:r>
      <w:r>
        <w:rPr>
          <w:spacing w:val="-2"/>
        </w:rPr>
        <w:t> </w:t>
      </w:r>
      <w:r>
        <w:rPr>
          <w:spacing w:val="-8"/>
        </w:rPr>
        <w:t>at</w:t>
      </w:r>
      <w:r>
        <w:rPr>
          <w:spacing w:val="-1"/>
        </w:rPr>
        <w:t> </w:t>
      </w:r>
      <w:r>
        <w:rPr>
          <w:spacing w:val="-8"/>
        </w:rPr>
        <w:t>students</w:t>
      </w:r>
      <w:r>
        <w:rPr>
          <w:spacing w:val="-3"/>
        </w:rPr>
        <w:t> </w:t>
      </w:r>
      <w:r>
        <w:rPr>
          <w:spacing w:val="-8"/>
        </w:rPr>
        <w:t>in</w:t>
      </w:r>
      <w:r>
        <w:rPr/>
        <w:t> </w:t>
      </w:r>
      <w:r>
        <w:rPr>
          <w:spacing w:val="-8"/>
        </w:rPr>
        <w:t>Years</w:t>
      </w:r>
      <w:r>
        <w:rPr>
          <w:spacing w:val="-3"/>
        </w:rPr>
        <w:t> </w:t>
      </w:r>
      <w:r>
        <w:rPr>
          <w:spacing w:val="-8"/>
        </w:rPr>
        <w:t>7</w:t>
      </w:r>
      <w:r>
        <w:rPr>
          <w:spacing w:val="-3"/>
        </w:rPr>
        <w:t> </w:t>
      </w:r>
      <w:r>
        <w:rPr>
          <w:spacing w:val="-8"/>
        </w:rPr>
        <w:t>and</w:t>
      </w:r>
      <w:r>
        <w:rPr>
          <w:spacing w:val="-3"/>
        </w:rPr>
        <w:t> </w:t>
      </w:r>
      <w:r>
        <w:rPr>
          <w:spacing w:val="-8"/>
        </w:rPr>
        <w:t>8.</w:t>
      </w:r>
      <w:r>
        <w:rPr>
          <w:spacing w:val="-2"/>
        </w:rPr>
        <w:t> </w:t>
      </w:r>
      <w:r>
        <w:rPr>
          <w:spacing w:val="-8"/>
        </w:rPr>
        <w:t>This</w:t>
      </w:r>
      <w:r>
        <w:rPr>
          <w:spacing w:val="-3"/>
        </w:rPr>
        <w:t> </w:t>
      </w:r>
      <w:r>
        <w:rPr>
          <w:spacing w:val="-8"/>
        </w:rPr>
        <w:t>distribution</w:t>
      </w:r>
      <w:r>
        <w:rPr>
          <w:spacing w:val="-2"/>
        </w:rPr>
        <w:t> </w:t>
      </w:r>
      <w:r>
        <w:rPr>
          <w:spacing w:val="-8"/>
        </w:rPr>
        <w:t>reflects</w:t>
      </w:r>
      <w:r>
        <w:rPr>
          <w:spacing w:val="-3"/>
        </w:rPr>
        <w:t> </w:t>
      </w:r>
      <w:r>
        <w:rPr>
          <w:spacing w:val="-8"/>
        </w:rPr>
        <w:t>the</w:t>
      </w:r>
      <w:r>
        <w:rPr>
          <w:spacing w:val="-2"/>
        </w:rPr>
        <w:t> </w:t>
      </w:r>
      <w:r>
        <w:rPr>
          <w:spacing w:val="-8"/>
        </w:rPr>
        <w:t>historical</w:t>
      </w:r>
      <w:r>
        <w:rPr>
          <w:spacing w:val="-3"/>
        </w:rPr>
        <w:t> </w:t>
      </w:r>
      <w:r>
        <w:rPr>
          <w:spacing w:val="-8"/>
        </w:rPr>
        <w:t>trend </w:t>
      </w:r>
      <w:r>
        <w:rPr>
          <w:w w:val="90"/>
        </w:rPr>
        <w:t>that substance use often begins during early adolescence.</w:t>
      </w:r>
      <w:r>
        <w:rPr>
          <w:spacing w:val="40"/>
        </w:rPr>
        <w:t> </w:t>
      </w:r>
      <w:r>
        <w:rPr>
          <w:w w:val="90"/>
        </w:rPr>
        <w:t>However, we lack strong evidence </w:t>
      </w:r>
      <w:r>
        <w:rPr>
          <w:spacing w:val="-6"/>
        </w:rPr>
        <w:t>about</w:t>
      </w:r>
      <w:r>
        <w:rPr>
          <w:spacing w:val="-10"/>
        </w:rPr>
        <w:t> </w:t>
      </w:r>
      <w:r>
        <w:rPr>
          <w:spacing w:val="-6"/>
        </w:rPr>
        <w:t>the</w:t>
      </w:r>
      <w:r>
        <w:rPr>
          <w:spacing w:val="-9"/>
        </w:rPr>
        <w:t> </w:t>
      </w:r>
      <w:r>
        <w:rPr>
          <w:spacing w:val="-6"/>
        </w:rPr>
        <w:t>most</w:t>
      </w:r>
      <w:r>
        <w:rPr>
          <w:spacing w:val="-9"/>
        </w:rPr>
        <w:t> </w:t>
      </w:r>
      <w:r>
        <w:rPr>
          <w:spacing w:val="-6"/>
        </w:rPr>
        <w:t>effective</w:t>
      </w:r>
      <w:r>
        <w:rPr>
          <w:spacing w:val="-10"/>
        </w:rPr>
        <w:t> </w:t>
      </w:r>
      <w:r>
        <w:rPr>
          <w:spacing w:val="-6"/>
        </w:rPr>
        <w:t>age</w:t>
      </w:r>
      <w:r>
        <w:rPr>
          <w:spacing w:val="-9"/>
        </w:rPr>
        <w:t> </w:t>
      </w:r>
      <w:r>
        <w:rPr>
          <w:spacing w:val="-6"/>
        </w:rPr>
        <w:t>at</w:t>
      </w:r>
      <w:r>
        <w:rPr>
          <w:spacing w:val="-9"/>
        </w:rPr>
        <w:t> </w:t>
      </w:r>
      <w:r>
        <w:rPr>
          <w:spacing w:val="-6"/>
        </w:rPr>
        <w:t>which</w:t>
      </w:r>
      <w:r>
        <w:rPr>
          <w:spacing w:val="-9"/>
        </w:rPr>
        <w:t> </w:t>
      </w:r>
      <w:r>
        <w:rPr>
          <w:spacing w:val="-6"/>
        </w:rPr>
        <w:t>to</w:t>
      </w:r>
      <w:r>
        <w:rPr>
          <w:spacing w:val="-10"/>
        </w:rPr>
        <w:t> </w:t>
      </w:r>
      <w:r>
        <w:rPr>
          <w:spacing w:val="-6"/>
        </w:rPr>
        <w:t>implement</w:t>
      </w:r>
      <w:r>
        <w:rPr>
          <w:spacing w:val="-9"/>
        </w:rPr>
        <w:t> </w:t>
      </w:r>
      <w:r>
        <w:rPr>
          <w:spacing w:val="-6"/>
        </w:rPr>
        <w:t>prevention</w:t>
      </w:r>
      <w:r>
        <w:rPr>
          <w:spacing w:val="-9"/>
        </w:rPr>
        <w:t> </w:t>
      </w:r>
      <w:r>
        <w:rPr>
          <w:spacing w:val="-6"/>
        </w:rPr>
        <w:t>programs,</w:t>
      </w:r>
      <w:r>
        <w:rPr>
          <w:spacing w:val="-10"/>
        </w:rPr>
        <w:t> </w:t>
      </w:r>
      <w:r>
        <w:rPr>
          <w:spacing w:val="-6"/>
        </w:rPr>
        <w:t>warranting</w:t>
      </w:r>
      <w:r>
        <w:rPr>
          <w:spacing w:val="-9"/>
        </w:rPr>
        <w:t> </w:t>
      </w:r>
      <w:r>
        <w:rPr>
          <w:spacing w:val="-6"/>
        </w:rPr>
        <w:t>further </w:t>
      </w:r>
      <w:r>
        <w:rPr>
          <w:w w:val="90"/>
        </w:rPr>
        <w:t>research, particularly given the changing substance use trends in recent years (Scully, Bain et </w:t>
      </w:r>
      <w:r>
        <w:rPr>
          <w:spacing w:val="-8"/>
        </w:rPr>
        <w:t>al. 2023;</w:t>
      </w:r>
      <w:r>
        <w:rPr>
          <w:spacing w:val="-7"/>
        </w:rPr>
        <w:t> </w:t>
      </w:r>
      <w:r>
        <w:rPr>
          <w:spacing w:val="-8"/>
        </w:rPr>
        <w:t>Scully,</w:t>
      </w:r>
      <w:r>
        <w:rPr>
          <w:spacing w:val="-7"/>
        </w:rPr>
        <w:t> </w:t>
      </w:r>
      <w:r>
        <w:rPr>
          <w:spacing w:val="-8"/>
        </w:rPr>
        <w:t>Koh et</w:t>
      </w:r>
      <w:r>
        <w:rPr>
          <w:spacing w:val="-7"/>
        </w:rPr>
        <w:t> </w:t>
      </w:r>
      <w:r>
        <w:rPr>
          <w:spacing w:val="-8"/>
        </w:rPr>
        <w:t>al.</w:t>
      </w:r>
      <w:r>
        <w:rPr>
          <w:spacing w:val="-7"/>
        </w:rPr>
        <w:t> </w:t>
      </w:r>
      <w:r>
        <w:rPr>
          <w:spacing w:val="-8"/>
        </w:rPr>
        <w:t>2023;</w:t>
      </w:r>
      <w:r>
        <w:rPr>
          <w:spacing w:val="-7"/>
        </w:rPr>
        <w:t> </w:t>
      </w:r>
      <w:r>
        <w:rPr>
          <w:spacing w:val="-8"/>
        </w:rPr>
        <w:t>Livingston et</w:t>
      </w:r>
      <w:r>
        <w:rPr>
          <w:spacing w:val="-7"/>
        </w:rPr>
        <w:t> </w:t>
      </w:r>
      <w:r>
        <w:rPr>
          <w:spacing w:val="-8"/>
        </w:rPr>
        <w:t>al.</w:t>
      </w:r>
      <w:r>
        <w:rPr>
          <w:spacing w:val="-7"/>
        </w:rPr>
        <w:t> </w:t>
      </w:r>
      <w:r>
        <w:rPr>
          <w:spacing w:val="-8"/>
        </w:rPr>
        <w:t>2020; Livingston</w:t>
      </w:r>
      <w:r>
        <w:rPr>
          <w:spacing w:val="-7"/>
        </w:rPr>
        <w:t> </w:t>
      </w:r>
      <w:r>
        <w:rPr>
          <w:spacing w:val="-8"/>
        </w:rPr>
        <w:t>et</w:t>
      </w:r>
      <w:r>
        <w:rPr>
          <w:spacing w:val="-7"/>
        </w:rPr>
        <w:t> </w:t>
      </w:r>
      <w:r>
        <w:rPr>
          <w:spacing w:val="-8"/>
        </w:rPr>
        <w:t>al.</w:t>
      </w:r>
      <w:r>
        <w:rPr>
          <w:spacing w:val="-2"/>
        </w:rPr>
        <w:t> </w:t>
      </w:r>
      <w:r>
        <w:rPr>
          <w:spacing w:val="-8"/>
        </w:rPr>
        <w:t>2022).</w:t>
      </w:r>
      <w:r>
        <w:rPr>
          <w:spacing w:val="47"/>
        </w:rPr>
        <w:t> </w:t>
      </w:r>
      <w:r>
        <w:rPr>
          <w:spacing w:val="-8"/>
        </w:rPr>
        <w:t>Compared to </w:t>
      </w:r>
      <w:r>
        <w:rPr>
          <w:spacing w:val="-4"/>
        </w:rPr>
        <w:t>the</w:t>
      </w:r>
      <w:r>
        <w:rPr>
          <w:spacing w:val="-12"/>
        </w:rPr>
        <w:t> </w:t>
      </w:r>
      <w:r>
        <w:rPr>
          <w:spacing w:val="-4"/>
        </w:rPr>
        <w:t>last</w:t>
      </w:r>
      <w:r>
        <w:rPr>
          <w:spacing w:val="-11"/>
        </w:rPr>
        <w:t> </w:t>
      </w:r>
      <w:r>
        <w:rPr>
          <w:spacing w:val="-4"/>
        </w:rPr>
        <w:t>review</w:t>
      </w:r>
      <w:r>
        <w:rPr>
          <w:spacing w:val="-11"/>
        </w:rPr>
        <w:t> </w:t>
      </w:r>
      <w:r>
        <w:rPr>
          <w:spacing w:val="-4"/>
        </w:rPr>
        <w:t>of</w:t>
      </w:r>
      <w:r>
        <w:rPr>
          <w:spacing w:val="-12"/>
        </w:rPr>
        <w:t> </w:t>
      </w:r>
      <w:r>
        <w:rPr>
          <w:spacing w:val="-4"/>
        </w:rPr>
        <w:t>Australian</w:t>
      </w:r>
      <w:r>
        <w:rPr>
          <w:spacing w:val="-11"/>
        </w:rPr>
        <w:t> </w:t>
      </w:r>
      <w:r>
        <w:rPr>
          <w:spacing w:val="-4"/>
        </w:rPr>
        <w:t>school-based</w:t>
      </w:r>
      <w:r>
        <w:rPr>
          <w:spacing w:val="-11"/>
        </w:rPr>
        <w:t> </w:t>
      </w:r>
      <w:r>
        <w:rPr>
          <w:spacing w:val="-4"/>
        </w:rPr>
        <w:t>prevention</w:t>
      </w:r>
      <w:r>
        <w:rPr>
          <w:spacing w:val="-11"/>
        </w:rPr>
        <w:t> </w:t>
      </w:r>
      <w:r>
        <w:rPr>
          <w:spacing w:val="-4"/>
        </w:rPr>
        <w:t>programs</w:t>
      </w:r>
      <w:r>
        <w:rPr>
          <w:spacing w:val="-12"/>
        </w:rPr>
        <w:t> </w:t>
      </w:r>
      <w:r>
        <w:rPr>
          <w:spacing w:val="-4"/>
        </w:rPr>
        <w:t>in</w:t>
      </w:r>
      <w:r>
        <w:rPr>
          <w:spacing w:val="-11"/>
        </w:rPr>
        <w:t> </w:t>
      </w:r>
      <w:r>
        <w:rPr>
          <w:spacing w:val="-4"/>
        </w:rPr>
        <w:t>2012,</w:t>
      </w:r>
      <w:r>
        <w:rPr>
          <w:spacing w:val="-11"/>
        </w:rPr>
        <w:t> </w:t>
      </w:r>
      <w:r>
        <w:rPr>
          <w:spacing w:val="-4"/>
        </w:rPr>
        <w:t>our</w:t>
      </w:r>
      <w:r>
        <w:rPr>
          <w:spacing w:val="-12"/>
        </w:rPr>
        <w:t> </w:t>
      </w:r>
      <w:r>
        <w:rPr>
          <w:spacing w:val="-4"/>
        </w:rPr>
        <w:t>recent</w:t>
      </w:r>
      <w:r>
        <w:rPr>
          <w:spacing w:val="-11"/>
        </w:rPr>
        <w:t> </w:t>
      </w:r>
      <w:r>
        <w:rPr>
          <w:spacing w:val="-4"/>
        </w:rPr>
        <w:t>review </w:t>
      </w:r>
      <w:r>
        <w:rPr/>
        <w:t>identified a substantial increase in the number of online school-based substance use </w:t>
      </w:r>
      <w:r>
        <w:rPr>
          <w:spacing w:val="-2"/>
        </w:rPr>
        <w:t>prevention</w:t>
      </w:r>
      <w:r>
        <w:rPr>
          <w:spacing w:val="-12"/>
        </w:rPr>
        <w:t> </w:t>
      </w:r>
      <w:r>
        <w:rPr>
          <w:spacing w:val="-2"/>
        </w:rPr>
        <w:t>programs,</w:t>
      </w:r>
      <w:r>
        <w:rPr>
          <w:spacing w:val="-12"/>
        </w:rPr>
        <w:t> </w:t>
      </w:r>
      <w:r>
        <w:rPr>
          <w:spacing w:val="-2"/>
        </w:rPr>
        <w:t>i.e.,</w:t>
      </w:r>
      <w:r>
        <w:rPr>
          <w:spacing w:val="-9"/>
        </w:rPr>
        <w:t> </w:t>
      </w:r>
      <w:r>
        <w:rPr>
          <w:spacing w:val="-2"/>
        </w:rPr>
        <w:t>those</w:t>
      </w:r>
      <w:r>
        <w:rPr>
          <w:spacing w:val="-8"/>
        </w:rPr>
        <w:t> </w:t>
      </w:r>
      <w:r>
        <w:rPr>
          <w:spacing w:val="-2"/>
        </w:rPr>
        <w:t>facilitated</w:t>
      </w:r>
      <w:r>
        <w:rPr>
          <w:spacing w:val="-12"/>
        </w:rPr>
        <w:t> </w:t>
      </w:r>
      <w:r>
        <w:rPr>
          <w:spacing w:val="-2"/>
        </w:rPr>
        <w:t>by</w:t>
      </w:r>
      <w:r>
        <w:rPr>
          <w:spacing w:val="-12"/>
        </w:rPr>
        <w:t> </w:t>
      </w:r>
      <w:r>
        <w:rPr>
          <w:spacing w:val="-2"/>
        </w:rPr>
        <w:t>computers</w:t>
      </w:r>
      <w:r>
        <w:rPr>
          <w:spacing w:val="-13"/>
        </w:rPr>
        <w:t> </w:t>
      </w:r>
      <w:r>
        <w:rPr>
          <w:spacing w:val="-2"/>
        </w:rPr>
        <w:t>or</w:t>
      </w:r>
      <w:r>
        <w:rPr>
          <w:spacing w:val="-10"/>
        </w:rPr>
        <w:t> </w:t>
      </w:r>
      <w:r>
        <w:rPr>
          <w:spacing w:val="-2"/>
        </w:rPr>
        <w:t>the</w:t>
      </w:r>
      <w:r>
        <w:rPr>
          <w:spacing w:val="-12"/>
        </w:rPr>
        <w:t> </w:t>
      </w:r>
      <w:r>
        <w:rPr>
          <w:spacing w:val="-2"/>
        </w:rPr>
        <w:t>internet.</w:t>
      </w:r>
      <w:r>
        <w:rPr>
          <w:spacing w:val="-9"/>
        </w:rPr>
        <w:t> </w:t>
      </w:r>
      <w:r>
        <w:rPr>
          <w:spacing w:val="-2"/>
        </w:rPr>
        <w:t>This</w:t>
      </w:r>
      <w:r>
        <w:rPr>
          <w:spacing w:val="-9"/>
        </w:rPr>
        <w:t> </w:t>
      </w:r>
      <w:r>
        <w:rPr>
          <w:spacing w:val="-2"/>
        </w:rPr>
        <w:t>reflects</w:t>
      </w:r>
      <w:r>
        <w:rPr>
          <w:spacing w:val="-13"/>
        </w:rPr>
        <w:t> </w:t>
      </w:r>
      <w:r>
        <w:rPr>
          <w:spacing w:val="-2"/>
        </w:rPr>
        <w:t>the </w:t>
      </w:r>
      <w:r>
        <w:rPr/>
        <w:t>major</w:t>
      </w:r>
      <w:r>
        <w:rPr>
          <w:spacing w:val="-12"/>
        </w:rPr>
        <w:t> </w:t>
      </w:r>
      <w:r>
        <w:rPr/>
        <w:t>impact</w:t>
      </w:r>
      <w:r>
        <w:rPr>
          <w:spacing w:val="-11"/>
        </w:rPr>
        <w:t> </w:t>
      </w:r>
      <w:r>
        <w:rPr/>
        <w:t>of</w:t>
      </w:r>
      <w:r>
        <w:rPr>
          <w:spacing w:val="-12"/>
        </w:rPr>
        <w:t> </w:t>
      </w:r>
      <w:r>
        <w:rPr/>
        <w:t>digitisation</w:t>
      </w:r>
      <w:r>
        <w:rPr>
          <w:spacing w:val="-11"/>
        </w:rPr>
        <w:t> </w:t>
      </w:r>
      <w:r>
        <w:rPr/>
        <w:t>on</w:t>
      </w:r>
      <w:r>
        <w:rPr>
          <w:spacing w:val="-11"/>
        </w:rPr>
        <w:t> </w:t>
      </w:r>
      <w:r>
        <w:rPr/>
        <w:t>health</w:t>
      </w:r>
      <w:r>
        <w:rPr>
          <w:spacing w:val="-11"/>
        </w:rPr>
        <w:t> </w:t>
      </w:r>
      <w:r>
        <w:rPr/>
        <w:t>promotion</w:t>
      </w:r>
      <w:r>
        <w:rPr>
          <w:spacing w:val="-11"/>
        </w:rPr>
        <w:t> </w:t>
      </w:r>
      <w:r>
        <w:rPr/>
        <w:t>and</w:t>
      </w:r>
      <w:r>
        <w:rPr>
          <w:spacing w:val="-8"/>
        </w:rPr>
        <w:t> </w:t>
      </w:r>
      <w:r>
        <w:rPr/>
        <w:t>prevention</w:t>
      </w:r>
      <w:r>
        <w:rPr>
          <w:spacing w:val="-11"/>
        </w:rPr>
        <w:t> </w:t>
      </w:r>
      <w:r>
        <w:rPr/>
        <w:t>in</w:t>
      </w:r>
      <w:r>
        <w:rPr>
          <w:spacing w:val="-12"/>
        </w:rPr>
        <w:t> </w:t>
      </w:r>
      <w:r>
        <w:rPr/>
        <w:t>the</w:t>
      </w:r>
      <w:r>
        <w:rPr>
          <w:spacing w:val="-11"/>
        </w:rPr>
        <w:t> </w:t>
      </w:r>
      <w:r>
        <w:rPr/>
        <w:t>last</w:t>
      </w:r>
      <w:r>
        <w:rPr>
          <w:spacing w:val="-11"/>
        </w:rPr>
        <w:t> </w:t>
      </w:r>
      <w:r>
        <w:rPr/>
        <w:t>decade.</w:t>
      </w:r>
      <w:r>
        <w:rPr>
          <w:spacing w:val="-11"/>
        </w:rPr>
        <w:t> </w:t>
      </w:r>
      <w:r>
        <w:rPr/>
        <w:t>The evolving</w:t>
      </w:r>
      <w:r>
        <w:rPr>
          <w:spacing w:val="-13"/>
        </w:rPr>
        <w:t> </w:t>
      </w:r>
      <w:r>
        <w:rPr/>
        <w:t>social</w:t>
      </w:r>
      <w:r>
        <w:rPr>
          <w:spacing w:val="-14"/>
        </w:rPr>
        <w:t> </w:t>
      </w:r>
      <w:r>
        <w:rPr/>
        <w:t>and</w:t>
      </w:r>
      <w:r>
        <w:rPr>
          <w:spacing w:val="-14"/>
        </w:rPr>
        <w:t> </w:t>
      </w:r>
      <w:r>
        <w:rPr/>
        <w:t>technological</w:t>
      </w:r>
      <w:r>
        <w:rPr>
          <w:spacing w:val="-14"/>
        </w:rPr>
        <w:t> </w:t>
      </w:r>
      <w:r>
        <w:rPr/>
        <w:t>environment</w:t>
      </w:r>
      <w:r>
        <w:rPr>
          <w:spacing w:val="-13"/>
        </w:rPr>
        <w:t> </w:t>
      </w:r>
      <w:r>
        <w:rPr/>
        <w:t>must</w:t>
      </w:r>
      <w:r>
        <w:rPr>
          <w:spacing w:val="-11"/>
        </w:rPr>
        <w:t> </w:t>
      </w:r>
      <w:r>
        <w:rPr/>
        <w:t>be</w:t>
      </w:r>
      <w:r>
        <w:rPr>
          <w:spacing w:val="-13"/>
        </w:rPr>
        <w:t> </w:t>
      </w:r>
      <w:r>
        <w:rPr/>
        <w:t>met</w:t>
      </w:r>
      <w:r>
        <w:rPr>
          <w:spacing w:val="-13"/>
        </w:rPr>
        <w:t> </w:t>
      </w:r>
      <w:r>
        <w:rPr/>
        <w:t>with</w:t>
      </w:r>
      <w:r>
        <w:rPr>
          <w:spacing w:val="-14"/>
        </w:rPr>
        <w:t> </w:t>
      </w:r>
      <w:r>
        <w:rPr/>
        <w:t>equivalent</w:t>
      </w:r>
      <w:r>
        <w:rPr>
          <w:spacing w:val="-13"/>
        </w:rPr>
        <w:t> </w:t>
      </w:r>
      <w:r>
        <w:rPr/>
        <w:t>progress</w:t>
      </w:r>
      <w:r>
        <w:rPr>
          <w:spacing w:val="-12"/>
        </w:rPr>
        <w:t> </w:t>
      </w:r>
      <w:r>
        <w:rPr/>
        <w:t>in </w:t>
      </w:r>
      <w:r>
        <w:rPr>
          <w:spacing w:val="-6"/>
        </w:rPr>
        <w:t>prevention</w:t>
      </w:r>
      <w:r>
        <w:rPr>
          <w:spacing w:val="-10"/>
        </w:rPr>
        <w:t> </w:t>
      </w:r>
      <w:r>
        <w:rPr>
          <w:spacing w:val="-6"/>
        </w:rPr>
        <w:t>program</w:t>
      </w:r>
      <w:r>
        <w:rPr>
          <w:spacing w:val="-9"/>
        </w:rPr>
        <w:t> </w:t>
      </w:r>
      <w:r>
        <w:rPr>
          <w:spacing w:val="-6"/>
        </w:rPr>
        <w:t>development,</w:t>
      </w:r>
      <w:r>
        <w:rPr>
          <w:spacing w:val="-9"/>
        </w:rPr>
        <w:t> </w:t>
      </w:r>
      <w:r>
        <w:rPr>
          <w:spacing w:val="-6"/>
        </w:rPr>
        <w:t>adaptation,</w:t>
      </w:r>
      <w:r>
        <w:rPr>
          <w:spacing w:val="-10"/>
        </w:rPr>
        <w:t> </w:t>
      </w:r>
      <w:r>
        <w:rPr>
          <w:spacing w:val="-6"/>
        </w:rPr>
        <w:t>and</w:t>
      </w:r>
      <w:r>
        <w:rPr>
          <w:spacing w:val="-9"/>
        </w:rPr>
        <w:t> </w:t>
      </w:r>
      <w:r>
        <w:rPr>
          <w:spacing w:val="-6"/>
        </w:rPr>
        <w:t>implementation</w:t>
      </w:r>
      <w:r>
        <w:rPr>
          <w:spacing w:val="-9"/>
        </w:rPr>
        <w:t> </w:t>
      </w:r>
      <w:r>
        <w:rPr>
          <w:spacing w:val="-6"/>
        </w:rPr>
        <w:t>to</w:t>
      </w:r>
      <w:r>
        <w:rPr>
          <w:spacing w:val="-9"/>
        </w:rPr>
        <w:t> </w:t>
      </w:r>
      <w:r>
        <w:rPr>
          <w:spacing w:val="-6"/>
        </w:rPr>
        <w:t>ensure</w:t>
      </w:r>
      <w:r>
        <w:rPr>
          <w:spacing w:val="-10"/>
        </w:rPr>
        <w:t> </w:t>
      </w:r>
      <w:r>
        <w:rPr>
          <w:spacing w:val="-6"/>
        </w:rPr>
        <w:t>students</w:t>
      </w:r>
      <w:r>
        <w:rPr>
          <w:spacing w:val="-9"/>
        </w:rPr>
        <w:t> </w:t>
      </w:r>
      <w:r>
        <w:rPr>
          <w:spacing w:val="-6"/>
        </w:rPr>
        <w:t>have </w:t>
      </w:r>
      <w:r>
        <w:rPr>
          <w:spacing w:val="-4"/>
        </w:rPr>
        <w:t>access</w:t>
      </w:r>
      <w:r>
        <w:rPr>
          <w:spacing w:val="-13"/>
        </w:rPr>
        <w:t> </w:t>
      </w:r>
      <w:r>
        <w:rPr>
          <w:spacing w:val="-4"/>
        </w:rPr>
        <w:t>to</w:t>
      </w:r>
      <w:r>
        <w:rPr>
          <w:spacing w:val="-13"/>
        </w:rPr>
        <w:t> </w:t>
      </w:r>
      <w:r>
        <w:rPr>
          <w:spacing w:val="-4"/>
        </w:rPr>
        <w:t>the</w:t>
      </w:r>
      <w:r>
        <w:rPr>
          <w:spacing w:val="-12"/>
        </w:rPr>
        <w:t> </w:t>
      </w:r>
      <w:r>
        <w:rPr>
          <w:spacing w:val="-4"/>
        </w:rPr>
        <w:t>most</w:t>
      </w:r>
      <w:r>
        <w:rPr>
          <w:spacing w:val="-11"/>
        </w:rPr>
        <w:t> </w:t>
      </w:r>
      <w:r>
        <w:rPr>
          <w:spacing w:val="-4"/>
        </w:rPr>
        <w:t>effective</w:t>
      </w:r>
      <w:r>
        <w:rPr>
          <w:spacing w:val="-11"/>
        </w:rPr>
        <w:t> </w:t>
      </w:r>
      <w:r>
        <w:rPr>
          <w:spacing w:val="-4"/>
        </w:rPr>
        <w:t>programs</w:t>
      </w:r>
      <w:r>
        <w:rPr>
          <w:spacing w:val="-13"/>
        </w:rPr>
        <w:t> </w:t>
      </w:r>
      <w:r>
        <w:rPr>
          <w:spacing w:val="-4"/>
        </w:rPr>
        <w:t>before</w:t>
      </w:r>
      <w:r>
        <w:rPr>
          <w:spacing w:val="-11"/>
        </w:rPr>
        <w:t> </w:t>
      </w:r>
      <w:r>
        <w:rPr>
          <w:spacing w:val="-4"/>
        </w:rPr>
        <w:t>transitioning</w:t>
      </w:r>
      <w:r>
        <w:rPr>
          <w:spacing w:val="-11"/>
        </w:rPr>
        <w:t> </w:t>
      </w:r>
      <w:r>
        <w:rPr>
          <w:spacing w:val="-4"/>
        </w:rPr>
        <w:t>into</w:t>
      </w:r>
      <w:r>
        <w:rPr>
          <w:spacing w:val="-13"/>
        </w:rPr>
        <w:t> </w:t>
      </w:r>
      <w:r>
        <w:rPr>
          <w:spacing w:val="-4"/>
        </w:rPr>
        <w:t>adulthood.</w:t>
      </w:r>
    </w:p>
    <w:p>
      <w:pPr>
        <w:pStyle w:val="BodyText"/>
        <w:spacing w:before="116"/>
      </w:pPr>
    </w:p>
    <w:p>
      <w:pPr>
        <w:pStyle w:val="BodyText"/>
        <w:spacing w:line="254" w:lineRule="auto"/>
        <w:ind w:left="435" w:right="408"/>
        <w:jc w:val="both"/>
      </w:pPr>
      <w:r>
        <w:rPr>
          <w:b/>
          <w:w w:val="85"/>
        </w:rPr>
        <w:t>Investment in high quality research collaborations with Aboriginal</w:t>
      </w:r>
      <w:r>
        <w:rPr>
          <w:b/>
        </w:rPr>
        <w:t> </w:t>
      </w:r>
      <w:r>
        <w:rPr>
          <w:b/>
          <w:w w:val="85"/>
        </w:rPr>
        <w:t>and Torres Strait Islander communities</w:t>
      </w:r>
      <w:r>
        <w:rPr>
          <w:b/>
        </w:rPr>
        <w:t> </w:t>
      </w:r>
      <w:r>
        <w:rPr>
          <w:b/>
          <w:w w:val="85"/>
        </w:rPr>
        <w:t>is required to</w:t>
      </w:r>
      <w:r>
        <w:rPr>
          <w:b/>
          <w:spacing w:val="-2"/>
          <w:w w:val="85"/>
        </w:rPr>
        <w:t> </w:t>
      </w:r>
      <w:r>
        <w:rPr>
          <w:b/>
          <w:w w:val="85"/>
        </w:rPr>
        <w:t>address the</w:t>
      </w:r>
      <w:r>
        <w:rPr>
          <w:b/>
          <w:spacing w:val="-2"/>
          <w:w w:val="85"/>
        </w:rPr>
        <w:t> </w:t>
      </w:r>
      <w:r>
        <w:rPr>
          <w:b/>
          <w:w w:val="85"/>
        </w:rPr>
        <w:t>pressing</w:t>
      </w:r>
      <w:r>
        <w:rPr>
          <w:b/>
          <w:spacing w:val="-4"/>
          <w:w w:val="85"/>
        </w:rPr>
        <w:t> </w:t>
      </w:r>
      <w:r>
        <w:rPr>
          <w:b/>
          <w:w w:val="85"/>
        </w:rPr>
        <w:t>need</w:t>
      </w:r>
      <w:r>
        <w:rPr>
          <w:b/>
          <w:spacing w:val="-2"/>
          <w:w w:val="85"/>
        </w:rPr>
        <w:t> </w:t>
      </w:r>
      <w:r>
        <w:rPr>
          <w:b/>
          <w:w w:val="85"/>
        </w:rPr>
        <w:t>for</w:t>
      </w:r>
      <w:r>
        <w:rPr>
          <w:b/>
          <w:spacing w:val="-2"/>
          <w:w w:val="85"/>
        </w:rPr>
        <w:t> </w:t>
      </w:r>
      <w:r>
        <w:rPr>
          <w:b/>
          <w:w w:val="85"/>
        </w:rPr>
        <w:t>effective programs to</w:t>
      </w:r>
      <w:r>
        <w:rPr>
          <w:b/>
          <w:spacing w:val="-2"/>
          <w:w w:val="85"/>
        </w:rPr>
        <w:t> </w:t>
      </w:r>
      <w:r>
        <w:rPr>
          <w:b/>
          <w:w w:val="85"/>
        </w:rPr>
        <w:t>prevent</w:t>
      </w:r>
      <w:r>
        <w:rPr>
          <w:b/>
          <w:spacing w:val="-6"/>
          <w:w w:val="85"/>
        </w:rPr>
        <w:t> </w:t>
      </w:r>
      <w:r>
        <w:rPr>
          <w:b/>
          <w:w w:val="85"/>
        </w:rPr>
        <w:t>AOD </w:t>
      </w:r>
      <w:r>
        <w:rPr>
          <w:b/>
          <w:w w:val="90"/>
        </w:rPr>
        <w:t>related harms among Aboriginal and Torres Strait Islander peoples.</w:t>
      </w:r>
      <w:r>
        <w:rPr>
          <w:b/>
          <w:w w:val="90"/>
        </w:rPr>
        <w:t> </w:t>
      </w:r>
      <w:r>
        <w:rPr>
          <w:w w:val="90"/>
        </w:rPr>
        <w:t>Despite evidence to </w:t>
      </w:r>
      <w:r>
        <w:rPr/>
        <w:t>support the effectiveness of school-based AOD prevention programs in mainstream </w:t>
      </w:r>
      <w:r>
        <w:rPr>
          <w:spacing w:val="-8"/>
        </w:rPr>
        <w:t>populations,</w:t>
      </w:r>
      <w:r>
        <w:rPr>
          <w:spacing w:val="-1"/>
        </w:rPr>
        <w:t> </w:t>
      </w:r>
      <w:r>
        <w:rPr>
          <w:spacing w:val="-8"/>
        </w:rPr>
        <w:t>there</w:t>
      </w:r>
      <w:r>
        <w:rPr/>
        <w:t> </w:t>
      </w:r>
      <w:r>
        <w:rPr>
          <w:spacing w:val="-8"/>
        </w:rPr>
        <w:t>has</w:t>
      </w:r>
      <w:r>
        <w:rPr>
          <w:spacing w:val="-2"/>
        </w:rPr>
        <w:t> </w:t>
      </w:r>
      <w:r>
        <w:rPr>
          <w:spacing w:val="-8"/>
        </w:rPr>
        <w:t>been</w:t>
      </w:r>
      <w:r>
        <w:rPr>
          <w:spacing w:val="-1"/>
        </w:rPr>
        <w:t> </w:t>
      </w:r>
      <w:r>
        <w:rPr>
          <w:spacing w:val="-8"/>
        </w:rPr>
        <w:t>limited</w:t>
      </w:r>
      <w:r>
        <w:rPr>
          <w:spacing w:val="-1"/>
        </w:rPr>
        <w:t> </w:t>
      </w:r>
      <w:r>
        <w:rPr>
          <w:spacing w:val="-8"/>
        </w:rPr>
        <w:t>research</w:t>
      </w:r>
      <w:r>
        <w:rPr>
          <w:spacing w:val="-1"/>
        </w:rPr>
        <w:t> </w:t>
      </w:r>
      <w:r>
        <w:rPr>
          <w:spacing w:val="-8"/>
        </w:rPr>
        <w:t>into</w:t>
      </w:r>
      <w:r>
        <w:rPr>
          <w:spacing w:val="-2"/>
        </w:rPr>
        <w:t> </w:t>
      </w:r>
      <w:r>
        <w:rPr>
          <w:spacing w:val="-8"/>
        </w:rPr>
        <w:t>the</w:t>
      </w:r>
      <w:r>
        <w:rPr>
          <w:spacing w:val="-1"/>
        </w:rPr>
        <w:t> </w:t>
      </w:r>
      <w:r>
        <w:rPr>
          <w:spacing w:val="-8"/>
        </w:rPr>
        <w:t>effectiveness</w:t>
      </w:r>
      <w:r>
        <w:rPr>
          <w:spacing w:val="-2"/>
        </w:rPr>
        <w:t> </w:t>
      </w:r>
      <w:r>
        <w:rPr>
          <w:spacing w:val="-8"/>
        </w:rPr>
        <w:t>for</w:t>
      </w:r>
      <w:r>
        <w:rPr>
          <w:spacing w:val="-3"/>
        </w:rPr>
        <w:t> </w:t>
      </w:r>
      <w:r>
        <w:rPr>
          <w:spacing w:val="-8"/>
        </w:rPr>
        <w:t>Aboriginal</w:t>
      </w:r>
      <w:r>
        <w:rPr>
          <w:spacing w:val="-2"/>
        </w:rPr>
        <w:t> </w:t>
      </w:r>
      <w:r>
        <w:rPr>
          <w:spacing w:val="-8"/>
        </w:rPr>
        <w:t>and</w:t>
      </w:r>
      <w:r>
        <w:rPr>
          <w:spacing w:val="-1"/>
        </w:rPr>
        <w:t> </w:t>
      </w:r>
      <w:r>
        <w:rPr>
          <w:spacing w:val="-8"/>
        </w:rPr>
        <w:t>Torres </w:t>
      </w:r>
      <w:r>
        <w:rPr>
          <w:spacing w:val="-6"/>
        </w:rPr>
        <w:t>Strait</w:t>
      </w:r>
      <w:r>
        <w:rPr>
          <w:spacing w:val="-9"/>
        </w:rPr>
        <w:t> </w:t>
      </w:r>
      <w:r>
        <w:rPr>
          <w:spacing w:val="-6"/>
        </w:rPr>
        <w:t>Islander</w:t>
      </w:r>
      <w:r>
        <w:rPr>
          <w:spacing w:val="-10"/>
        </w:rPr>
        <w:t> </w:t>
      </w:r>
      <w:r>
        <w:rPr>
          <w:spacing w:val="-6"/>
        </w:rPr>
        <w:t>youth.</w:t>
      </w:r>
      <w:r>
        <w:rPr>
          <w:spacing w:val="-7"/>
        </w:rPr>
        <w:t> </w:t>
      </w:r>
      <w:r>
        <w:rPr>
          <w:spacing w:val="-6"/>
        </w:rPr>
        <w:t>Our</w:t>
      </w:r>
      <w:r>
        <w:rPr>
          <w:spacing w:val="-10"/>
        </w:rPr>
        <w:t> </w:t>
      </w:r>
      <w:r>
        <w:rPr>
          <w:spacing w:val="-6"/>
        </w:rPr>
        <w:t>international</w:t>
      </w:r>
      <w:r>
        <w:rPr>
          <w:spacing w:val="-8"/>
        </w:rPr>
        <w:t> </w:t>
      </w:r>
      <w:r>
        <w:rPr>
          <w:spacing w:val="-6"/>
        </w:rPr>
        <w:t>systematic</w:t>
      </w:r>
      <w:r>
        <w:rPr>
          <w:spacing w:val="-8"/>
        </w:rPr>
        <w:t> </w:t>
      </w:r>
      <w:r>
        <w:rPr>
          <w:spacing w:val="-6"/>
        </w:rPr>
        <w:t>review</w:t>
      </w:r>
      <w:r>
        <w:rPr>
          <w:spacing w:val="-10"/>
        </w:rPr>
        <w:t> </w:t>
      </w:r>
      <w:r>
        <w:rPr>
          <w:spacing w:val="-6"/>
        </w:rPr>
        <w:t>of</w:t>
      </w:r>
      <w:r>
        <w:rPr>
          <w:spacing w:val="-9"/>
        </w:rPr>
        <w:t> </w:t>
      </w:r>
      <w:r>
        <w:rPr>
          <w:spacing w:val="-6"/>
        </w:rPr>
        <w:t>programs</w:t>
      </w:r>
      <w:r>
        <w:rPr>
          <w:spacing w:val="-9"/>
        </w:rPr>
        <w:t> </w:t>
      </w:r>
      <w:r>
        <w:rPr>
          <w:spacing w:val="-6"/>
        </w:rPr>
        <w:t>for</w:t>
      </w:r>
      <w:r>
        <w:rPr>
          <w:spacing w:val="-9"/>
        </w:rPr>
        <w:t> </w:t>
      </w:r>
      <w:r>
        <w:rPr>
          <w:spacing w:val="-6"/>
        </w:rPr>
        <w:t>Indigenous</w:t>
      </w:r>
      <w:r>
        <w:rPr>
          <w:spacing w:val="-10"/>
        </w:rPr>
        <w:t> </w:t>
      </w:r>
      <w:r>
        <w:rPr>
          <w:spacing w:val="-6"/>
        </w:rPr>
        <w:t>young people identified</w:t>
      </w:r>
      <w:r>
        <w:rPr>
          <w:spacing w:val="-8"/>
        </w:rPr>
        <w:t> </w:t>
      </w:r>
      <w:r>
        <w:rPr>
          <w:spacing w:val="-6"/>
        </w:rPr>
        <w:t>just four</w:t>
      </w:r>
      <w:r>
        <w:rPr>
          <w:spacing w:val="-9"/>
        </w:rPr>
        <w:t> </w:t>
      </w:r>
      <w:r>
        <w:rPr>
          <w:spacing w:val="-6"/>
        </w:rPr>
        <w:t>studies</w:t>
      </w:r>
      <w:r>
        <w:rPr>
          <w:spacing w:val="-8"/>
        </w:rPr>
        <w:t> </w:t>
      </w:r>
      <w:r>
        <w:rPr>
          <w:spacing w:val="-6"/>
        </w:rPr>
        <w:t>that</w:t>
      </w:r>
      <w:r>
        <w:rPr>
          <w:spacing w:val="-1"/>
        </w:rPr>
        <w:t> </w:t>
      </w:r>
      <w:r>
        <w:rPr>
          <w:spacing w:val="-6"/>
        </w:rPr>
        <w:t>evaluated</w:t>
      </w:r>
      <w:r>
        <w:rPr>
          <w:spacing w:val="-7"/>
        </w:rPr>
        <w:t> </w:t>
      </w:r>
      <w:r>
        <w:rPr>
          <w:spacing w:val="-6"/>
        </w:rPr>
        <w:t>school-based</w:t>
      </w:r>
      <w:r>
        <w:rPr>
          <w:spacing w:val="-7"/>
        </w:rPr>
        <w:t> </w:t>
      </w:r>
      <w:r>
        <w:rPr>
          <w:spacing w:val="-6"/>
        </w:rPr>
        <w:t>programs</w:t>
      </w:r>
      <w:r>
        <w:rPr>
          <w:spacing w:val="-8"/>
        </w:rPr>
        <w:t> </w:t>
      </w:r>
      <w:r>
        <w:rPr>
          <w:spacing w:val="-6"/>
        </w:rPr>
        <w:t>aimed</w:t>
      </w:r>
      <w:r>
        <w:rPr>
          <w:spacing w:val="-7"/>
        </w:rPr>
        <w:t> </w:t>
      </w:r>
      <w:r>
        <w:rPr>
          <w:spacing w:val="-6"/>
        </w:rPr>
        <w:t>at reducing </w:t>
      </w:r>
      <w:r>
        <w:rPr>
          <w:w w:val="90"/>
        </w:rPr>
        <w:t>alcohol or drug use among Aboriginal and Torres Strait Islander youth (Snijder et al. 2020). Of </w:t>
      </w:r>
      <w:r>
        <w:rPr>
          <w:spacing w:val="-4"/>
        </w:rPr>
        <w:t>these,</w:t>
      </w:r>
      <w:r>
        <w:rPr>
          <w:spacing w:val="-12"/>
        </w:rPr>
        <w:t> </w:t>
      </w:r>
      <w:r>
        <w:rPr>
          <w:spacing w:val="-4"/>
        </w:rPr>
        <w:t>two</w:t>
      </w:r>
      <w:r>
        <w:rPr>
          <w:spacing w:val="-11"/>
        </w:rPr>
        <w:t> </w:t>
      </w:r>
      <w:r>
        <w:rPr>
          <w:spacing w:val="-4"/>
        </w:rPr>
        <w:t>studies</w:t>
      </w:r>
      <w:r>
        <w:rPr>
          <w:spacing w:val="-11"/>
        </w:rPr>
        <w:t> </w:t>
      </w:r>
      <w:r>
        <w:rPr>
          <w:spacing w:val="-4"/>
        </w:rPr>
        <w:t>did</w:t>
      </w:r>
      <w:r>
        <w:rPr>
          <w:spacing w:val="-12"/>
        </w:rPr>
        <w:t> </w:t>
      </w:r>
      <w:r>
        <w:rPr>
          <w:spacing w:val="-4"/>
        </w:rPr>
        <w:t>not</w:t>
      </w:r>
      <w:r>
        <w:rPr>
          <w:spacing w:val="-11"/>
        </w:rPr>
        <w:t> </w:t>
      </w:r>
      <w:r>
        <w:rPr>
          <w:spacing w:val="-4"/>
        </w:rPr>
        <w:t>include</w:t>
      </w:r>
      <w:r>
        <w:rPr>
          <w:spacing w:val="-11"/>
        </w:rPr>
        <w:t> </w:t>
      </w:r>
      <w:r>
        <w:rPr>
          <w:spacing w:val="-4"/>
        </w:rPr>
        <w:t>statistical</w:t>
      </w:r>
      <w:r>
        <w:rPr>
          <w:spacing w:val="-11"/>
        </w:rPr>
        <w:t> </w:t>
      </w:r>
      <w:r>
        <w:rPr>
          <w:spacing w:val="-4"/>
        </w:rPr>
        <w:t>tests</w:t>
      </w:r>
      <w:r>
        <w:rPr>
          <w:spacing w:val="-12"/>
        </w:rPr>
        <w:t> </w:t>
      </w:r>
      <w:r>
        <w:rPr>
          <w:spacing w:val="-4"/>
        </w:rPr>
        <w:t>of</w:t>
      </w:r>
      <w:r>
        <w:rPr>
          <w:spacing w:val="-11"/>
        </w:rPr>
        <w:t> </w:t>
      </w:r>
      <w:r>
        <w:rPr>
          <w:spacing w:val="-4"/>
        </w:rPr>
        <w:t>efficacy,</w:t>
      </w:r>
      <w:r>
        <w:rPr>
          <w:spacing w:val="-11"/>
        </w:rPr>
        <w:t> </w:t>
      </w:r>
      <w:r>
        <w:rPr>
          <w:spacing w:val="-4"/>
        </w:rPr>
        <w:t>and</w:t>
      </w:r>
      <w:r>
        <w:rPr>
          <w:spacing w:val="-12"/>
        </w:rPr>
        <w:t> </w:t>
      </w:r>
      <w:r>
        <w:rPr>
          <w:spacing w:val="-4"/>
        </w:rPr>
        <w:t>the</w:t>
      </w:r>
      <w:r>
        <w:rPr>
          <w:spacing w:val="-11"/>
        </w:rPr>
        <w:t> </w:t>
      </w:r>
      <w:r>
        <w:rPr>
          <w:spacing w:val="-4"/>
        </w:rPr>
        <w:t>other</w:t>
      </w:r>
      <w:r>
        <w:rPr>
          <w:spacing w:val="-11"/>
        </w:rPr>
        <w:t> </w:t>
      </w:r>
      <w:r>
        <w:rPr>
          <w:spacing w:val="-4"/>
        </w:rPr>
        <w:t>two</w:t>
      </w:r>
      <w:r>
        <w:rPr>
          <w:spacing w:val="-11"/>
        </w:rPr>
        <w:t> </w:t>
      </w:r>
      <w:r>
        <w:rPr>
          <w:spacing w:val="-4"/>
        </w:rPr>
        <w:t>reported</w:t>
      </w:r>
      <w:r>
        <w:rPr>
          <w:spacing w:val="-12"/>
        </w:rPr>
        <w:t> </w:t>
      </w:r>
      <w:r>
        <w:rPr>
          <w:spacing w:val="-4"/>
        </w:rPr>
        <w:t>no </w:t>
      </w:r>
      <w:r>
        <w:rPr>
          <w:w w:val="90"/>
        </w:rPr>
        <w:t>benefit of the evaluated</w:t>
      </w:r>
      <w:r>
        <w:rPr>
          <w:spacing w:val="-2"/>
          <w:w w:val="90"/>
        </w:rPr>
        <w:t> </w:t>
      </w:r>
      <w:r>
        <w:rPr>
          <w:w w:val="90"/>
        </w:rPr>
        <w:t>program. There is an</w:t>
      </w:r>
      <w:r>
        <w:rPr>
          <w:spacing w:val="-3"/>
          <w:w w:val="90"/>
        </w:rPr>
        <w:t> </w:t>
      </w:r>
      <w:r>
        <w:rPr>
          <w:w w:val="90"/>
        </w:rPr>
        <w:t>urgent need</w:t>
      </w:r>
      <w:r>
        <w:rPr>
          <w:spacing w:val="-2"/>
          <w:w w:val="90"/>
        </w:rPr>
        <w:t> </w:t>
      </w:r>
      <w:r>
        <w:rPr>
          <w:w w:val="90"/>
        </w:rPr>
        <w:t>to</w:t>
      </w:r>
      <w:r>
        <w:rPr>
          <w:spacing w:val="-3"/>
          <w:w w:val="90"/>
        </w:rPr>
        <w:t> </w:t>
      </w:r>
      <w:r>
        <w:rPr>
          <w:w w:val="90"/>
        </w:rPr>
        <w:t>address</w:t>
      </w:r>
      <w:r>
        <w:rPr>
          <w:spacing w:val="-3"/>
          <w:w w:val="90"/>
        </w:rPr>
        <w:t> </w:t>
      </w:r>
      <w:r>
        <w:rPr>
          <w:w w:val="90"/>
        </w:rPr>
        <w:t>this</w:t>
      </w:r>
      <w:r>
        <w:rPr>
          <w:spacing w:val="-3"/>
          <w:w w:val="90"/>
        </w:rPr>
        <w:t> </w:t>
      </w:r>
      <w:r>
        <w:rPr>
          <w:w w:val="90"/>
        </w:rPr>
        <w:t>gap in</w:t>
      </w:r>
      <w:r>
        <w:rPr>
          <w:spacing w:val="-3"/>
          <w:w w:val="90"/>
        </w:rPr>
        <w:t> </w:t>
      </w:r>
      <w:r>
        <w:rPr>
          <w:w w:val="90"/>
        </w:rPr>
        <w:t>effective AOD </w:t>
      </w:r>
      <w:r>
        <w:rPr>
          <w:spacing w:val="-4"/>
        </w:rPr>
        <w:t>prevention</w:t>
      </w:r>
      <w:r>
        <w:rPr>
          <w:spacing w:val="-6"/>
        </w:rPr>
        <w:t> </w:t>
      </w:r>
      <w:r>
        <w:rPr>
          <w:spacing w:val="-4"/>
        </w:rPr>
        <w:t>programs</w:t>
      </w:r>
      <w:r>
        <w:rPr>
          <w:spacing w:val="-7"/>
        </w:rPr>
        <w:t> </w:t>
      </w:r>
      <w:r>
        <w:rPr>
          <w:spacing w:val="-4"/>
        </w:rPr>
        <w:t>for</w:t>
      </w:r>
      <w:r>
        <w:rPr>
          <w:spacing w:val="-7"/>
        </w:rPr>
        <w:t> </w:t>
      </w:r>
      <w:r>
        <w:rPr>
          <w:spacing w:val="-4"/>
        </w:rPr>
        <w:t>Aboriginal</w:t>
      </w:r>
      <w:r>
        <w:rPr>
          <w:spacing w:val="-7"/>
        </w:rPr>
        <w:t> </w:t>
      </w:r>
      <w:r>
        <w:rPr>
          <w:spacing w:val="-4"/>
        </w:rPr>
        <w:t>and Torres</w:t>
      </w:r>
      <w:r>
        <w:rPr>
          <w:spacing w:val="-6"/>
        </w:rPr>
        <w:t> </w:t>
      </w:r>
      <w:r>
        <w:rPr>
          <w:spacing w:val="-4"/>
        </w:rPr>
        <w:t>Strait</w:t>
      </w:r>
      <w:r>
        <w:rPr>
          <w:spacing w:val="-5"/>
        </w:rPr>
        <w:t> </w:t>
      </w:r>
      <w:r>
        <w:rPr>
          <w:spacing w:val="-4"/>
        </w:rPr>
        <w:t>Islander</w:t>
      </w:r>
      <w:r>
        <w:rPr>
          <w:spacing w:val="-7"/>
        </w:rPr>
        <w:t> </w:t>
      </w:r>
      <w:r>
        <w:rPr>
          <w:spacing w:val="-4"/>
        </w:rPr>
        <w:t>youth,</w:t>
      </w:r>
      <w:r>
        <w:rPr>
          <w:spacing w:val="-6"/>
        </w:rPr>
        <w:t> </w:t>
      </w:r>
      <w:r>
        <w:rPr>
          <w:spacing w:val="-4"/>
        </w:rPr>
        <w:t>particularly</w:t>
      </w:r>
      <w:r>
        <w:rPr>
          <w:spacing w:val="-6"/>
        </w:rPr>
        <w:t> </w:t>
      </w:r>
      <w:r>
        <w:rPr>
          <w:spacing w:val="-4"/>
        </w:rPr>
        <w:t>given</w:t>
      </w:r>
      <w:r>
        <w:rPr>
          <w:spacing w:val="-6"/>
        </w:rPr>
        <w:t> </w:t>
      </w:r>
      <w:r>
        <w:rPr>
          <w:spacing w:val="-4"/>
        </w:rPr>
        <w:t>the disproportionate</w:t>
      </w:r>
      <w:r>
        <w:rPr>
          <w:spacing w:val="-8"/>
        </w:rPr>
        <w:t> </w:t>
      </w:r>
      <w:r>
        <w:rPr>
          <w:spacing w:val="-4"/>
        </w:rPr>
        <w:t>burden</w:t>
      </w:r>
      <w:r>
        <w:rPr>
          <w:spacing w:val="-10"/>
        </w:rPr>
        <w:t> </w:t>
      </w:r>
      <w:r>
        <w:rPr>
          <w:spacing w:val="-4"/>
        </w:rPr>
        <w:t>of</w:t>
      </w:r>
      <w:r>
        <w:rPr>
          <w:spacing w:val="-11"/>
        </w:rPr>
        <w:t> </w:t>
      </w:r>
      <w:r>
        <w:rPr>
          <w:spacing w:val="-4"/>
        </w:rPr>
        <w:t>disease</w:t>
      </w:r>
      <w:r>
        <w:rPr>
          <w:spacing w:val="-8"/>
        </w:rPr>
        <w:t> </w:t>
      </w:r>
      <w:r>
        <w:rPr>
          <w:spacing w:val="-4"/>
        </w:rPr>
        <w:t>from</w:t>
      </w:r>
      <w:r>
        <w:rPr>
          <w:spacing w:val="-10"/>
        </w:rPr>
        <w:t> </w:t>
      </w:r>
      <w:r>
        <w:rPr>
          <w:spacing w:val="-4"/>
        </w:rPr>
        <w:t>AOD</w:t>
      </w:r>
      <w:r>
        <w:rPr>
          <w:spacing w:val="-10"/>
        </w:rPr>
        <w:t> </w:t>
      </w:r>
      <w:r>
        <w:rPr>
          <w:spacing w:val="-4"/>
        </w:rPr>
        <w:t>that</w:t>
      </w:r>
      <w:r>
        <w:rPr>
          <w:spacing w:val="-8"/>
        </w:rPr>
        <w:t> </w:t>
      </w:r>
      <w:r>
        <w:rPr>
          <w:spacing w:val="-4"/>
        </w:rPr>
        <w:t>is</w:t>
      </w:r>
      <w:r>
        <w:rPr>
          <w:spacing w:val="-10"/>
        </w:rPr>
        <w:t> </w:t>
      </w:r>
      <w:r>
        <w:rPr>
          <w:spacing w:val="-4"/>
        </w:rPr>
        <w:t>experienced</w:t>
      </w:r>
      <w:r>
        <w:rPr>
          <w:spacing w:val="-9"/>
        </w:rPr>
        <w:t> </w:t>
      </w:r>
      <w:r>
        <w:rPr>
          <w:spacing w:val="-4"/>
        </w:rPr>
        <w:t>by</w:t>
      </w:r>
      <w:r>
        <w:rPr>
          <w:spacing w:val="-9"/>
        </w:rPr>
        <w:t> </w:t>
      </w:r>
      <w:r>
        <w:rPr>
          <w:spacing w:val="-4"/>
        </w:rPr>
        <w:t>these</w:t>
      </w:r>
      <w:r>
        <w:rPr>
          <w:spacing w:val="-8"/>
        </w:rPr>
        <w:t> </w:t>
      </w:r>
      <w:r>
        <w:rPr>
          <w:spacing w:val="-4"/>
        </w:rPr>
        <w:t>youth.</w:t>
      </w:r>
      <w:r>
        <w:rPr>
          <w:spacing w:val="-10"/>
        </w:rPr>
        <w:t> </w:t>
      </w:r>
      <w:r>
        <w:rPr>
          <w:spacing w:val="-4"/>
        </w:rPr>
        <w:t>Indeed, </w:t>
      </w:r>
      <w:r>
        <w:rPr>
          <w:w w:val="90"/>
        </w:rPr>
        <w:t>more</w:t>
      </w:r>
      <w:r>
        <w:rPr>
          <w:spacing w:val="-1"/>
          <w:w w:val="90"/>
        </w:rPr>
        <w:t> </w:t>
      </w:r>
      <w:r>
        <w:rPr>
          <w:w w:val="90"/>
        </w:rPr>
        <w:t>Aboriginal Australians</w:t>
      </w:r>
      <w:r>
        <w:rPr>
          <w:spacing w:val="-4"/>
          <w:w w:val="90"/>
        </w:rPr>
        <w:t> </w:t>
      </w:r>
      <w:r>
        <w:rPr>
          <w:w w:val="90"/>
        </w:rPr>
        <w:t>die due</w:t>
      </w:r>
      <w:r>
        <w:rPr>
          <w:spacing w:val="-1"/>
          <w:w w:val="90"/>
        </w:rPr>
        <w:t> </w:t>
      </w:r>
      <w:r>
        <w:rPr>
          <w:w w:val="90"/>
        </w:rPr>
        <w:t>to</w:t>
      </w:r>
      <w:r>
        <w:rPr>
          <w:spacing w:val="-4"/>
          <w:w w:val="90"/>
        </w:rPr>
        <w:t> </w:t>
      </w:r>
      <w:r>
        <w:rPr>
          <w:w w:val="90"/>
        </w:rPr>
        <w:t>drug</w:t>
      </w:r>
      <w:r>
        <w:rPr>
          <w:spacing w:val="-1"/>
          <w:w w:val="90"/>
        </w:rPr>
        <w:t> </w:t>
      </w:r>
      <w:r>
        <w:rPr>
          <w:w w:val="90"/>
        </w:rPr>
        <w:t>and</w:t>
      </w:r>
      <w:r>
        <w:rPr>
          <w:spacing w:val="-2"/>
          <w:w w:val="90"/>
        </w:rPr>
        <w:t> </w:t>
      </w:r>
      <w:r>
        <w:rPr>
          <w:w w:val="90"/>
        </w:rPr>
        <w:t>alcohol-related</w:t>
      </w:r>
      <w:r>
        <w:rPr>
          <w:spacing w:val="-2"/>
          <w:w w:val="90"/>
        </w:rPr>
        <w:t> </w:t>
      </w:r>
      <w:r>
        <w:rPr>
          <w:w w:val="90"/>
        </w:rPr>
        <w:t>causes</w:t>
      </w:r>
      <w:r>
        <w:rPr>
          <w:spacing w:val="-2"/>
          <w:w w:val="90"/>
        </w:rPr>
        <w:t> </w:t>
      </w:r>
      <w:r>
        <w:rPr>
          <w:w w:val="90"/>
        </w:rPr>
        <w:t>than</w:t>
      </w:r>
      <w:r>
        <w:rPr>
          <w:spacing w:val="-2"/>
          <w:w w:val="90"/>
        </w:rPr>
        <w:t> </w:t>
      </w:r>
      <w:r>
        <w:rPr>
          <w:w w:val="90"/>
        </w:rPr>
        <w:t>any</w:t>
      </w:r>
      <w:r>
        <w:rPr>
          <w:spacing w:val="-1"/>
          <w:w w:val="90"/>
        </w:rPr>
        <w:t> </w:t>
      </w:r>
      <w:r>
        <w:rPr>
          <w:w w:val="90"/>
        </w:rPr>
        <w:t>other disease group, including suicide and cardiovascular illnesses (AIHW 2016). Among young Aboriginal </w:t>
      </w:r>
      <w:r>
        <w:rPr/>
        <w:t>people aged 15-24, alcohol is the number one contributor to the burden of disease. </w:t>
      </w:r>
      <w:r>
        <w:rPr>
          <w:w w:val="90"/>
        </w:rPr>
        <w:t>Consequently, the need for culturally inclusive prevention programs for Aboriginal and Torres </w:t>
      </w:r>
      <w:r>
        <w:rPr>
          <w:spacing w:val="-4"/>
        </w:rPr>
        <w:t>Strait</w:t>
      </w:r>
      <w:r>
        <w:rPr>
          <w:spacing w:val="-12"/>
        </w:rPr>
        <w:t> </w:t>
      </w:r>
      <w:r>
        <w:rPr>
          <w:spacing w:val="-4"/>
        </w:rPr>
        <w:t>Islander</w:t>
      </w:r>
      <w:r>
        <w:rPr>
          <w:spacing w:val="-11"/>
        </w:rPr>
        <w:t> </w:t>
      </w:r>
      <w:r>
        <w:rPr>
          <w:spacing w:val="-4"/>
        </w:rPr>
        <w:t>youth</w:t>
      </w:r>
      <w:r>
        <w:rPr>
          <w:spacing w:val="-11"/>
        </w:rPr>
        <w:t> </w:t>
      </w:r>
      <w:r>
        <w:rPr>
          <w:spacing w:val="-4"/>
        </w:rPr>
        <w:t>was</w:t>
      </w:r>
      <w:r>
        <w:rPr>
          <w:spacing w:val="-12"/>
        </w:rPr>
        <w:t> </w:t>
      </w:r>
      <w:r>
        <w:rPr>
          <w:spacing w:val="-4"/>
        </w:rPr>
        <w:t>identified</w:t>
      </w:r>
      <w:r>
        <w:rPr>
          <w:spacing w:val="-11"/>
        </w:rPr>
        <w:t> </w:t>
      </w:r>
      <w:r>
        <w:rPr>
          <w:spacing w:val="-4"/>
        </w:rPr>
        <w:t>by</w:t>
      </w:r>
      <w:r>
        <w:rPr>
          <w:spacing w:val="-11"/>
        </w:rPr>
        <w:t> </w:t>
      </w:r>
      <w:r>
        <w:rPr>
          <w:spacing w:val="-4"/>
        </w:rPr>
        <w:t>the</w:t>
      </w:r>
      <w:r>
        <w:rPr>
          <w:spacing w:val="-11"/>
        </w:rPr>
        <w:t> </w:t>
      </w:r>
      <w:r>
        <w:rPr>
          <w:spacing w:val="-4"/>
        </w:rPr>
        <w:t>National</w:t>
      </w:r>
      <w:r>
        <w:rPr>
          <w:spacing w:val="-12"/>
        </w:rPr>
        <w:t> </w:t>
      </w:r>
      <w:r>
        <w:rPr>
          <w:spacing w:val="-4"/>
        </w:rPr>
        <w:t>Strategic</w:t>
      </w:r>
      <w:r>
        <w:rPr>
          <w:spacing w:val="-11"/>
        </w:rPr>
        <w:t> </w:t>
      </w:r>
      <w:r>
        <w:rPr>
          <w:spacing w:val="-4"/>
        </w:rPr>
        <w:t>Framework</w:t>
      </w:r>
      <w:r>
        <w:rPr>
          <w:spacing w:val="-11"/>
        </w:rPr>
        <w:t> </w:t>
      </w:r>
      <w:r>
        <w:rPr>
          <w:spacing w:val="-4"/>
        </w:rPr>
        <w:t>for</w:t>
      </w:r>
      <w:r>
        <w:rPr>
          <w:spacing w:val="-12"/>
        </w:rPr>
        <w:t> </w:t>
      </w:r>
      <w:r>
        <w:rPr>
          <w:spacing w:val="-4"/>
        </w:rPr>
        <w:t>Aboriginal</w:t>
      </w:r>
      <w:r>
        <w:rPr>
          <w:spacing w:val="-11"/>
        </w:rPr>
        <w:t> </w:t>
      </w:r>
      <w:r>
        <w:rPr>
          <w:spacing w:val="-4"/>
        </w:rPr>
        <w:t>and </w:t>
      </w:r>
      <w:r>
        <w:rPr>
          <w:w w:val="90"/>
        </w:rPr>
        <w:t>Torres Strait Islander Peoples’ Mental Health and Social and Emotional Wellbeing 2017–2023 </w:t>
      </w:r>
      <w:r>
        <w:rPr>
          <w:spacing w:val="-6"/>
        </w:rPr>
        <w:t>and</w:t>
      </w:r>
      <w:r>
        <w:rPr>
          <w:spacing w:val="-10"/>
        </w:rPr>
        <w:t> </w:t>
      </w:r>
      <w:r>
        <w:rPr>
          <w:spacing w:val="-6"/>
        </w:rPr>
        <w:t>endorsed</w:t>
      </w:r>
      <w:r>
        <w:rPr>
          <w:spacing w:val="-9"/>
        </w:rPr>
        <w:t> </w:t>
      </w:r>
      <w:r>
        <w:rPr>
          <w:spacing w:val="-6"/>
        </w:rPr>
        <w:t>by</w:t>
      </w:r>
      <w:r>
        <w:rPr>
          <w:spacing w:val="-9"/>
        </w:rPr>
        <w:t> </w:t>
      </w:r>
      <w:r>
        <w:rPr>
          <w:spacing w:val="-6"/>
        </w:rPr>
        <w:t>the</w:t>
      </w:r>
      <w:r>
        <w:rPr>
          <w:spacing w:val="-4"/>
        </w:rPr>
        <w:t> </w:t>
      </w:r>
      <w:r>
        <w:rPr>
          <w:spacing w:val="-6"/>
        </w:rPr>
        <w:t>National Aboriginal</w:t>
      </w:r>
      <w:r>
        <w:rPr>
          <w:spacing w:val="-10"/>
        </w:rPr>
        <w:t> </w:t>
      </w:r>
      <w:r>
        <w:rPr>
          <w:spacing w:val="-6"/>
        </w:rPr>
        <w:t>and Torres Strait</w:t>
      </w:r>
      <w:r>
        <w:rPr>
          <w:spacing w:val="-9"/>
        </w:rPr>
        <w:t> </w:t>
      </w:r>
      <w:r>
        <w:rPr>
          <w:spacing w:val="-6"/>
        </w:rPr>
        <w:t>Islander Health</w:t>
      </w:r>
      <w:r>
        <w:rPr>
          <w:spacing w:val="-9"/>
        </w:rPr>
        <w:t> </w:t>
      </w:r>
      <w:r>
        <w:rPr>
          <w:spacing w:val="-6"/>
        </w:rPr>
        <w:t>Plan 2021–2031 </w:t>
      </w:r>
      <w:r>
        <w:rPr>
          <w:spacing w:val="-4"/>
        </w:rPr>
        <w:t>Framework</w:t>
      </w:r>
      <w:r>
        <w:rPr>
          <w:spacing w:val="-12"/>
        </w:rPr>
        <w:t> </w:t>
      </w:r>
      <w:r>
        <w:rPr>
          <w:spacing w:val="-4"/>
        </w:rPr>
        <w:t>(AGDoH</w:t>
      </w:r>
      <w:r>
        <w:rPr>
          <w:spacing w:val="-14"/>
        </w:rPr>
        <w:t> </w:t>
      </w:r>
      <w:r>
        <w:rPr>
          <w:spacing w:val="-4"/>
        </w:rPr>
        <w:t>2021).</w:t>
      </w:r>
    </w:p>
    <w:p>
      <w:pPr>
        <w:pStyle w:val="BodyText"/>
        <w:spacing w:before="25"/>
      </w:pPr>
    </w:p>
    <w:p>
      <w:pPr>
        <w:pStyle w:val="BodyText"/>
        <w:spacing w:line="254" w:lineRule="auto" w:before="1"/>
        <w:ind w:left="435" w:right="413"/>
        <w:jc w:val="both"/>
      </w:pPr>
      <w:r>
        <w:rPr>
          <w:w w:val="90"/>
        </w:rPr>
        <w:t>To</w:t>
      </w:r>
      <w:r>
        <w:rPr>
          <w:spacing w:val="-4"/>
          <w:w w:val="90"/>
        </w:rPr>
        <w:t> </w:t>
      </w:r>
      <w:r>
        <w:rPr>
          <w:w w:val="90"/>
        </w:rPr>
        <w:t>address</w:t>
      </w:r>
      <w:r>
        <w:rPr>
          <w:spacing w:val="-4"/>
          <w:w w:val="90"/>
        </w:rPr>
        <w:t> </w:t>
      </w:r>
      <w:r>
        <w:rPr>
          <w:w w:val="90"/>
        </w:rPr>
        <w:t>gap</w:t>
      </w:r>
      <w:r>
        <w:rPr>
          <w:spacing w:val="-4"/>
          <w:w w:val="90"/>
        </w:rPr>
        <w:t> </w:t>
      </w:r>
      <w:r>
        <w:rPr>
          <w:w w:val="90"/>
        </w:rPr>
        <w:t>in</w:t>
      </w:r>
      <w:r>
        <w:rPr>
          <w:spacing w:val="-3"/>
          <w:w w:val="90"/>
        </w:rPr>
        <w:t> </w:t>
      </w:r>
      <w:r>
        <w:rPr>
          <w:w w:val="90"/>
        </w:rPr>
        <w:t>effective</w:t>
      </w:r>
      <w:r>
        <w:rPr>
          <w:spacing w:val="-1"/>
          <w:w w:val="90"/>
        </w:rPr>
        <w:t> </w:t>
      </w:r>
      <w:r>
        <w:rPr>
          <w:w w:val="90"/>
        </w:rPr>
        <w:t>AOD</w:t>
      </w:r>
      <w:r>
        <w:rPr>
          <w:spacing w:val="-4"/>
          <w:w w:val="90"/>
        </w:rPr>
        <w:t> </w:t>
      </w:r>
      <w:r>
        <w:rPr>
          <w:w w:val="90"/>
        </w:rPr>
        <w:t>prevention for Aboriginal and</w:t>
      </w:r>
      <w:r>
        <w:rPr>
          <w:spacing w:val="-3"/>
          <w:w w:val="90"/>
        </w:rPr>
        <w:t> </w:t>
      </w:r>
      <w:r>
        <w:rPr>
          <w:w w:val="90"/>
        </w:rPr>
        <w:t>Torres Strait Islander</w:t>
      </w:r>
      <w:r>
        <w:rPr>
          <w:spacing w:val="-4"/>
          <w:w w:val="90"/>
        </w:rPr>
        <w:t> </w:t>
      </w:r>
      <w:r>
        <w:rPr>
          <w:w w:val="90"/>
        </w:rPr>
        <w:t>youth, the </w:t>
      </w:r>
      <w:r>
        <w:rPr>
          <w:spacing w:val="-8"/>
        </w:rPr>
        <w:t>Australian</w:t>
      </w:r>
      <w:r>
        <w:rPr/>
        <w:t> </w:t>
      </w:r>
      <w:r>
        <w:rPr>
          <w:spacing w:val="-8"/>
        </w:rPr>
        <w:t>Government</w:t>
      </w:r>
      <w:r>
        <w:rPr>
          <w:spacing w:val="-2"/>
        </w:rPr>
        <w:t> </w:t>
      </w:r>
      <w:r>
        <w:rPr>
          <w:spacing w:val="-8"/>
        </w:rPr>
        <w:t>Department</w:t>
      </w:r>
      <w:r>
        <w:rPr>
          <w:spacing w:val="-2"/>
        </w:rPr>
        <w:t> </w:t>
      </w:r>
      <w:r>
        <w:rPr>
          <w:spacing w:val="-8"/>
        </w:rPr>
        <w:t>of</w:t>
      </w:r>
      <w:r>
        <w:rPr>
          <w:spacing w:val="-1"/>
        </w:rPr>
        <w:t> </w:t>
      </w:r>
      <w:r>
        <w:rPr>
          <w:spacing w:val="-8"/>
        </w:rPr>
        <w:t>Health</w:t>
      </w:r>
      <w:r>
        <w:rPr/>
        <w:t> </w:t>
      </w:r>
      <w:r>
        <w:rPr>
          <w:spacing w:val="-8"/>
        </w:rPr>
        <w:t>funded</w:t>
      </w:r>
      <w:r>
        <w:rPr/>
        <w:t> </w:t>
      </w:r>
      <w:r>
        <w:rPr>
          <w:spacing w:val="-8"/>
        </w:rPr>
        <w:t>the</w:t>
      </w:r>
      <w:r>
        <w:rPr>
          <w:spacing w:val="-3"/>
        </w:rPr>
        <w:t> </w:t>
      </w:r>
      <w:r>
        <w:rPr>
          <w:spacing w:val="-8"/>
        </w:rPr>
        <w:t>Matilda</w:t>
      </w:r>
      <w:r>
        <w:rPr>
          <w:spacing w:val="-4"/>
        </w:rPr>
        <w:t> </w:t>
      </w:r>
      <w:r>
        <w:rPr>
          <w:spacing w:val="-8"/>
        </w:rPr>
        <w:t>Centre,</w:t>
      </w:r>
      <w:r>
        <w:rPr>
          <w:spacing w:val="-3"/>
        </w:rPr>
        <w:t> </w:t>
      </w:r>
      <w:r>
        <w:rPr>
          <w:spacing w:val="-8"/>
        </w:rPr>
        <w:t>in</w:t>
      </w:r>
      <w:r>
        <w:rPr>
          <w:spacing w:val="-6"/>
        </w:rPr>
        <w:t> </w:t>
      </w:r>
      <w:r>
        <w:rPr>
          <w:spacing w:val="-8"/>
        </w:rPr>
        <w:t>partnership</w:t>
      </w:r>
      <w:r>
        <w:rPr/>
        <w:t> </w:t>
      </w:r>
      <w:r>
        <w:rPr>
          <w:spacing w:val="-8"/>
        </w:rPr>
        <w:t>with </w:t>
      </w:r>
      <w:r>
        <w:rPr>
          <w:w w:val="90"/>
        </w:rPr>
        <w:t>the NHMRC Centre of Research Excellence in Aboriginal Health and Alcohol and Aboriginal- </w:t>
      </w:r>
      <w:r>
        <w:rPr>
          <w:spacing w:val="-4"/>
        </w:rPr>
        <w:t>owned</w:t>
      </w:r>
      <w:r>
        <w:rPr>
          <w:spacing w:val="-12"/>
        </w:rPr>
        <w:t> </w:t>
      </w:r>
      <w:r>
        <w:rPr>
          <w:spacing w:val="-4"/>
        </w:rPr>
        <w:t>creative</w:t>
      </w:r>
      <w:r>
        <w:rPr>
          <w:spacing w:val="-11"/>
        </w:rPr>
        <w:t> </w:t>
      </w:r>
      <w:r>
        <w:rPr>
          <w:spacing w:val="-4"/>
        </w:rPr>
        <w:t>agencies</w:t>
      </w:r>
      <w:r>
        <w:rPr>
          <w:spacing w:val="-11"/>
        </w:rPr>
        <w:t> </w:t>
      </w:r>
      <w:r>
        <w:rPr>
          <w:spacing w:val="-4"/>
        </w:rPr>
        <w:t>(</w:t>
      </w:r>
      <w:r>
        <w:rPr>
          <w:i/>
          <w:spacing w:val="-4"/>
        </w:rPr>
        <w:t>Gilimbaa,</w:t>
      </w:r>
      <w:r>
        <w:rPr>
          <w:i/>
          <w:spacing w:val="-12"/>
        </w:rPr>
        <w:t> </w:t>
      </w:r>
      <w:r>
        <w:rPr>
          <w:i/>
          <w:spacing w:val="-4"/>
        </w:rPr>
        <w:t>GARUWA,</w:t>
      </w:r>
      <w:r>
        <w:rPr>
          <w:i/>
          <w:spacing w:val="-11"/>
        </w:rPr>
        <w:t> </w:t>
      </w:r>
      <w:r>
        <w:rPr>
          <w:i/>
          <w:spacing w:val="-4"/>
        </w:rPr>
        <w:t>Cause/Affect)</w:t>
      </w:r>
      <w:r>
        <w:rPr>
          <w:spacing w:val="-4"/>
        </w:rPr>
        <w:t>,</w:t>
      </w:r>
      <w:r>
        <w:rPr>
          <w:spacing w:val="-11"/>
        </w:rPr>
        <w:t> </w:t>
      </w:r>
      <w:r>
        <w:rPr>
          <w:spacing w:val="-4"/>
        </w:rPr>
        <w:t>to</w:t>
      </w:r>
      <w:r>
        <w:rPr>
          <w:spacing w:val="-11"/>
        </w:rPr>
        <w:t> </w:t>
      </w:r>
      <w:r>
        <w:rPr>
          <w:spacing w:val="-4"/>
        </w:rPr>
        <w:t>develop</w:t>
      </w:r>
      <w:r>
        <w:rPr>
          <w:spacing w:val="-12"/>
        </w:rPr>
        <w:t> </w:t>
      </w:r>
      <w:r>
        <w:rPr>
          <w:spacing w:val="-4"/>
        </w:rPr>
        <w:t>a</w:t>
      </w:r>
      <w:r>
        <w:rPr>
          <w:spacing w:val="-11"/>
        </w:rPr>
        <w:t> </w:t>
      </w:r>
      <w:r>
        <w:rPr>
          <w:spacing w:val="-4"/>
        </w:rPr>
        <w:t>school-based </w:t>
      </w:r>
      <w:r>
        <w:rPr>
          <w:w w:val="90"/>
        </w:rPr>
        <w:t>wellbeing and alcohol and drug prevention program called </w:t>
      </w:r>
      <w:r>
        <w:rPr>
          <w:i/>
          <w:w w:val="90"/>
        </w:rPr>
        <w:t>Strong &amp; Deadly Futures. </w:t>
      </w:r>
      <w:r>
        <w:rPr>
          <w:w w:val="90"/>
        </w:rPr>
        <w:t>Program </w:t>
      </w:r>
      <w:r>
        <w:rPr>
          <w:spacing w:val="-4"/>
        </w:rPr>
        <w:t>development</w:t>
      </w:r>
      <w:r>
        <w:rPr>
          <w:spacing w:val="-9"/>
        </w:rPr>
        <w:t> </w:t>
      </w:r>
      <w:r>
        <w:rPr>
          <w:spacing w:val="-4"/>
        </w:rPr>
        <w:t>drew</w:t>
      </w:r>
      <w:r>
        <w:rPr>
          <w:spacing w:val="-8"/>
        </w:rPr>
        <w:t> </w:t>
      </w:r>
      <w:r>
        <w:rPr>
          <w:spacing w:val="-4"/>
        </w:rPr>
        <w:t>on</w:t>
      </w:r>
      <w:r>
        <w:rPr>
          <w:spacing w:val="-9"/>
        </w:rPr>
        <w:t> </w:t>
      </w:r>
      <w:r>
        <w:rPr>
          <w:spacing w:val="-4"/>
        </w:rPr>
        <w:t>the</w:t>
      </w:r>
      <w:r>
        <w:rPr>
          <w:spacing w:val="-10"/>
        </w:rPr>
        <w:t> </w:t>
      </w:r>
      <w:r>
        <w:rPr>
          <w:spacing w:val="-4"/>
        </w:rPr>
        <w:t>effective</w:t>
      </w:r>
      <w:r>
        <w:rPr>
          <w:spacing w:val="-9"/>
        </w:rPr>
        <w:t> </w:t>
      </w:r>
      <w:r>
        <w:rPr>
          <w:spacing w:val="-4"/>
        </w:rPr>
        <w:t>preventative</w:t>
      </w:r>
      <w:r>
        <w:rPr>
          <w:spacing w:val="-8"/>
        </w:rPr>
        <w:t> </w:t>
      </w:r>
      <w:r>
        <w:rPr>
          <w:spacing w:val="-4"/>
        </w:rPr>
        <w:t>components</w:t>
      </w:r>
      <w:r>
        <w:rPr>
          <w:spacing w:val="-11"/>
        </w:rPr>
        <w:t> </w:t>
      </w:r>
      <w:r>
        <w:rPr>
          <w:spacing w:val="-4"/>
        </w:rPr>
        <w:t>of</w:t>
      </w:r>
      <w:r>
        <w:rPr>
          <w:spacing w:val="-7"/>
        </w:rPr>
        <w:t> </w:t>
      </w:r>
      <w:r>
        <w:rPr>
          <w:spacing w:val="-4"/>
        </w:rPr>
        <w:t>the </w:t>
      </w:r>
      <w:r>
        <w:rPr>
          <w:i/>
          <w:spacing w:val="-4"/>
        </w:rPr>
        <w:t>Our</w:t>
      </w:r>
      <w:r>
        <w:rPr>
          <w:i/>
          <w:spacing w:val="-10"/>
        </w:rPr>
        <w:t> </w:t>
      </w:r>
      <w:r>
        <w:rPr>
          <w:i/>
          <w:spacing w:val="-4"/>
        </w:rPr>
        <w:t>Futures</w:t>
      </w:r>
      <w:r>
        <w:rPr>
          <w:i/>
          <w:spacing w:val="-9"/>
        </w:rPr>
        <w:t> </w:t>
      </w:r>
      <w:r>
        <w:rPr>
          <w:spacing w:val="-4"/>
        </w:rPr>
        <w:t>program,</w:t>
      </w:r>
    </w:p>
    <w:p>
      <w:pPr>
        <w:spacing w:after="0" w:line="254" w:lineRule="auto"/>
        <w:jc w:val="both"/>
        <w:sectPr>
          <w:pgSz w:w="11900" w:h="16820"/>
          <w:pgMar w:header="0" w:footer="923" w:top="1180" w:bottom="1120" w:left="1360" w:right="1380"/>
        </w:sectPr>
      </w:pPr>
    </w:p>
    <w:p>
      <w:pPr>
        <w:pStyle w:val="BodyText"/>
        <w:spacing w:before="7"/>
      </w:pPr>
    </w:p>
    <w:p>
      <w:pPr>
        <w:pStyle w:val="BodyText"/>
        <w:spacing w:line="254" w:lineRule="auto"/>
        <w:ind w:left="435" w:right="413"/>
        <w:jc w:val="both"/>
      </w:pPr>
      <w:r>
        <w:rPr>
          <w:spacing w:val="-6"/>
        </w:rPr>
        <w:t>and</w:t>
      </w:r>
      <w:r>
        <w:rPr>
          <w:spacing w:val="-10"/>
        </w:rPr>
        <w:t> </w:t>
      </w:r>
      <w:r>
        <w:rPr>
          <w:spacing w:val="-6"/>
        </w:rPr>
        <w:t>was</w:t>
      </w:r>
      <w:r>
        <w:rPr>
          <w:spacing w:val="-9"/>
        </w:rPr>
        <w:t> </w:t>
      </w:r>
      <w:r>
        <w:rPr>
          <w:spacing w:val="-6"/>
        </w:rPr>
        <w:t>informed</w:t>
      </w:r>
      <w:r>
        <w:rPr>
          <w:spacing w:val="-9"/>
        </w:rPr>
        <w:t> </w:t>
      </w:r>
      <w:r>
        <w:rPr>
          <w:spacing w:val="-6"/>
        </w:rPr>
        <w:t>by</w:t>
      </w:r>
      <w:r>
        <w:rPr>
          <w:spacing w:val="-10"/>
        </w:rPr>
        <w:t> </w:t>
      </w:r>
      <w:r>
        <w:rPr>
          <w:spacing w:val="-6"/>
        </w:rPr>
        <w:t>extensive</w:t>
      </w:r>
      <w:r>
        <w:rPr>
          <w:spacing w:val="-9"/>
        </w:rPr>
        <w:t> </w:t>
      </w:r>
      <w:r>
        <w:rPr>
          <w:spacing w:val="-6"/>
        </w:rPr>
        <w:t>consultation</w:t>
      </w:r>
      <w:r>
        <w:rPr>
          <w:spacing w:val="-9"/>
        </w:rPr>
        <w:t> </w:t>
      </w:r>
      <w:r>
        <w:rPr>
          <w:spacing w:val="-6"/>
        </w:rPr>
        <w:t>with</w:t>
      </w:r>
      <w:r>
        <w:rPr>
          <w:spacing w:val="-9"/>
        </w:rPr>
        <w:t> </w:t>
      </w:r>
      <w:r>
        <w:rPr>
          <w:spacing w:val="-6"/>
        </w:rPr>
        <w:t>Aboriginal</w:t>
      </w:r>
      <w:r>
        <w:rPr>
          <w:spacing w:val="-10"/>
        </w:rPr>
        <w:t> </w:t>
      </w:r>
      <w:r>
        <w:rPr>
          <w:spacing w:val="-6"/>
        </w:rPr>
        <w:t>communities,</w:t>
      </w:r>
      <w:r>
        <w:rPr>
          <w:spacing w:val="-9"/>
        </w:rPr>
        <w:t> </w:t>
      </w:r>
      <w:r>
        <w:rPr>
          <w:spacing w:val="-6"/>
        </w:rPr>
        <w:t>youth,</w:t>
      </w:r>
      <w:r>
        <w:rPr>
          <w:spacing w:val="-9"/>
        </w:rPr>
        <w:t> </w:t>
      </w:r>
      <w:r>
        <w:rPr>
          <w:spacing w:val="-6"/>
        </w:rPr>
        <w:t>and</w:t>
      </w:r>
      <w:r>
        <w:rPr>
          <w:spacing w:val="-10"/>
        </w:rPr>
        <w:t> </w:t>
      </w:r>
      <w:r>
        <w:rPr>
          <w:spacing w:val="-6"/>
        </w:rPr>
        <w:t>health </w:t>
      </w:r>
      <w:r>
        <w:rPr>
          <w:w w:val="90"/>
        </w:rPr>
        <w:t>services, to ensure that the program addressed the unique contexts and contributors to drug </w:t>
      </w:r>
      <w:r>
        <w:rPr>
          <w:spacing w:val="-2"/>
        </w:rPr>
        <w:t>use</w:t>
      </w:r>
      <w:r>
        <w:rPr>
          <w:spacing w:val="-6"/>
        </w:rPr>
        <w:t> </w:t>
      </w:r>
      <w:r>
        <w:rPr>
          <w:spacing w:val="-2"/>
        </w:rPr>
        <w:t>among</w:t>
      </w:r>
      <w:r>
        <w:rPr>
          <w:spacing w:val="-6"/>
        </w:rPr>
        <w:t> </w:t>
      </w:r>
      <w:r>
        <w:rPr>
          <w:spacing w:val="-2"/>
        </w:rPr>
        <w:t>Aboriginal</w:t>
      </w:r>
      <w:r>
        <w:rPr>
          <w:spacing w:val="-7"/>
        </w:rPr>
        <w:t> </w:t>
      </w:r>
      <w:r>
        <w:rPr>
          <w:spacing w:val="-2"/>
        </w:rPr>
        <w:t>and</w:t>
      </w:r>
      <w:r>
        <w:rPr>
          <w:spacing w:val="-7"/>
        </w:rPr>
        <w:t> </w:t>
      </w:r>
      <w:r>
        <w:rPr>
          <w:spacing w:val="-2"/>
        </w:rPr>
        <w:t>Torres</w:t>
      </w:r>
      <w:r>
        <w:rPr>
          <w:spacing w:val="-7"/>
        </w:rPr>
        <w:t> </w:t>
      </w:r>
      <w:r>
        <w:rPr>
          <w:spacing w:val="-2"/>
        </w:rPr>
        <w:t>Strait</w:t>
      </w:r>
      <w:r>
        <w:rPr>
          <w:spacing w:val="-6"/>
        </w:rPr>
        <w:t> </w:t>
      </w:r>
      <w:r>
        <w:rPr>
          <w:spacing w:val="-2"/>
        </w:rPr>
        <w:t>Islander</w:t>
      </w:r>
      <w:r>
        <w:rPr>
          <w:spacing w:val="-8"/>
        </w:rPr>
        <w:t> </w:t>
      </w:r>
      <w:r>
        <w:rPr>
          <w:spacing w:val="-2"/>
        </w:rPr>
        <w:t>youth.</w:t>
      </w:r>
      <w:r>
        <w:rPr>
          <w:spacing w:val="-7"/>
        </w:rPr>
        <w:t> </w:t>
      </w:r>
      <w:r>
        <w:rPr>
          <w:spacing w:val="-2"/>
        </w:rPr>
        <w:t>Importantly,</w:t>
      </w:r>
      <w:r>
        <w:rPr>
          <w:spacing w:val="-3"/>
        </w:rPr>
        <w:t> </w:t>
      </w:r>
      <w:r>
        <w:rPr>
          <w:spacing w:val="-2"/>
        </w:rPr>
        <w:t>these</w:t>
      </w:r>
      <w:r>
        <w:rPr>
          <w:spacing w:val="-6"/>
        </w:rPr>
        <w:t> </w:t>
      </w:r>
      <w:r>
        <w:rPr>
          <w:spacing w:val="-2"/>
        </w:rPr>
        <w:t>consultations </w:t>
      </w:r>
      <w:r>
        <w:rPr>
          <w:w w:val="90"/>
        </w:rPr>
        <w:t>highlighted the need to approach AOD prevention holistically, incorporating cultural strengths and recognising the inter-relationships between body and mind and connection to community </w:t>
      </w:r>
      <w:r>
        <w:rPr/>
        <w:t>and</w:t>
      </w:r>
      <w:r>
        <w:rPr>
          <w:spacing w:val="-4"/>
        </w:rPr>
        <w:t> </w:t>
      </w:r>
      <w:r>
        <w:rPr/>
        <w:t>culture.</w:t>
      </w:r>
    </w:p>
    <w:p>
      <w:pPr>
        <w:pStyle w:val="BodyText"/>
        <w:spacing w:before="18"/>
      </w:pPr>
    </w:p>
    <w:p>
      <w:pPr>
        <w:pStyle w:val="BodyText"/>
        <w:spacing w:line="254" w:lineRule="auto"/>
        <w:ind w:left="435" w:right="410"/>
        <w:jc w:val="both"/>
      </w:pPr>
      <w:r>
        <w:rPr/>
        <w:t>The</w:t>
      </w:r>
      <w:r>
        <w:rPr>
          <w:spacing w:val="-14"/>
        </w:rPr>
        <w:t> </w:t>
      </w:r>
      <w:r>
        <w:rPr>
          <w:i/>
        </w:rPr>
        <w:t>Strong</w:t>
      </w:r>
      <w:r>
        <w:rPr>
          <w:i/>
          <w:spacing w:val="-13"/>
        </w:rPr>
        <w:t> </w:t>
      </w:r>
      <w:r>
        <w:rPr>
          <w:i/>
        </w:rPr>
        <w:t>&amp;</w:t>
      </w:r>
      <w:r>
        <w:rPr>
          <w:i/>
          <w:spacing w:val="-14"/>
        </w:rPr>
        <w:t> </w:t>
      </w:r>
      <w:r>
        <w:rPr>
          <w:i/>
        </w:rPr>
        <w:t>Deadly</w:t>
      </w:r>
      <w:r>
        <w:rPr>
          <w:i/>
          <w:spacing w:val="-13"/>
        </w:rPr>
        <w:t> </w:t>
      </w:r>
      <w:r>
        <w:rPr>
          <w:i/>
        </w:rPr>
        <w:t>Futures</w:t>
      </w:r>
      <w:r>
        <w:rPr>
          <w:i/>
          <w:spacing w:val="-12"/>
        </w:rPr>
        <w:t> </w:t>
      </w:r>
      <w:r>
        <w:rPr/>
        <w:t>program</w:t>
      </w:r>
      <w:r>
        <w:rPr>
          <w:spacing w:val="-14"/>
        </w:rPr>
        <w:t> </w:t>
      </w:r>
      <w:r>
        <w:rPr/>
        <w:t>comprises</w:t>
      </w:r>
      <w:r>
        <w:rPr>
          <w:spacing w:val="-12"/>
        </w:rPr>
        <w:t> </w:t>
      </w:r>
      <w:r>
        <w:rPr/>
        <w:t>eight</w:t>
      </w:r>
      <w:r>
        <w:rPr>
          <w:spacing w:val="-13"/>
        </w:rPr>
        <w:t> </w:t>
      </w:r>
      <w:r>
        <w:rPr/>
        <w:t>curriculum</w:t>
      </w:r>
      <w:r>
        <w:rPr>
          <w:spacing w:val="-14"/>
        </w:rPr>
        <w:t> </w:t>
      </w:r>
      <w:r>
        <w:rPr/>
        <w:t>aligned</w:t>
      </w:r>
      <w:r>
        <w:rPr>
          <w:spacing w:val="-12"/>
        </w:rPr>
        <w:t> </w:t>
      </w:r>
      <w:r>
        <w:rPr/>
        <w:t>lessons,</w:t>
      </w:r>
      <w:r>
        <w:rPr>
          <w:spacing w:val="-12"/>
        </w:rPr>
        <w:t> </w:t>
      </w:r>
      <w:r>
        <w:rPr/>
        <w:t>co- </w:t>
      </w:r>
      <w:r>
        <w:rPr>
          <w:spacing w:val="-2"/>
        </w:rPr>
        <w:t>developed</w:t>
      </w:r>
      <w:r>
        <w:rPr>
          <w:spacing w:val="-11"/>
        </w:rPr>
        <w:t> </w:t>
      </w:r>
      <w:r>
        <w:rPr>
          <w:spacing w:val="-2"/>
        </w:rPr>
        <w:t>with</w:t>
      </w:r>
      <w:r>
        <w:rPr>
          <w:spacing w:val="-11"/>
        </w:rPr>
        <w:t> </w:t>
      </w:r>
      <w:r>
        <w:rPr>
          <w:spacing w:val="-2"/>
        </w:rPr>
        <w:t>youth,</w:t>
      </w:r>
      <w:r>
        <w:rPr>
          <w:spacing w:val="-11"/>
        </w:rPr>
        <w:t> </w:t>
      </w:r>
      <w:r>
        <w:rPr>
          <w:spacing w:val="-2"/>
        </w:rPr>
        <w:t>in</w:t>
      </w:r>
      <w:r>
        <w:rPr>
          <w:spacing w:val="-11"/>
        </w:rPr>
        <w:t> </w:t>
      </w:r>
      <w:r>
        <w:rPr>
          <w:spacing w:val="-2"/>
        </w:rPr>
        <w:t>which</w:t>
      </w:r>
      <w:r>
        <w:rPr>
          <w:spacing w:val="-11"/>
        </w:rPr>
        <w:t> </w:t>
      </w:r>
      <w:r>
        <w:rPr>
          <w:spacing w:val="-2"/>
        </w:rPr>
        <w:t>central</w:t>
      </w:r>
      <w:r>
        <w:rPr>
          <w:spacing w:val="-11"/>
        </w:rPr>
        <w:t> </w:t>
      </w:r>
      <w:r>
        <w:rPr>
          <w:spacing w:val="-2"/>
        </w:rPr>
        <w:t>preventative</w:t>
      </w:r>
      <w:r>
        <w:rPr>
          <w:spacing w:val="-10"/>
        </w:rPr>
        <w:t> </w:t>
      </w:r>
      <w:r>
        <w:rPr>
          <w:spacing w:val="-2"/>
        </w:rPr>
        <w:t>and</w:t>
      </w:r>
      <w:r>
        <w:rPr>
          <w:spacing w:val="-11"/>
        </w:rPr>
        <w:t> </w:t>
      </w:r>
      <w:r>
        <w:rPr>
          <w:spacing w:val="-2"/>
        </w:rPr>
        <w:t>health</w:t>
      </w:r>
      <w:r>
        <w:rPr>
          <w:spacing w:val="-11"/>
        </w:rPr>
        <w:t> </w:t>
      </w:r>
      <w:r>
        <w:rPr>
          <w:spacing w:val="-2"/>
        </w:rPr>
        <w:t>promotion</w:t>
      </w:r>
      <w:r>
        <w:rPr>
          <w:spacing w:val="-11"/>
        </w:rPr>
        <w:t> </w:t>
      </w:r>
      <w:r>
        <w:rPr>
          <w:spacing w:val="-2"/>
        </w:rPr>
        <w:t>messages</w:t>
      </w:r>
      <w:r>
        <w:rPr>
          <w:spacing w:val="-11"/>
        </w:rPr>
        <w:t> </w:t>
      </w:r>
      <w:r>
        <w:rPr>
          <w:spacing w:val="-2"/>
        </w:rPr>
        <w:t>are </w:t>
      </w:r>
      <w:r>
        <w:rPr/>
        <w:t>delivered</w:t>
      </w:r>
      <w:r>
        <w:rPr>
          <w:spacing w:val="-4"/>
        </w:rPr>
        <w:t> </w:t>
      </w:r>
      <w:r>
        <w:rPr/>
        <w:t>via</w:t>
      </w:r>
      <w:r>
        <w:rPr>
          <w:spacing w:val="-4"/>
        </w:rPr>
        <w:t> </w:t>
      </w:r>
      <w:r>
        <w:rPr/>
        <w:t>an</w:t>
      </w:r>
      <w:r>
        <w:rPr>
          <w:spacing w:val="-5"/>
        </w:rPr>
        <w:t> </w:t>
      </w:r>
      <w:r>
        <w:rPr/>
        <w:t>animated</w:t>
      </w:r>
      <w:r>
        <w:rPr>
          <w:spacing w:val="-4"/>
        </w:rPr>
        <w:t> </w:t>
      </w:r>
      <w:r>
        <w:rPr/>
        <w:t>story</w:t>
      </w:r>
      <w:r>
        <w:rPr>
          <w:spacing w:val="-4"/>
        </w:rPr>
        <w:t> </w:t>
      </w:r>
      <w:r>
        <w:rPr/>
        <w:t>that</w:t>
      </w:r>
      <w:r>
        <w:rPr>
          <w:spacing w:val="-4"/>
        </w:rPr>
        <w:t> </w:t>
      </w:r>
      <w:r>
        <w:rPr/>
        <w:t>follows</w:t>
      </w:r>
      <w:r>
        <w:rPr>
          <w:spacing w:val="-5"/>
        </w:rPr>
        <w:t> </w:t>
      </w:r>
      <w:r>
        <w:rPr/>
        <w:t>the</w:t>
      </w:r>
      <w:r>
        <w:rPr>
          <w:spacing w:val="-4"/>
        </w:rPr>
        <w:t> </w:t>
      </w:r>
      <w:r>
        <w:rPr/>
        <w:t>lives</w:t>
      </w:r>
      <w:r>
        <w:rPr>
          <w:spacing w:val="-8"/>
        </w:rPr>
        <w:t> </w:t>
      </w:r>
      <w:r>
        <w:rPr/>
        <w:t>of</w:t>
      </w:r>
      <w:r>
        <w:rPr>
          <w:spacing w:val="-6"/>
        </w:rPr>
        <w:t> </w:t>
      </w:r>
      <w:r>
        <w:rPr/>
        <w:t>a</w:t>
      </w:r>
      <w:r>
        <w:rPr>
          <w:spacing w:val="-4"/>
        </w:rPr>
        <w:t> </w:t>
      </w:r>
      <w:r>
        <w:rPr/>
        <w:t>group</w:t>
      </w:r>
      <w:r>
        <w:rPr>
          <w:spacing w:val="-5"/>
        </w:rPr>
        <w:t> </w:t>
      </w:r>
      <w:r>
        <w:rPr/>
        <w:t>of</w:t>
      </w:r>
      <w:r>
        <w:rPr>
          <w:spacing w:val="-6"/>
        </w:rPr>
        <w:t> </w:t>
      </w:r>
      <w:r>
        <w:rPr/>
        <w:t>Aboriginal</w:t>
      </w:r>
      <w:r>
        <w:rPr>
          <w:spacing w:val="-5"/>
        </w:rPr>
        <w:t> </w:t>
      </w:r>
      <w:r>
        <w:rPr/>
        <w:t>and</w:t>
      </w:r>
      <w:r>
        <w:rPr>
          <w:spacing w:val="-4"/>
        </w:rPr>
        <w:t> </w:t>
      </w:r>
      <w:r>
        <w:rPr/>
        <w:t>non- </w:t>
      </w:r>
      <w:r>
        <w:rPr>
          <w:w w:val="90"/>
        </w:rPr>
        <w:t>Aboriginal teenagers (Snijder, Stapinski et al. 2021). Core messages are further reinforced via </w:t>
      </w:r>
      <w:r>
        <w:rPr>
          <w:spacing w:val="-6"/>
        </w:rPr>
        <w:t>interactive</w:t>
      </w:r>
      <w:r>
        <w:rPr>
          <w:spacing w:val="-7"/>
        </w:rPr>
        <w:t> </w:t>
      </w:r>
      <w:r>
        <w:rPr>
          <w:spacing w:val="-6"/>
        </w:rPr>
        <w:t>classroom</w:t>
      </w:r>
      <w:r>
        <w:rPr>
          <w:spacing w:val="-8"/>
        </w:rPr>
        <w:t> </w:t>
      </w:r>
      <w:r>
        <w:rPr>
          <w:spacing w:val="-6"/>
        </w:rPr>
        <w:t>activities,</w:t>
      </w:r>
      <w:r>
        <w:rPr>
          <w:spacing w:val="-8"/>
        </w:rPr>
        <w:t> </w:t>
      </w:r>
      <w:r>
        <w:rPr>
          <w:spacing w:val="-6"/>
        </w:rPr>
        <w:t>and</w:t>
      </w:r>
      <w:r>
        <w:rPr>
          <w:spacing w:val="-8"/>
        </w:rPr>
        <w:t> </w:t>
      </w:r>
      <w:r>
        <w:rPr>
          <w:spacing w:val="-6"/>
        </w:rPr>
        <w:t>the</w:t>
      </w:r>
      <w:r>
        <w:rPr>
          <w:spacing w:val="-8"/>
        </w:rPr>
        <w:t> </w:t>
      </w:r>
      <w:r>
        <w:rPr>
          <w:spacing w:val="-6"/>
        </w:rPr>
        <w:t>program</w:t>
      </w:r>
      <w:r>
        <w:rPr>
          <w:spacing w:val="-8"/>
        </w:rPr>
        <w:t> </w:t>
      </w:r>
      <w:r>
        <w:rPr>
          <w:spacing w:val="-6"/>
        </w:rPr>
        <w:t>storyline</w:t>
      </w:r>
      <w:r>
        <w:rPr>
          <w:spacing w:val="-8"/>
        </w:rPr>
        <w:t> </w:t>
      </w:r>
      <w:r>
        <w:rPr>
          <w:spacing w:val="-6"/>
        </w:rPr>
        <w:t>and</w:t>
      </w:r>
      <w:r>
        <w:rPr>
          <w:spacing w:val="-8"/>
        </w:rPr>
        <w:t> </w:t>
      </w:r>
      <w:r>
        <w:rPr>
          <w:spacing w:val="-6"/>
        </w:rPr>
        <w:t>activities</w:t>
      </w:r>
      <w:r>
        <w:rPr>
          <w:spacing w:val="-8"/>
        </w:rPr>
        <w:t> </w:t>
      </w:r>
      <w:r>
        <w:rPr>
          <w:spacing w:val="-6"/>
        </w:rPr>
        <w:t>incorporate</w:t>
      </w:r>
      <w:r>
        <w:rPr>
          <w:spacing w:val="-7"/>
        </w:rPr>
        <w:t> </w:t>
      </w:r>
      <w:r>
        <w:rPr>
          <w:spacing w:val="-6"/>
        </w:rPr>
        <w:t>a</w:t>
      </w:r>
      <w:r>
        <w:rPr>
          <w:spacing w:val="-8"/>
        </w:rPr>
        <w:t> </w:t>
      </w:r>
      <w:r>
        <w:rPr>
          <w:spacing w:val="-6"/>
        </w:rPr>
        <w:t>focus </w:t>
      </w:r>
      <w:r>
        <w:rPr>
          <w:spacing w:val="-8"/>
        </w:rPr>
        <w:t>on</w:t>
      </w:r>
      <w:r>
        <w:rPr/>
        <w:t> </w:t>
      </w:r>
      <w:r>
        <w:rPr>
          <w:spacing w:val="-8"/>
        </w:rPr>
        <w:t>Aboriginal</w:t>
      </w:r>
      <w:r>
        <w:rPr/>
        <w:t> </w:t>
      </w:r>
      <w:r>
        <w:rPr>
          <w:spacing w:val="-8"/>
        </w:rPr>
        <w:t>cultural</w:t>
      </w:r>
      <w:r>
        <w:rPr/>
        <w:t> </w:t>
      </w:r>
      <w:r>
        <w:rPr>
          <w:spacing w:val="-8"/>
        </w:rPr>
        <w:t>strengths.</w:t>
      </w:r>
      <w:r>
        <w:rPr/>
        <w:t> </w:t>
      </w:r>
      <w:r>
        <w:rPr>
          <w:spacing w:val="-8"/>
        </w:rPr>
        <w:t>A</w:t>
      </w:r>
      <w:r>
        <w:rPr>
          <w:spacing w:val="-2"/>
        </w:rPr>
        <w:t> </w:t>
      </w:r>
      <w:r>
        <w:rPr>
          <w:spacing w:val="-8"/>
        </w:rPr>
        <w:t>pilot</w:t>
      </w:r>
      <w:r>
        <w:rPr/>
        <w:t> </w:t>
      </w:r>
      <w:r>
        <w:rPr>
          <w:spacing w:val="-8"/>
        </w:rPr>
        <w:t>trial</w:t>
      </w:r>
      <w:r>
        <w:rPr/>
        <w:t> </w:t>
      </w:r>
      <w:r>
        <w:rPr>
          <w:spacing w:val="-8"/>
        </w:rPr>
        <w:t>of</w:t>
      </w:r>
      <w:r>
        <w:rPr>
          <w:spacing w:val="-2"/>
        </w:rPr>
        <w:t> </w:t>
      </w:r>
      <w:r>
        <w:rPr>
          <w:spacing w:val="-8"/>
        </w:rPr>
        <w:t>the</w:t>
      </w:r>
      <w:r>
        <w:rPr/>
        <w:t> </w:t>
      </w:r>
      <w:r>
        <w:rPr>
          <w:spacing w:val="-8"/>
        </w:rPr>
        <w:t>program</w:t>
      </w:r>
      <w:r>
        <w:rPr>
          <w:spacing w:val="-1"/>
        </w:rPr>
        <w:t> </w:t>
      </w:r>
      <w:r>
        <w:rPr>
          <w:spacing w:val="-8"/>
        </w:rPr>
        <w:t>found</w:t>
      </w:r>
      <w:r>
        <w:rPr/>
        <w:t> </w:t>
      </w:r>
      <w:r>
        <w:rPr>
          <w:spacing w:val="-8"/>
        </w:rPr>
        <w:t>that</w:t>
      </w:r>
      <w:r>
        <w:rPr/>
        <w:t> </w:t>
      </w:r>
      <w:r>
        <w:rPr>
          <w:spacing w:val="-8"/>
        </w:rPr>
        <w:t>this</w:t>
      </w:r>
      <w:r>
        <w:rPr>
          <w:spacing w:val="-1"/>
        </w:rPr>
        <w:t> </w:t>
      </w:r>
      <w:r>
        <w:rPr>
          <w:spacing w:val="-8"/>
        </w:rPr>
        <w:t>culturally-inclusive </w:t>
      </w:r>
      <w:r>
        <w:rPr/>
        <w:t>approach</w:t>
      </w:r>
      <w:r>
        <w:rPr>
          <w:spacing w:val="-7"/>
        </w:rPr>
        <w:t> </w:t>
      </w:r>
      <w:r>
        <w:rPr/>
        <w:t>to</w:t>
      </w:r>
      <w:r>
        <w:rPr>
          <w:spacing w:val="-7"/>
        </w:rPr>
        <w:t> </w:t>
      </w:r>
      <w:r>
        <w:rPr/>
        <w:t>AOD</w:t>
      </w:r>
      <w:r>
        <w:rPr>
          <w:spacing w:val="-7"/>
        </w:rPr>
        <w:t> </w:t>
      </w:r>
      <w:r>
        <w:rPr/>
        <w:t>prevention</w:t>
      </w:r>
      <w:r>
        <w:rPr>
          <w:spacing w:val="-7"/>
        </w:rPr>
        <w:t> </w:t>
      </w:r>
      <w:r>
        <w:rPr/>
        <w:t>was</w:t>
      </w:r>
      <w:r>
        <w:rPr>
          <w:spacing w:val="-7"/>
        </w:rPr>
        <w:t> </w:t>
      </w:r>
      <w:r>
        <w:rPr/>
        <w:t>well</w:t>
      </w:r>
      <w:r>
        <w:rPr>
          <w:spacing w:val="-6"/>
        </w:rPr>
        <w:t> </w:t>
      </w:r>
      <w:r>
        <w:rPr/>
        <w:t>received</w:t>
      </w:r>
      <w:r>
        <w:rPr>
          <w:spacing w:val="-7"/>
        </w:rPr>
        <w:t> </w:t>
      </w:r>
      <w:r>
        <w:rPr/>
        <w:t>by</w:t>
      </w:r>
      <w:r>
        <w:rPr>
          <w:spacing w:val="-6"/>
        </w:rPr>
        <w:t> </w:t>
      </w:r>
      <w:r>
        <w:rPr/>
        <w:t>both</w:t>
      </w:r>
      <w:r>
        <w:rPr>
          <w:spacing w:val="-7"/>
        </w:rPr>
        <w:t> </w:t>
      </w:r>
      <w:r>
        <w:rPr/>
        <w:t>Aboriginal</w:t>
      </w:r>
      <w:r>
        <w:rPr>
          <w:spacing w:val="-7"/>
        </w:rPr>
        <w:t> </w:t>
      </w:r>
      <w:r>
        <w:rPr/>
        <w:t>and/or</w:t>
      </w:r>
      <w:r>
        <w:rPr>
          <w:spacing w:val="-8"/>
        </w:rPr>
        <w:t> </w:t>
      </w:r>
      <w:r>
        <w:rPr/>
        <w:t>Torres</w:t>
      </w:r>
      <w:r>
        <w:rPr>
          <w:spacing w:val="-7"/>
        </w:rPr>
        <w:t> </w:t>
      </w:r>
      <w:r>
        <w:rPr/>
        <w:t>Strait </w:t>
      </w:r>
      <w:r>
        <w:rPr>
          <w:spacing w:val="-6"/>
        </w:rPr>
        <w:t>Islander</w:t>
      </w:r>
      <w:r>
        <w:rPr>
          <w:spacing w:val="-8"/>
        </w:rPr>
        <w:t> </w:t>
      </w:r>
      <w:r>
        <w:rPr>
          <w:spacing w:val="-6"/>
        </w:rPr>
        <w:t>and</w:t>
      </w:r>
      <w:r>
        <w:rPr>
          <w:spacing w:val="-8"/>
        </w:rPr>
        <w:t> </w:t>
      </w:r>
      <w:r>
        <w:rPr>
          <w:spacing w:val="-6"/>
        </w:rPr>
        <w:t>non-Aboriginal</w:t>
      </w:r>
      <w:r>
        <w:rPr>
          <w:spacing w:val="-8"/>
        </w:rPr>
        <w:t> </w:t>
      </w:r>
      <w:r>
        <w:rPr>
          <w:spacing w:val="-6"/>
        </w:rPr>
        <w:t>youth,</w:t>
      </w:r>
      <w:r>
        <w:rPr>
          <w:spacing w:val="-8"/>
        </w:rPr>
        <w:t> </w:t>
      </w:r>
      <w:r>
        <w:rPr>
          <w:spacing w:val="-6"/>
        </w:rPr>
        <w:t>and</w:t>
      </w:r>
      <w:r>
        <w:rPr>
          <w:spacing w:val="-8"/>
        </w:rPr>
        <w:t> </w:t>
      </w:r>
      <w:r>
        <w:rPr>
          <w:spacing w:val="-6"/>
        </w:rPr>
        <w:t>school</w:t>
      </w:r>
      <w:r>
        <w:rPr>
          <w:spacing w:val="-8"/>
        </w:rPr>
        <w:t> </w:t>
      </w:r>
      <w:r>
        <w:rPr>
          <w:spacing w:val="-6"/>
        </w:rPr>
        <w:t>staff</w:t>
      </w:r>
      <w:r>
        <w:rPr>
          <w:spacing w:val="-9"/>
        </w:rPr>
        <w:t> </w:t>
      </w:r>
      <w:r>
        <w:rPr>
          <w:spacing w:val="-6"/>
        </w:rPr>
        <w:t>appreciated</w:t>
      </w:r>
      <w:r>
        <w:rPr>
          <w:spacing w:val="-8"/>
        </w:rPr>
        <w:t> </w:t>
      </w:r>
      <w:r>
        <w:rPr>
          <w:spacing w:val="-6"/>
        </w:rPr>
        <w:t>the</w:t>
      </w:r>
      <w:r>
        <w:rPr>
          <w:spacing w:val="-8"/>
        </w:rPr>
        <w:t> </w:t>
      </w:r>
      <w:r>
        <w:rPr>
          <w:spacing w:val="-6"/>
        </w:rPr>
        <w:t>engaging</w:t>
      </w:r>
      <w:r>
        <w:rPr>
          <w:spacing w:val="-7"/>
        </w:rPr>
        <w:t> </w:t>
      </w:r>
      <w:r>
        <w:rPr>
          <w:spacing w:val="-6"/>
        </w:rPr>
        <w:t>and</w:t>
      </w:r>
      <w:r>
        <w:rPr>
          <w:spacing w:val="-8"/>
        </w:rPr>
        <w:t> </w:t>
      </w:r>
      <w:r>
        <w:rPr>
          <w:spacing w:val="-6"/>
        </w:rPr>
        <w:t>inclusive format</w:t>
      </w:r>
      <w:r>
        <w:rPr>
          <w:spacing w:val="-10"/>
        </w:rPr>
        <w:t> </w:t>
      </w:r>
      <w:r>
        <w:rPr>
          <w:spacing w:val="-6"/>
        </w:rPr>
        <w:t>of</w:t>
      </w:r>
      <w:r>
        <w:rPr>
          <w:spacing w:val="-9"/>
        </w:rPr>
        <w:t> </w:t>
      </w:r>
      <w:r>
        <w:rPr>
          <w:spacing w:val="-6"/>
        </w:rPr>
        <w:t>the</w:t>
      </w:r>
      <w:r>
        <w:rPr>
          <w:spacing w:val="-9"/>
        </w:rPr>
        <w:t> </w:t>
      </w:r>
      <w:r>
        <w:rPr>
          <w:spacing w:val="-6"/>
        </w:rPr>
        <w:t>program</w:t>
      </w:r>
      <w:r>
        <w:rPr>
          <w:spacing w:val="-10"/>
        </w:rPr>
        <w:t> </w:t>
      </w:r>
      <w:r>
        <w:rPr>
          <w:spacing w:val="-6"/>
        </w:rPr>
        <w:t>and</w:t>
      </w:r>
      <w:r>
        <w:rPr>
          <w:spacing w:val="-9"/>
        </w:rPr>
        <w:t> </w:t>
      </w:r>
      <w:r>
        <w:rPr>
          <w:spacing w:val="-6"/>
        </w:rPr>
        <w:t>were</w:t>
      </w:r>
      <w:r>
        <w:rPr>
          <w:spacing w:val="-9"/>
        </w:rPr>
        <w:t> </w:t>
      </w:r>
      <w:r>
        <w:rPr>
          <w:spacing w:val="-6"/>
        </w:rPr>
        <w:t>able</w:t>
      </w:r>
      <w:r>
        <w:rPr>
          <w:spacing w:val="-9"/>
        </w:rPr>
        <w:t> </w:t>
      </w:r>
      <w:r>
        <w:rPr>
          <w:spacing w:val="-6"/>
        </w:rPr>
        <w:t>to</w:t>
      </w:r>
      <w:r>
        <w:rPr>
          <w:spacing w:val="-10"/>
        </w:rPr>
        <w:t> </w:t>
      </w:r>
      <w:r>
        <w:rPr>
          <w:spacing w:val="-6"/>
        </w:rPr>
        <w:t>implement</w:t>
      </w:r>
      <w:r>
        <w:rPr>
          <w:spacing w:val="-9"/>
        </w:rPr>
        <w:t> </w:t>
      </w:r>
      <w:r>
        <w:rPr>
          <w:spacing w:val="-6"/>
        </w:rPr>
        <w:t>the</w:t>
      </w:r>
      <w:r>
        <w:rPr>
          <w:spacing w:val="-9"/>
        </w:rPr>
        <w:t> </w:t>
      </w:r>
      <w:r>
        <w:rPr>
          <w:spacing w:val="-6"/>
        </w:rPr>
        <w:t>program</w:t>
      </w:r>
      <w:r>
        <w:rPr>
          <w:spacing w:val="-10"/>
        </w:rPr>
        <w:t> </w:t>
      </w:r>
      <w:r>
        <w:rPr>
          <w:spacing w:val="-6"/>
        </w:rPr>
        <w:t>with</w:t>
      </w:r>
      <w:r>
        <w:rPr>
          <w:spacing w:val="-9"/>
        </w:rPr>
        <w:t> </w:t>
      </w:r>
      <w:r>
        <w:rPr>
          <w:spacing w:val="-6"/>
        </w:rPr>
        <w:t>high</w:t>
      </w:r>
      <w:r>
        <w:rPr>
          <w:spacing w:val="-9"/>
        </w:rPr>
        <w:t> </w:t>
      </w:r>
      <w:r>
        <w:rPr>
          <w:spacing w:val="-6"/>
        </w:rPr>
        <w:t>fidelity</w:t>
      </w:r>
      <w:r>
        <w:rPr>
          <w:spacing w:val="-9"/>
        </w:rPr>
        <w:t> </w:t>
      </w:r>
      <w:r>
        <w:rPr>
          <w:spacing w:val="-6"/>
        </w:rPr>
        <w:t>(Routledge </w:t>
      </w:r>
      <w:r>
        <w:rPr>
          <w:spacing w:val="-8"/>
        </w:rPr>
        <w:t>et</w:t>
      </w:r>
      <w:r>
        <w:rPr>
          <w:spacing w:val="-3"/>
        </w:rPr>
        <w:t> </w:t>
      </w:r>
      <w:r>
        <w:rPr>
          <w:spacing w:val="-8"/>
        </w:rPr>
        <w:t>al.</w:t>
      </w:r>
      <w:r>
        <w:rPr>
          <w:spacing w:val="-5"/>
        </w:rPr>
        <w:t> </w:t>
      </w:r>
      <w:r>
        <w:rPr>
          <w:spacing w:val="-8"/>
        </w:rPr>
        <w:t>2022).</w:t>
      </w:r>
      <w:r>
        <w:rPr>
          <w:spacing w:val="-5"/>
        </w:rPr>
        <w:t> </w:t>
      </w:r>
      <w:r>
        <w:rPr>
          <w:spacing w:val="-8"/>
        </w:rPr>
        <w:t>The</w:t>
      </w:r>
      <w:r>
        <w:rPr/>
        <w:t> </w:t>
      </w:r>
      <w:r>
        <w:rPr>
          <w:spacing w:val="-8"/>
        </w:rPr>
        <w:t>success</w:t>
      </w:r>
      <w:r>
        <w:rPr>
          <w:spacing w:val="-6"/>
        </w:rPr>
        <w:t> </w:t>
      </w:r>
      <w:r>
        <w:rPr>
          <w:spacing w:val="-8"/>
        </w:rPr>
        <w:t>of</w:t>
      </w:r>
      <w:r>
        <w:rPr>
          <w:spacing w:val="-7"/>
        </w:rPr>
        <w:t> </w:t>
      </w:r>
      <w:r>
        <w:rPr>
          <w:spacing w:val="-8"/>
        </w:rPr>
        <w:t>this</w:t>
      </w:r>
      <w:r>
        <w:rPr>
          <w:spacing w:val="-6"/>
        </w:rPr>
        <w:t> </w:t>
      </w:r>
      <w:r>
        <w:rPr>
          <w:spacing w:val="-8"/>
        </w:rPr>
        <w:t>pilot</w:t>
      </w:r>
      <w:r>
        <w:rPr>
          <w:spacing w:val="-4"/>
        </w:rPr>
        <w:t> </w:t>
      </w:r>
      <w:r>
        <w:rPr>
          <w:spacing w:val="-8"/>
        </w:rPr>
        <w:t>trial</w:t>
      </w:r>
      <w:r>
        <w:rPr>
          <w:spacing w:val="-5"/>
        </w:rPr>
        <w:t> </w:t>
      </w:r>
      <w:r>
        <w:rPr>
          <w:spacing w:val="-8"/>
        </w:rPr>
        <w:t>paved</w:t>
      </w:r>
      <w:r>
        <w:rPr>
          <w:spacing w:val="-6"/>
        </w:rPr>
        <w:t> </w:t>
      </w:r>
      <w:r>
        <w:rPr>
          <w:spacing w:val="-8"/>
        </w:rPr>
        <w:t>the</w:t>
      </w:r>
      <w:r>
        <w:rPr/>
        <w:t> </w:t>
      </w:r>
      <w:r>
        <w:rPr>
          <w:spacing w:val="-8"/>
        </w:rPr>
        <w:t>way</w:t>
      </w:r>
      <w:r>
        <w:rPr/>
        <w:t> </w:t>
      </w:r>
      <w:r>
        <w:rPr>
          <w:spacing w:val="-8"/>
        </w:rPr>
        <w:t>for</w:t>
      </w:r>
      <w:r>
        <w:rPr>
          <w:spacing w:val="-6"/>
        </w:rPr>
        <w:t> </w:t>
      </w:r>
      <w:r>
        <w:rPr>
          <w:spacing w:val="-8"/>
        </w:rPr>
        <w:t>an</w:t>
      </w:r>
      <w:r>
        <w:rPr>
          <w:spacing w:val="-1"/>
        </w:rPr>
        <w:t> </w:t>
      </w:r>
      <w:r>
        <w:rPr>
          <w:spacing w:val="-8"/>
        </w:rPr>
        <w:t>NHMRC-funded</w:t>
      </w:r>
      <w:r>
        <w:rPr>
          <w:spacing w:val="-5"/>
        </w:rPr>
        <w:t> </w:t>
      </w:r>
      <w:r>
        <w:rPr>
          <w:spacing w:val="-8"/>
        </w:rPr>
        <w:t>randomised </w:t>
      </w:r>
      <w:r>
        <w:rPr>
          <w:w w:val="90"/>
        </w:rPr>
        <w:t>controlled trial in 22 schools across WA, QLD and NSW to rigorously evaluate the program’s efficacy</w:t>
      </w:r>
      <w:r>
        <w:rPr>
          <w:spacing w:val="-6"/>
          <w:w w:val="90"/>
        </w:rPr>
        <w:t> </w:t>
      </w:r>
      <w:r>
        <w:rPr>
          <w:w w:val="90"/>
        </w:rPr>
        <w:t>compared</w:t>
      </w:r>
      <w:r>
        <w:rPr>
          <w:spacing w:val="-7"/>
          <w:w w:val="90"/>
        </w:rPr>
        <w:t> </w:t>
      </w:r>
      <w:r>
        <w:rPr>
          <w:w w:val="90"/>
        </w:rPr>
        <w:t>to</w:t>
      </w:r>
      <w:r>
        <w:rPr>
          <w:spacing w:val="-7"/>
          <w:w w:val="90"/>
        </w:rPr>
        <w:t> </w:t>
      </w:r>
      <w:r>
        <w:rPr>
          <w:w w:val="90"/>
        </w:rPr>
        <w:t>as</w:t>
      </w:r>
      <w:r>
        <w:rPr>
          <w:spacing w:val="-8"/>
          <w:w w:val="90"/>
        </w:rPr>
        <w:t> </w:t>
      </w:r>
      <w:r>
        <w:rPr>
          <w:w w:val="90"/>
        </w:rPr>
        <w:t>AOD</w:t>
      </w:r>
      <w:r>
        <w:rPr>
          <w:spacing w:val="-5"/>
          <w:w w:val="90"/>
        </w:rPr>
        <w:t> </w:t>
      </w:r>
      <w:r>
        <w:rPr>
          <w:w w:val="90"/>
        </w:rPr>
        <w:t>education</w:t>
      </w:r>
      <w:r>
        <w:rPr>
          <w:spacing w:val="-7"/>
          <w:w w:val="90"/>
        </w:rPr>
        <w:t> </w:t>
      </w:r>
      <w:r>
        <w:rPr>
          <w:w w:val="90"/>
        </w:rPr>
        <w:t>as</w:t>
      </w:r>
      <w:r>
        <w:rPr>
          <w:spacing w:val="-8"/>
          <w:w w:val="90"/>
        </w:rPr>
        <w:t> </w:t>
      </w:r>
      <w:r>
        <w:rPr>
          <w:w w:val="90"/>
        </w:rPr>
        <w:t>usual</w:t>
      </w:r>
      <w:r>
        <w:rPr>
          <w:spacing w:val="-7"/>
          <w:w w:val="90"/>
        </w:rPr>
        <w:t> </w:t>
      </w:r>
      <w:r>
        <w:rPr>
          <w:w w:val="90"/>
        </w:rPr>
        <w:t>(Stapinski,</w:t>
      </w:r>
      <w:r>
        <w:rPr>
          <w:spacing w:val="-7"/>
          <w:w w:val="90"/>
        </w:rPr>
        <w:t> </w:t>
      </w:r>
      <w:r>
        <w:rPr>
          <w:w w:val="90"/>
        </w:rPr>
        <w:t>Routledge</w:t>
      </w:r>
      <w:r>
        <w:rPr>
          <w:spacing w:val="-6"/>
          <w:w w:val="90"/>
        </w:rPr>
        <w:t> </w:t>
      </w:r>
      <w:r>
        <w:rPr>
          <w:w w:val="90"/>
        </w:rPr>
        <w:t>et</w:t>
      </w:r>
      <w:r>
        <w:rPr>
          <w:spacing w:val="-5"/>
          <w:w w:val="90"/>
        </w:rPr>
        <w:t> </w:t>
      </w:r>
      <w:r>
        <w:rPr>
          <w:w w:val="90"/>
        </w:rPr>
        <w:t>al.</w:t>
      </w:r>
      <w:r>
        <w:rPr>
          <w:spacing w:val="-7"/>
          <w:w w:val="90"/>
        </w:rPr>
        <w:t> </w:t>
      </w:r>
      <w:r>
        <w:rPr>
          <w:w w:val="90"/>
        </w:rPr>
        <w:t>2022).</w:t>
      </w:r>
      <w:r>
        <w:rPr>
          <w:spacing w:val="-7"/>
          <w:w w:val="90"/>
        </w:rPr>
        <w:t> </w:t>
      </w:r>
      <w:r>
        <w:rPr>
          <w:w w:val="90"/>
        </w:rPr>
        <w:t>The</w:t>
      </w:r>
      <w:r>
        <w:rPr>
          <w:spacing w:val="-2"/>
          <w:w w:val="90"/>
        </w:rPr>
        <w:t> </w:t>
      </w:r>
      <w:r>
        <w:rPr>
          <w:w w:val="90"/>
        </w:rPr>
        <w:t>final</w:t>
      </w:r>
      <w:r>
        <w:rPr>
          <w:spacing w:val="-7"/>
          <w:w w:val="90"/>
        </w:rPr>
        <w:t> </w:t>
      </w:r>
      <w:r>
        <w:rPr>
          <w:w w:val="90"/>
        </w:rPr>
        <w:t>2- </w:t>
      </w:r>
      <w:r>
        <w:rPr>
          <w:spacing w:val="-2"/>
        </w:rPr>
        <w:t>year</w:t>
      </w:r>
      <w:r>
        <w:rPr>
          <w:spacing w:val="-13"/>
        </w:rPr>
        <w:t> </w:t>
      </w:r>
      <w:r>
        <w:rPr>
          <w:spacing w:val="-2"/>
        </w:rPr>
        <w:t>follow-up</w:t>
      </w:r>
      <w:r>
        <w:rPr>
          <w:spacing w:val="-12"/>
        </w:rPr>
        <w:t> </w:t>
      </w:r>
      <w:r>
        <w:rPr>
          <w:spacing w:val="-2"/>
        </w:rPr>
        <w:t>for</w:t>
      </w:r>
      <w:r>
        <w:rPr>
          <w:spacing w:val="-13"/>
        </w:rPr>
        <w:t> </w:t>
      </w:r>
      <w:r>
        <w:rPr>
          <w:spacing w:val="-2"/>
        </w:rPr>
        <w:t>the</w:t>
      </w:r>
      <w:r>
        <w:rPr>
          <w:spacing w:val="-11"/>
        </w:rPr>
        <w:t> </w:t>
      </w:r>
      <w:r>
        <w:rPr>
          <w:spacing w:val="-2"/>
        </w:rPr>
        <w:t>trial</w:t>
      </w:r>
      <w:r>
        <w:rPr>
          <w:spacing w:val="-11"/>
        </w:rPr>
        <w:t> </w:t>
      </w:r>
      <w:r>
        <w:rPr>
          <w:spacing w:val="-2"/>
        </w:rPr>
        <w:t>will</w:t>
      </w:r>
      <w:r>
        <w:rPr>
          <w:spacing w:val="-12"/>
        </w:rPr>
        <w:t> </w:t>
      </w:r>
      <w:r>
        <w:rPr>
          <w:spacing w:val="-2"/>
        </w:rPr>
        <w:t>be</w:t>
      </w:r>
      <w:r>
        <w:rPr>
          <w:spacing w:val="-11"/>
        </w:rPr>
        <w:t> </w:t>
      </w:r>
      <w:r>
        <w:rPr>
          <w:spacing w:val="-2"/>
        </w:rPr>
        <w:t>completed</w:t>
      </w:r>
      <w:r>
        <w:rPr>
          <w:spacing w:val="-11"/>
        </w:rPr>
        <w:t> </w:t>
      </w:r>
      <w:r>
        <w:rPr>
          <w:spacing w:val="-2"/>
        </w:rPr>
        <w:t>in</w:t>
      </w:r>
      <w:r>
        <w:rPr>
          <w:spacing w:val="-12"/>
        </w:rPr>
        <w:t> </w:t>
      </w:r>
      <w:r>
        <w:rPr>
          <w:spacing w:val="-2"/>
        </w:rPr>
        <w:t>2024,</w:t>
      </w:r>
      <w:r>
        <w:rPr>
          <w:spacing w:val="-7"/>
        </w:rPr>
        <w:t> </w:t>
      </w:r>
      <w:r>
        <w:rPr>
          <w:spacing w:val="-2"/>
        </w:rPr>
        <w:t>with</w:t>
      </w:r>
      <w:r>
        <w:rPr>
          <w:spacing w:val="-11"/>
        </w:rPr>
        <w:t> </w:t>
      </w:r>
      <w:r>
        <w:rPr>
          <w:spacing w:val="-2"/>
        </w:rPr>
        <w:t>final</w:t>
      </w:r>
      <w:r>
        <w:rPr>
          <w:spacing w:val="-12"/>
        </w:rPr>
        <w:t> </w:t>
      </w:r>
      <w:r>
        <w:rPr>
          <w:spacing w:val="-2"/>
        </w:rPr>
        <w:t>trial</w:t>
      </w:r>
      <w:r>
        <w:rPr>
          <w:spacing w:val="-11"/>
        </w:rPr>
        <w:t> </w:t>
      </w:r>
      <w:r>
        <w:rPr>
          <w:spacing w:val="-2"/>
        </w:rPr>
        <w:t>results</w:t>
      </w:r>
      <w:r>
        <w:rPr>
          <w:spacing w:val="-12"/>
        </w:rPr>
        <w:t> </w:t>
      </w:r>
      <w:r>
        <w:rPr>
          <w:spacing w:val="-2"/>
        </w:rPr>
        <w:t>expected</w:t>
      </w:r>
      <w:r>
        <w:rPr>
          <w:spacing w:val="-11"/>
        </w:rPr>
        <w:t> </w:t>
      </w:r>
      <w:r>
        <w:rPr>
          <w:spacing w:val="-2"/>
        </w:rPr>
        <w:t>early 2025.</w:t>
      </w:r>
      <w:r>
        <w:rPr>
          <w:spacing w:val="-14"/>
        </w:rPr>
        <w:t> </w:t>
      </w:r>
      <w:r>
        <w:rPr>
          <w:spacing w:val="-2"/>
        </w:rPr>
        <w:t>Continued</w:t>
      </w:r>
      <w:r>
        <w:rPr>
          <w:spacing w:val="-13"/>
        </w:rPr>
        <w:t> </w:t>
      </w:r>
      <w:r>
        <w:rPr>
          <w:spacing w:val="-2"/>
        </w:rPr>
        <w:t>investment</w:t>
      </w:r>
      <w:r>
        <w:rPr>
          <w:spacing w:val="-13"/>
        </w:rPr>
        <w:t> </w:t>
      </w:r>
      <w:r>
        <w:rPr>
          <w:spacing w:val="-2"/>
        </w:rPr>
        <w:t>and</w:t>
      </w:r>
      <w:r>
        <w:rPr>
          <w:spacing w:val="-14"/>
        </w:rPr>
        <w:t> </w:t>
      </w:r>
      <w:r>
        <w:rPr>
          <w:spacing w:val="-2"/>
        </w:rPr>
        <w:t>authentic</w:t>
      </w:r>
      <w:r>
        <w:rPr>
          <w:spacing w:val="-13"/>
        </w:rPr>
        <w:t> </w:t>
      </w:r>
      <w:r>
        <w:rPr>
          <w:spacing w:val="-2"/>
        </w:rPr>
        <w:t>partnerships</w:t>
      </w:r>
      <w:r>
        <w:rPr>
          <w:spacing w:val="-13"/>
        </w:rPr>
        <w:t> </w:t>
      </w:r>
      <w:r>
        <w:rPr>
          <w:spacing w:val="-2"/>
        </w:rPr>
        <w:t>with</w:t>
      </w:r>
      <w:r>
        <w:rPr>
          <w:spacing w:val="-13"/>
        </w:rPr>
        <w:t> </w:t>
      </w:r>
      <w:r>
        <w:rPr>
          <w:spacing w:val="-2"/>
        </w:rPr>
        <w:t>Aboriginal</w:t>
      </w:r>
      <w:r>
        <w:rPr>
          <w:spacing w:val="-14"/>
        </w:rPr>
        <w:t> </w:t>
      </w:r>
      <w:r>
        <w:rPr>
          <w:spacing w:val="-2"/>
        </w:rPr>
        <w:t>and</w:t>
      </w:r>
      <w:r>
        <w:rPr>
          <w:spacing w:val="-13"/>
        </w:rPr>
        <w:t> </w:t>
      </w:r>
      <w:r>
        <w:rPr>
          <w:spacing w:val="-2"/>
        </w:rPr>
        <w:t>Torres</w:t>
      </w:r>
      <w:r>
        <w:rPr>
          <w:spacing w:val="-13"/>
        </w:rPr>
        <w:t> </w:t>
      </w:r>
      <w:r>
        <w:rPr>
          <w:spacing w:val="-2"/>
        </w:rPr>
        <w:t>Strait </w:t>
      </w:r>
      <w:r>
        <w:rPr>
          <w:w w:val="90"/>
        </w:rPr>
        <w:t>Islander communities are critical to collect this important research evidence and address the </w:t>
      </w:r>
      <w:r>
        <w:rPr>
          <w:spacing w:val="-6"/>
        </w:rPr>
        <w:t>pressing need for effective programs to prevent the substantial AOD related harms among </w:t>
      </w:r>
      <w:r>
        <w:rPr>
          <w:spacing w:val="-4"/>
        </w:rPr>
        <w:t>Aboriginal</w:t>
      </w:r>
      <w:r>
        <w:rPr>
          <w:spacing w:val="-13"/>
        </w:rPr>
        <w:t> </w:t>
      </w:r>
      <w:r>
        <w:rPr>
          <w:spacing w:val="-4"/>
        </w:rPr>
        <w:t>and</w:t>
      </w:r>
      <w:r>
        <w:rPr>
          <w:spacing w:val="-12"/>
        </w:rPr>
        <w:t> </w:t>
      </w:r>
      <w:r>
        <w:rPr>
          <w:spacing w:val="-4"/>
        </w:rPr>
        <w:t>Torres</w:t>
      </w:r>
      <w:r>
        <w:rPr>
          <w:spacing w:val="-12"/>
        </w:rPr>
        <w:t> </w:t>
      </w:r>
      <w:r>
        <w:rPr>
          <w:spacing w:val="-4"/>
        </w:rPr>
        <w:t>Strait</w:t>
      </w:r>
      <w:r>
        <w:rPr>
          <w:spacing w:val="-12"/>
        </w:rPr>
        <w:t> </w:t>
      </w:r>
      <w:r>
        <w:rPr>
          <w:spacing w:val="-4"/>
        </w:rPr>
        <w:t>Islander</w:t>
      </w:r>
      <w:r>
        <w:rPr>
          <w:spacing w:val="-14"/>
        </w:rPr>
        <w:t> </w:t>
      </w:r>
      <w:r>
        <w:rPr>
          <w:spacing w:val="-4"/>
        </w:rPr>
        <w:t>peoples.</w:t>
      </w:r>
    </w:p>
    <w:p>
      <w:pPr>
        <w:pStyle w:val="BodyText"/>
        <w:spacing w:before="205"/>
      </w:pPr>
    </w:p>
    <w:p>
      <w:pPr>
        <w:pStyle w:val="Heading4"/>
        <w:spacing w:line="254" w:lineRule="auto"/>
        <w:ind w:right="408"/>
      </w:pPr>
      <w:r>
        <w:rPr>
          <w:w w:val="85"/>
        </w:rPr>
        <w:t>Targeted investment in AOD prevention and early intervention</w:t>
      </w:r>
      <w:r>
        <w:rPr/>
        <w:t> </w:t>
      </w:r>
      <w:r>
        <w:rPr>
          <w:w w:val="85"/>
        </w:rPr>
        <w:t>research and programs are required to support other priority populations such as people living in regional and remote areas, parents, culturally and linguistically diverse (CALD) communities.</w:t>
      </w:r>
    </w:p>
    <w:p>
      <w:pPr>
        <w:pStyle w:val="BodyText"/>
        <w:spacing w:before="108"/>
        <w:rPr>
          <w:b/>
        </w:rPr>
      </w:pPr>
    </w:p>
    <w:p>
      <w:pPr>
        <w:pStyle w:val="BodyText"/>
        <w:spacing w:line="254" w:lineRule="auto"/>
        <w:ind w:left="435" w:right="409"/>
        <w:jc w:val="both"/>
      </w:pPr>
      <w:r>
        <w:rPr>
          <w:b/>
          <w:w w:val="85"/>
        </w:rPr>
        <w:t>People living</w:t>
      </w:r>
      <w:r>
        <w:rPr>
          <w:b/>
          <w:spacing w:val="-3"/>
          <w:w w:val="85"/>
        </w:rPr>
        <w:t> </w:t>
      </w:r>
      <w:r>
        <w:rPr>
          <w:b/>
          <w:w w:val="85"/>
        </w:rPr>
        <w:t>in regional and remote communities</w:t>
      </w:r>
      <w:r>
        <w:rPr>
          <w:b/>
        </w:rPr>
        <w:t> </w:t>
      </w:r>
      <w:r>
        <w:rPr>
          <w:b/>
          <w:w w:val="85"/>
        </w:rPr>
        <w:t>experience unique challenges to</w:t>
      </w:r>
      <w:r>
        <w:rPr>
          <w:b/>
          <w:spacing w:val="-2"/>
          <w:w w:val="85"/>
        </w:rPr>
        <w:t> </w:t>
      </w:r>
      <w:r>
        <w:rPr>
          <w:b/>
          <w:w w:val="85"/>
        </w:rPr>
        <w:t>receiving care</w:t>
      </w:r>
      <w:r>
        <w:rPr>
          <w:b/>
          <w:spacing w:val="-3"/>
          <w:w w:val="85"/>
        </w:rPr>
        <w:t> </w:t>
      </w:r>
      <w:r>
        <w:rPr>
          <w:b/>
          <w:w w:val="85"/>
        </w:rPr>
        <w:t>such as poor</w:t>
      </w:r>
      <w:r>
        <w:rPr>
          <w:b/>
          <w:spacing w:val="-6"/>
          <w:w w:val="85"/>
        </w:rPr>
        <w:t> </w:t>
      </w:r>
      <w:r>
        <w:rPr>
          <w:b/>
          <w:w w:val="85"/>
        </w:rPr>
        <w:t>access,</w:t>
      </w:r>
      <w:r>
        <w:rPr>
          <w:b/>
          <w:spacing w:val="-4"/>
          <w:w w:val="85"/>
        </w:rPr>
        <w:t> </w:t>
      </w:r>
      <w:r>
        <w:rPr>
          <w:b/>
          <w:w w:val="85"/>
        </w:rPr>
        <w:t>distance</w:t>
      </w:r>
      <w:r>
        <w:rPr>
          <w:b/>
          <w:spacing w:val="-3"/>
          <w:w w:val="85"/>
        </w:rPr>
        <w:t> </w:t>
      </w:r>
      <w:r>
        <w:rPr>
          <w:b/>
          <w:w w:val="85"/>
        </w:rPr>
        <w:t>from</w:t>
      </w:r>
      <w:r>
        <w:rPr>
          <w:b/>
          <w:spacing w:val="-1"/>
          <w:w w:val="85"/>
        </w:rPr>
        <w:t> </w:t>
      </w:r>
      <w:r>
        <w:rPr>
          <w:b/>
          <w:w w:val="85"/>
        </w:rPr>
        <w:t>services,</w:t>
      </w:r>
      <w:r>
        <w:rPr>
          <w:b/>
          <w:spacing w:val="-4"/>
          <w:w w:val="85"/>
        </w:rPr>
        <w:t> </w:t>
      </w:r>
      <w:r>
        <w:rPr>
          <w:b/>
          <w:w w:val="85"/>
        </w:rPr>
        <w:t>cost</w:t>
      </w:r>
      <w:r>
        <w:rPr>
          <w:b/>
          <w:spacing w:val="-4"/>
          <w:w w:val="85"/>
        </w:rPr>
        <w:t> </w:t>
      </w:r>
      <w:r>
        <w:rPr>
          <w:b/>
          <w:w w:val="85"/>
        </w:rPr>
        <w:t>and cultural</w:t>
      </w:r>
      <w:r>
        <w:rPr>
          <w:b/>
          <w:spacing w:val="-1"/>
          <w:w w:val="85"/>
        </w:rPr>
        <w:t> </w:t>
      </w:r>
      <w:r>
        <w:rPr>
          <w:b/>
          <w:w w:val="85"/>
        </w:rPr>
        <w:t>barriers.</w:t>
      </w:r>
      <w:r>
        <w:rPr>
          <w:b/>
        </w:rPr>
        <w:t> </w:t>
      </w:r>
      <w:r>
        <w:rPr>
          <w:w w:val="85"/>
        </w:rPr>
        <w:t>The</w:t>
      </w:r>
      <w:r>
        <w:rPr>
          <w:spacing w:val="-3"/>
          <w:w w:val="85"/>
        </w:rPr>
        <w:t> </w:t>
      </w:r>
      <w:r>
        <w:rPr>
          <w:w w:val="85"/>
        </w:rPr>
        <w:t>rates</w:t>
      </w:r>
      <w:r>
        <w:rPr>
          <w:spacing w:val="-3"/>
          <w:w w:val="85"/>
        </w:rPr>
        <w:t> </w:t>
      </w:r>
      <w:r>
        <w:rPr>
          <w:w w:val="85"/>
        </w:rPr>
        <w:t>of</w:t>
      </w:r>
      <w:r>
        <w:rPr>
          <w:spacing w:val="-5"/>
          <w:w w:val="85"/>
        </w:rPr>
        <w:t> </w:t>
      </w:r>
      <w:r>
        <w:rPr>
          <w:w w:val="85"/>
        </w:rPr>
        <w:t>daily </w:t>
      </w:r>
      <w:r>
        <w:rPr>
          <w:spacing w:val="-8"/>
        </w:rPr>
        <w:t>smoking and</w:t>
      </w:r>
      <w:r>
        <w:rPr>
          <w:spacing w:val="-5"/>
        </w:rPr>
        <w:t> </w:t>
      </w:r>
      <w:r>
        <w:rPr>
          <w:spacing w:val="-8"/>
        </w:rPr>
        <w:t>alcohol</w:t>
      </w:r>
      <w:r>
        <w:rPr>
          <w:spacing w:val="-5"/>
        </w:rPr>
        <w:t> </w:t>
      </w:r>
      <w:r>
        <w:rPr>
          <w:spacing w:val="-8"/>
        </w:rPr>
        <w:t>use</w:t>
      </w:r>
      <w:r>
        <w:rPr>
          <w:spacing w:val="-4"/>
        </w:rPr>
        <w:t> </w:t>
      </w:r>
      <w:r>
        <w:rPr>
          <w:spacing w:val="-8"/>
        </w:rPr>
        <w:t>are</w:t>
      </w:r>
      <w:r>
        <w:rPr>
          <w:spacing w:val="-4"/>
        </w:rPr>
        <w:t> </w:t>
      </w:r>
      <w:r>
        <w:rPr>
          <w:spacing w:val="-8"/>
        </w:rPr>
        <w:t>higher</w:t>
      </w:r>
      <w:r>
        <w:rPr>
          <w:spacing w:val="-6"/>
        </w:rPr>
        <w:t> </w:t>
      </w:r>
      <w:r>
        <w:rPr>
          <w:spacing w:val="-8"/>
        </w:rPr>
        <w:t>in</w:t>
      </w:r>
      <w:r>
        <w:rPr>
          <w:spacing w:val="-6"/>
        </w:rPr>
        <w:t> </w:t>
      </w:r>
      <w:r>
        <w:rPr>
          <w:spacing w:val="-8"/>
        </w:rPr>
        <w:t>regional</w:t>
      </w:r>
      <w:r>
        <w:rPr>
          <w:spacing w:val="-5"/>
        </w:rPr>
        <w:t> </w:t>
      </w:r>
      <w:r>
        <w:rPr>
          <w:spacing w:val="-8"/>
        </w:rPr>
        <w:t>and</w:t>
      </w:r>
      <w:r>
        <w:rPr>
          <w:spacing w:val="-6"/>
        </w:rPr>
        <w:t> </w:t>
      </w:r>
      <w:r>
        <w:rPr>
          <w:spacing w:val="-8"/>
        </w:rPr>
        <w:t>remote</w:t>
      </w:r>
      <w:r>
        <w:rPr>
          <w:spacing w:val="-4"/>
        </w:rPr>
        <w:t> </w:t>
      </w:r>
      <w:r>
        <w:rPr>
          <w:spacing w:val="-8"/>
        </w:rPr>
        <w:t>areas</w:t>
      </w:r>
      <w:r>
        <w:rPr>
          <w:spacing w:val="-6"/>
        </w:rPr>
        <w:t> </w:t>
      </w:r>
      <w:r>
        <w:rPr>
          <w:spacing w:val="-8"/>
        </w:rPr>
        <w:t>than</w:t>
      </w:r>
      <w:r>
        <w:rPr>
          <w:spacing w:val="-6"/>
        </w:rPr>
        <w:t> </w:t>
      </w:r>
      <w:r>
        <w:rPr>
          <w:spacing w:val="-8"/>
        </w:rPr>
        <w:t>in</w:t>
      </w:r>
      <w:r>
        <w:rPr>
          <w:spacing w:val="-6"/>
        </w:rPr>
        <w:t> </w:t>
      </w:r>
      <w:r>
        <w:rPr>
          <w:spacing w:val="-8"/>
        </w:rPr>
        <w:t>major cities,</w:t>
      </w:r>
      <w:r>
        <w:rPr>
          <w:spacing w:val="-4"/>
        </w:rPr>
        <w:t> </w:t>
      </w:r>
      <w:r>
        <w:rPr>
          <w:spacing w:val="-8"/>
        </w:rPr>
        <w:t>as</w:t>
      </w:r>
      <w:r>
        <w:rPr>
          <w:spacing w:val="-6"/>
        </w:rPr>
        <w:t> </w:t>
      </w:r>
      <w:r>
        <w:rPr>
          <w:spacing w:val="-8"/>
        </w:rPr>
        <w:t>are </w:t>
      </w:r>
      <w:r>
        <w:rPr>
          <w:spacing w:val="-2"/>
        </w:rPr>
        <w:t>rates</w:t>
      </w:r>
      <w:r>
        <w:rPr>
          <w:spacing w:val="-14"/>
        </w:rPr>
        <w:t> </w:t>
      </w:r>
      <w:r>
        <w:rPr>
          <w:spacing w:val="-2"/>
        </w:rPr>
        <w:t>of</w:t>
      </w:r>
      <w:r>
        <w:rPr>
          <w:spacing w:val="-13"/>
        </w:rPr>
        <w:t> </w:t>
      </w:r>
      <w:r>
        <w:rPr>
          <w:spacing w:val="-2"/>
        </w:rPr>
        <w:t>methamphetamine</w:t>
      </w:r>
      <w:r>
        <w:rPr>
          <w:spacing w:val="-13"/>
        </w:rPr>
        <w:t> </w:t>
      </w:r>
      <w:r>
        <w:rPr>
          <w:spacing w:val="-2"/>
        </w:rPr>
        <w:t>use</w:t>
      </w:r>
      <w:r>
        <w:rPr>
          <w:spacing w:val="-14"/>
        </w:rPr>
        <w:t> </w:t>
      </w:r>
      <w:r>
        <w:rPr>
          <w:spacing w:val="-2"/>
        </w:rPr>
        <w:t>(AIHW</w:t>
      </w:r>
      <w:r>
        <w:rPr>
          <w:spacing w:val="-13"/>
        </w:rPr>
        <w:t> </w:t>
      </w:r>
      <w:r>
        <w:rPr>
          <w:spacing w:val="-2"/>
        </w:rPr>
        <w:t>2024d).</w:t>
      </w:r>
      <w:r>
        <w:rPr>
          <w:spacing w:val="-13"/>
        </w:rPr>
        <w:t> </w:t>
      </w:r>
      <w:r>
        <w:rPr>
          <w:spacing w:val="-2"/>
        </w:rPr>
        <w:t>Therefore,</w:t>
      </w:r>
      <w:r>
        <w:rPr>
          <w:spacing w:val="-13"/>
        </w:rPr>
        <w:t> </w:t>
      </w:r>
      <w:r>
        <w:rPr>
          <w:spacing w:val="-2"/>
        </w:rPr>
        <w:t>AOD</w:t>
      </w:r>
      <w:r>
        <w:rPr>
          <w:spacing w:val="-14"/>
        </w:rPr>
        <w:t> </w:t>
      </w:r>
      <w:r>
        <w:rPr>
          <w:spacing w:val="-2"/>
        </w:rPr>
        <w:t>prevention</w:t>
      </w:r>
      <w:r>
        <w:rPr>
          <w:spacing w:val="-13"/>
        </w:rPr>
        <w:t> </w:t>
      </w:r>
      <w:r>
        <w:rPr>
          <w:spacing w:val="-2"/>
        </w:rPr>
        <w:t>is</w:t>
      </w:r>
      <w:r>
        <w:rPr>
          <w:spacing w:val="-13"/>
        </w:rPr>
        <w:t> </w:t>
      </w:r>
      <w:r>
        <w:rPr>
          <w:spacing w:val="-2"/>
        </w:rPr>
        <w:t>even</w:t>
      </w:r>
      <w:r>
        <w:rPr>
          <w:spacing w:val="-14"/>
        </w:rPr>
        <w:t> </w:t>
      </w:r>
      <w:r>
        <w:rPr>
          <w:spacing w:val="-2"/>
        </w:rPr>
        <w:t>more </w:t>
      </w:r>
      <w:r>
        <w:rPr/>
        <w:t>critical</w:t>
      </w:r>
      <w:r>
        <w:rPr>
          <w:spacing w:val="-15"/>
        </w:rPr>
        <w:t> </w:t>
      </w:r>
      <w:r>
        <w:rPr/>
        <w:t>in</w:t>
      </w:r>
      <w:r>
        <w:rPr>
          <w:spacing w:val="-15"/>
        </w:rPr>
        <w:t> </w:t>
      </w:r>
      <w:r>
        <w:rPr/>
        <w:t>the</w:t>
      </w:r>
      <w:r>
        <w:rPr>
          <w:spacing w:val="-14"/>
        </w:rPr>
        <w:t> </w:t>
      </w:r>
      <w:r>
        <w:rPr/>
        <w:t>context</w:t>
      </w:r>
      <w:r>
        <w:rPr>
          <w:spacing w:val="-13"/>
        </w:rPr>
        <w:t> </w:t>
      </w:r>
      <w:r>
        <w:rPr/>
        <w:t>of</w:t>
      </w:r>
      <w:r>
        <w:rPr>
          <w:spacing w:val="-16"/>
        </w:rPr>
        <w:t> </w:t>
      </w:r>
      <w:r>
        <w:rPr/>
        <w:t>poor</w:t>
      </w:r>
      <w:r>
        <w:rPr>
          <w:spacing w:val="-14"/>
        </w:rPr>
        <w:t> </w:t>
      </w:r>
      <w:r>
        <w:rPr/>
        <w:t>access</w:t>
      </w:r>
      <w:r>
        <w:rPr>
          <w:spacing w:val="-15"/>
        </w:rPr>
        <w:t> </w:t>
      </w:r>
      <w:r>
        <w:rPr/>
        <w:t>to</w:t>
      </w:r>
      <w:r>
        <w:rPr>
          <w:spacing w:val="-12"/>
        </w:rPr>
        <w:t> </w:t>
      </w:r>
      <w:r>
        <w:rPr/>
        <w:t>treatment.</w:t>
      </w:r>
      <w:r>
        <w:rPr>
          <w:spacing w:val="-14"/>
        </w:rPr>
        <w:t> </w:t>
      </w:r>
      <w:r>
        <w:rPr/>
        <w:t>However,</w:t>
      </w:r>
      <w:r>
        <w:rPr>
          <w:spacing w:val="-14"/>
        </w:rPr>
        <w:t> </w:t>
      </w:r>
      <w:r>
        <w:rPr/>
        <w:t>more</w:t>
      </w:r>
      <w:r>
        <w:rPr>
          <w:spacing w:val="-10"/>
        </w:rPr>
        <w:t> </w:t>
      </w:r>
      <w:r>
        <w:rPr/>
        <w:t>often</w:t>
      </w:r>
      <w:r>
        <w:rPr>
          <w:spacing w:val="-14"/>
        </w:rPr>
        <w:t> </w:t>
      </w:r>
      <w:r>
        <w:rPr/>
        <w:t>than</w:t>
      </w:r>
      <w:r>
        <w:rPr>
          <w:spacing w:val="-12"/>
        </w:rPr>
        <w:t> </w:t>
      </w:r>
      <w:r>
        <w:rPr/>
        <w:t>not,</w:t>
      </w:r>
      <w:r>
        <w:rPr>
          <w:spacing w:val="-14"/>
        </w:rPr>
        <w:t> </w:t>
      </w:r>
      <w:r>
        <w:rPr/>
        <w:t>health </w:t>
      </w:r>
      <w:r>
        <w:rPr>
          <w:w w:val="90"/>
        </w:rPr>
        <w:t>prevention and promotion programs do not cater for the unique experiences of young people living in regional areas e.g. greater exposure to risks such as long-distance driving and higher </w:t>
      </w:r>
      <w:r>
        <w:rPr/>
        <w:t>rates of social isolation. It is therefore important that we address the critical need for </w:t>
      </w:r>
      <w:r>
        <w:rPr>
          <w:w w:val="90"/>
        </w:rPr>
        <w:t>accessible, evidence-based prevention approaches for AOD use, tailored to the unique needs </w:t>
      </w:r>
      <w:r>
        <w:rPr>
          <w:spacing w:val="-2"/>
        </w:rPr>
        <w:t>of</w:t>
      </w:r>
      <w:r>
        <w:rPr>
          <w:spacing w:val="-14"/>
        </w:rPr>
        <w:t> </w:t>
      </w:r>
      <w:r>
        <w:rPr>
          <w:spacing w:val="-2"/>
        </w:rPr>
        <w:t>young</w:t>
      </w:r>
      <w:r>
        <w:rPr>
          <w:spacing w:val="-14"/>
        </w:rPr>
        <w:t> </w:t>
      </w:r>
      <w:r>
        <w:rPr>
          <w:spacing w:val="-2"/>
        </w:rPr>
        <w:t>people</w:t>
      </w:r>
      <w:r>
        <w:rPr>
          <w:spacing w:val="-13"/>
        </w:rPr>
        <w:t> </w:t>
      </w:r>
      <w:r>
        <w:rPr>
          <w:spacing w:val="-2"/>
        </w:rPr>
        <w:t>living</w:t>
      </w:r>
      <w:r>
        <w:rPr>
          <w:spacing w:val="-13"/>
        </w:rPr>
        <w:t> </w:t>
      </w:r>
      <w:r>
        <w:rPr>
          <w:spacing w:val="-2"/>
        </w:rPr>
        <w:t>outside</w:t>
      </w:r>
      <w:r>
        <w:rPr>
          <w:spacing w:val="-14"/>
        </w:rPr>
        <w:t> </w:t>
      </w:r>
      <w:r>
        <w:rPr>
          <w:spacing w:val="-2"/>
        </w:rPr>
        <w:t>of</w:t>
      </w:r>
      <w:r>
        <w:rPr>
          <w:spacing w:val="-14"/>
        </w:rPr>
        <w:t> </w:t>
      </w:r>
      <w:r>
        <w:rPr>
          <w:spacing w:val="-2"/>
        </w:rPr>
        <w:t>major</w:t>
      </w:r>
      <w:r>
        <w:rPr>
          <w:spacing w:val="-14"/>
        </w:rPr>
        <w:t> </w:t>
      </w:r>
      <w:r>
        <w:rPr>
          <w:spacing w:val="-2"/>
        </w:rPr>
        <w:t>cities.</w:t>
      </w:r>
    </w:p>
    <w:p>
      <w:pPr>
        <w:pStyle w:val="BodyText"/>
        <w:spacing w:before="112"/>
      </w:pPr>
    </w:p>
    <w:p>
      <w:pPr>
        <w:spacing w:line="254" w:lineRule="auto" w:before="0"/>
        <w:ind w:left="435" w:right="406" w:firstLine="0"/>
        <w:jc w:val="both"/>
        <w:rPr>
          <w:sz w:val="22"/>
        </w:rPr>
      </w:pPr>
      <w:r>
        <w:rPr>
          <w:b/>
          <w:spacing w:val="-2"/>
          <w:sz w:val="22"/>
        </w:rPr>
        <w:t>Parents</w:t>
      </w:r>
      <w:r>
        <w:rPr>
          <w:b/>
          <w:spacing w:val="-8"/>
          <w:sz w:val="22"/>
        </w:rPr>
        <w:t> </w:t>
      </w:r>
      <w:r>
        <w:rPr>
          <w:b/>
          <w:spacing w:val="-2"/>
          <w:sz w:val="22"/>
        </w:rPr>
        <w:t>are</w:t>
      </w:r>
      <w:r>
        <w:rPr>
          <w:b/>
          <w:spacing w:val="-9"/>
          <w:sz w:val="22"/>
        </w:rPr>
        <w:t> </w:t>
      </w:r>
      <w:r>
        <w:rPr>
          <w:b/>
          <w:spacing w:val="-2"/>
          <w:sz w:val="22"/>
        </w:rPr>
        <w:t>key</w:t>
      </w:r>
      <w:r>
        <w:rPr>
          <w:b/>
          <w:spacing w:val="-8"/>
          <w:sz w:val="22"/>
        </w:rPr>
        <w:t> </w:t>
      </w:r>
      <w:r>
        <w:rPr>
          <w:b/>
          <w:spacing w:val="-2"/>
          <w:sz w:val="22"/>
        </w:rPr>
        <w:t>agents</w:t>
      </w:r>
      <w:r>
        <w:rPr>
          <w:b/>
          <w:spacing w:val="-8"/>
          <w:sz w:val="22"/>
        </w:rPr>
        <w:t> </w:t>
      </w:r>
      <w:r>
        <w:rPr>
          <w:b/>
          <w:spacing w:val="-2"/>
          <w:sz w:val="22"/>
        </w:rPr>
        <w:t>of</w:t>
      </w:r>
      <w:r>
        <w:rPr>
          <w:b/>
          <w:spacing w:val="-9"/>
          <w:sz w:val="22"/>
        </w:rPr>
        <w:t> </w:t>
      </w:r>
      <w:r>
        <w:rPr>
          <w:b/>
          <w:spacing w:val="-2"/>
          <w:sz w:val="22"/>
        </w:rPr>
        <w:t>adolescent</w:t>
      </w:r>
      <w:r>
        <w:rPr>
          <w:b/>
          <w:spacing w:val="-11"/>
          <w:sz w:val="22"/>
        </w:rPr>
        <w:t> </w:t>
      </w:r>
      <w:r>
        <w:rPr>
          <w:b/>
          <w:spacing w:val="-2"/>
          <w:sz w:val="22"/>
        </w:rPr>
        <w:t>socialisation,</w:t>
      </w:r>
      <w:r>
        <w:rPr>
          <w:b/>
          <w:spacing w:val="-12"/>
          <w:sz w:val="22"/>
        </w:rPr>
        <w:t> </w:t>
      </w:r>
      <w:r>
        <w:rPr>
          <w:b/>
          <w:spacing w:val="-2"/>
          <w:sz w:val="22"/>
        </w:rPr>
        <w:t>especially</w:t>
      </w:r>
      <w:r>
        <w:rPr>
          <w:b/>
          <w:spacing w:val="-10"/>
          <w:sz w:val="22"/>
        </w:rPr>
        <w:t> </w:t>
      </w:r>
      <w:r>
        <w:rPr>
          <w:b/>
          <w:spacing w:val="-2"/>
          <w:sz w:val="22"/>
        </w:rPr>
        <w:t>in</w:t>
      </w:r>
      <w:r>
        <w:rPr>
          <w:b/>
          <w:spacing w:val="-10"/>
          <w:sz w:val="22"/>
        </w:rPr>
        <w:t> </w:t>
      </w:r>
      <w:r>
        <w:rPr>
          <w:b/>
          <w:spacing w:val="-2"/>
          <w:sz w:val="22"/>
        </w:rPr>
        <w:t>the</w:t>
      </w:r>
      <w:r>
        <w:rPr>
          <w:b/>
          <w:spacing w:val="-9"/>
          <w:sz w:val="22"/>
        </w:rPr>
        <w:t> </w:t>
      </w:r>
      <w:r>
        <w:rPr>
          <w:b/>
          <w:spacing w:val="-2"/>
          <w:sz w:val="22"/>
        </w:rPr>
        <w:t>initiation</w:t>
      </w:r>
      <w:r>
        <w:rPr>
          <w:b/>
          <w:spacing w:val="-8"/>
          <w:sz w:val="22"/>
        </w:rPr>
        <w:t> </w:t>
      </w:r>
      <w:r>
        <w:rPr>
          <w:b/>
          <w:spacing w:val="-2"/>
          <w:sz w:val="22"/>
        </w:rPr>
        <w:t>and </w:t>
      </w:r>
      <w:r>
        <w:rPr>
          <w:b/>
          <w:w w:val="85"/>
          <w:sz w:val="22"/>
        </w:rPr>
        <w:t>development of drug and alcohol use. It is critical that parents are equipped with evidence- </w:t>
      </w:r>
      <w:r>
        <w:rPr>
          <w:b/>
          <w:w w:val="90"/>
          <w:sz w:val="22"/>
        </w:rPr>
        <w:t>based</w:t>
      </w:r>
      <w:r>
        <w:rPr>
          <w:b/>
          <w:spacing w:val="-10"/>
          <w:w w:val="90"/>
          <w:sz w:val="22"/>
        </w:rPr>
        <w:t> </w:t>
      </w:r>
      <w:r>
        <w:rPr>
          <w:b/>
          <w:w w:val="90"/>
          <w:sz w:val="22"/>
        </w:rPr>
        <w:t>prevention</w:t>
      </w:r>
      <w:r>
        <w:rPr>
          <w:b/>
          <w:spacing w:val="-9"/>
          <w:w w:val="90"/>
          <w:sz w:val="22"/>
        </w:rPr>
        <w:t> </w:t>
      </w:r>
      <w:r>
        <w:rPr>
          <w:b/>
          <w:w w:val="90"/>
          <w:sz w:val="22"/>
        </w:rPr>
        <w:t>information</w:t>
      </w:r>
      <w:r>
        <w:rPr>
          <w:b/>
          <w:spacing w:val="-9"/>
          <w:w w:val="90"/>
          <w:sz w:val="22"/>
        </w:rPr>
        <w:t> </w:t>
      </w:r>
      <w:r>
        <w:rPr>
          <w:b/>
          <w:w w:val="90"/>
          <w:sz w:val="22"/>
        </w:rPr>
        <w:t>and</w:t>
      </w:r>
      <w:r>
        <w:rPr>
          <w:b/>
          <w:spacing w:val="-9"/>
          <w:w w:val="90"/>
          <w:sz w:val="22"/>
        </w:rPr>
        <w:t> </w:t>
      </w:r>
      <w:r>
        <w:rPr>
          <w:b/>
          <w:w w:val="90"/>
          <w:sz w:val="22"/>
        </w:rPr>
        <w:t>resources.</w:t>
      </w:r>
      <w:r>
        <w:rPr>
          <w:b/>
          <w:spacing w:val="-1"/>
          <w:w w:val="90"/>
          <w:sz w:val="22"/>
        </w:rPr>
        <w:t> </w:t>
      </w:r>
      <w:r>
        <w:rPr>
          <w:w w:val="90"/>
          <w:sz w:val="22"/>
        </w:rPr>
        <w:t>Despite</w:t>
      </w:r>
      <w:r>
        <w:rPr>
          <w:spacing w:val="-9"/>
          <w:w w:val="90"/>
          <w:sz w:val="22"/>
        </w:rPr>
        <w:t> </w:t>
      </w:r>
      <w:r>
        <w:rPr>
          <w:w w:val="90"/>
          <w:sz w:val="22"/>
        </w:rPr>
        <w:t>what</w:t>
      </w:r>
      <w:r>
        <w:rPr>
          <w:spacing w:val="-8"/>
          <w:w w:val="90"/>
          <w:sz w:val="22"/>
        </w:rPr>
        <w:t> </w:t>
      </w:r>
      <w:r>
        <w:rPr>
          <w:w w:val="90"/>
          <w:sz w:val="22"/>
        </w:rPr>
        <w:t>many</w:t>
      </w:r>
      <w:r>
        <w:rPr>
          <w:spacing w:val="-9"/>
          <w:w w:val="90"/>
          <w:sz w:val="22"/>
        </w:rPr>
        <w:t> </w:t>
      </w:r>
      <w:r>
        <w:rPr>
          <w:w w:val="90"/>
          <w:sz w:val="22"/>
        </w:rPr>
        <w:t>parents</w:t>
      </w:r>
      <w:r>
        <w:rPr>
          <w:spacing w:val="-10"/>
          <w:w w:val="90"/>
          <w:sz w:val="22"/>
        </w:rPr>
        <w:t> </w:t>
      </w:r>
      <w:r>
        <w:rPr>
          <w:w w:val="90"/>
          <w:sz w:val="22"/>
        </w:rPr>
        <w:t>think,</w:t>
      </w:r>
      <w:r>
        <w:rPr>
          <w:spacing w:val="-4"/>
          <w:w w:val="90"/>
          <w:sz w:val="22"/>
        </w:rPr>
        <w:t> </w:t>
      </w:r>
      <w:r>
        <w:rPr>
          <w:w w:val="90"/>
          <w:sz w:val="22"/>
        </w:rPr>
        <w:t>parents</w:t>
      </w:r>
      <w:r>
        <w:rPr>
          <w:spacing w:val="-10"/>
          <w:w w:val="90"/>
          <w:sz w:val="22"/>
        </w:rPr>
        <w:t> </w:t>
      </w:r>
      <w:r>
        <w:rPr>
          <w:w w:val="90"/>
          <w:sz w:val="22"/>
        </w:rPr>
        <w:t>play </w:t>
      </w:r>
      <w:r>
        <w:rPr>
          <w:sz w:val="22"/>
        </w:rPr>
        <w:t>a</w:t>
      </w:r>
      <w:r>
        <w:rPr>
          <w:spacing w:val="-8"/>
          <w:sz w:val="22"/>
        </w:rPr>
        <w:t> </w:t>
      </w:r>
      <w:r>
        <w:rPr>
          <w:sz w:val="22"/>
        </w:rPr>
        <w:t>critical</w:t>
      </w:r>
      <w:r>
        <w:rPr>
          <w:spacing w:val="-8"/>
          <w:sz w:val="22"/>
        </w:rPr>
        <w:t> </w:t>
      </w:r>
      <w:r>
        <w:rPr>
          <w:sz w:val="22"/>
        </w:rPr>
        <w:t>role</w:t>
      </w:r>
      <w:r>
        <w:rPr>
          <w:spacing w:val="-8"/>
          <w:sz w:val="22"/>
        </w:rPr>
        <w:t> </w:t>
      </w:r>
      <w:r>
        <w:rPr>
          <w:sz w:val="22"/>
        </w:rPr>
        <w:t>in</w:t>
      </w:r>
      <w:r>
        <w:rPr>
          <w:spacing w:val="-5"/>
          <w:sz w:val="22"/>
        </w:rPr>
        <w:t> </w:t>
      </w:r>
      <w:r>
        <w:rPr>
          <w:sz w:val="22"/>
        </w:rPr>
        <w:t>healthy</w:t>
      </w:r>
      <w:r>
        <w:rPr>
          <w:spacing w:val="-8"/>
          <w:sz w:val="22"/>
        </w:rPr>
        <w:t> </w:t>
      </w:r>
      <w:r>
        <w:rPr>
          <w:sz w:val="22"/>
        </w:rPr>
        <w:t>adolescent</w:t>
      </w:r>
      <w:r>
        <w:rPr>
          <w:spacing w:val="-7"/>
          <w:sz w:val="22"/>
        </w:rPr>
        <w:t> </w:t>
      </w:r>
      <w:r>
        <w:rPr>
          <w:sz w:val="22"/>
        </w:rPr>
        <w:t>development,</w:t>
      </w:r>
      <w:r>
        <w:rPr>
          <w:spacing w:val="-8"/>
          <w:sz w:val="22"/>
        </w:rPr>
        <w:t> </w:t>
      </w:r>
      <w:r>
        <w:rPr>
          <w:sz w:val="22"/>
        </w:rPr>
        <w:t>even</w:t>
      </w:r>
      <w:r>
        <w:rPr>
          <w:spacing w:val="-8"/>
          <w:sz w:val="22"/>
        </w:rPr>
        <w:t> </w:t>
      </w:r>
      <w:r>
        <w:rPr>
          <w:sz w:val="22"/>
        </w:rPr>
        <w:t>when</w:t>
      </w:r>
      <w:r>
        <w:rPr>
          <w:spacing w:val="-8"/>
          <w:sz w:val="22"/>
        </w:rPr>
        <w:t> </w:t>
      </w:r>
      <w:r>
        <w:rPr>
          <w:sz w:val="22"/>
        </w:rPr>
        <w:t>the</w:t>
      </w:r>
      <w:r>
        <w:rPr>
          <w:spacing w:val="-4"/>
          <w:sz w:val="22"/>
        </w:rPr>
        <w:t> </w:t>
      </w:r>
      <w:r>
        <w:rPr>
          <w:sz w:val="22"/>
        </w:rPr>
        <w:t>strong</w:t>
      </w:r>
      <w:r>
        <w:rPr>
          <w:spacing w:val="-7"/>
          <w:sz w:val="22"/>
        </w:rPr>
        <w:t> </w:t>
      </w:r>
      <w:r>
        <w:rPr>
          <w:sz w:val="22"/>
        </w:rPr>
        <w:t>impact</w:t>
      </w:r>
      <w:r>
        <w:rPr>
          <w:spacing w:val="-7"/>
          <w:sz w:val="22"/>
        </w:rPr>
        <w:t> </w:t>
      </w:r>
      <w:r>
        <w:rPr>
          <w:sz w:val="22"/>
        </w:rPr>
        <w:t>of</w:t>
      </w:r>
      <w:r>
        <w:rPr>
          <w:spacing w:val="-9"/>
          <w:sz w:val="22"/>
        </w:rPr>
        <w:t> </w:t>
      </w:r>
      <w:r>
        <w:rPr>
          <w:sz w:val="22"/>
        </w:rPr>
        <w:t>peer </w:t>
      </w:r>
      <w:r>
        <w:rPr>
          <w:spacing w:val="-6"/>
          <w:sz w:val="22"/>
        </w:rPr>
        <w:t>influence</w:t>
      </w:r>
      <w:r>
        <w:rPr>
          <w:spacing w:val="-10"/>
          <w:sz w:val="22"/>
        </w:rPr>
        <w:t> </w:t>
      </w:r>
      <w:r>
        <w:rPr>
          <w:spacing w:val="-6"/>
          <w:sz w:val="22"/>
        </w:rPr>
        <w:t>begins</w:t>
      </w:r>
      <w:r>
        <w:rPr>
          <w:spacing w:val="-9"/>
          <w:sz w:val="22"/>
        </w:rPr>
        <w:t> </w:t>
      </w:r>
      <w:r>
        <w:rPr>
          <w:spacing w:val="-6"/>
          <w:sz w:val="22"/>
        </w:rPr>
        <w:t>to</w:t>
      </w:r>
      <w:r>
        <w:rPr>
          <w:spacing w:val="-9"/>
          <w:sz w:val="22"/>
        </w:rPr>
        <w:t> </w:t>
      </w:r>
      <w:r>
        <w:rPr>
          <w:spacing w:val="-6"/>
          <w:sz w:val="22"/>
        </w:rPr>
        <w:t>emerge.</w:t>
      </w:r>
      <w:r>
        <w:rPr>
          <w:spacing w:val="-10"/>
          <w:sz w:val="22"/>
        </w:rPr>
        <w:t> </w:t>
      </w:r>
      <w:r>
        <w:rPr>
          <w:spacing w:val="-6"/>
          <w:sz w:val="22"/>
        </w:rPr>
        <w:t>Young</w:t>
      </w:r>
      <w:r>
        <w:rPr>
          <w:spacing w:val="-9"/>
          <w:sz w:val="22"/>
        </w:rPr>
        <w:t> </w:t>
      </w:r>
      <w:r>
        <w:rPr>
          <w:spacing w:val="-6"/>
          <w:sz w:val="22"/>
        </w:rPr>
        <w:t>people</w:t>
      </w:r>
      <w:r>
        <w:rPr>
          <w:spacing w:val="-9"/>
          <w:sz w:val="22"/>
        </w:rPr>
        <w:t> </w:t>
      </w:r>
      <w:r>
        <w:rPr>
          <w:spacing w:val="-6"/>
          <w:sz w:val="22"/>
        </w:rPr>
        <w:t>with</w:t>
      </w:r>
      <w:r>
        <w:rPr>
          <w:spacing w:val="-9"/>
          <w:sz w:val="22"/>
        </w:rPr>
        <w:t> </w:t>
      </w:r>
      <w:r>
        <w:rPr>
          <w:spacing w:val="-6"/>
          <w:sz w:val="22"/>
        </w:rPr>
        <w:t>concerns</w:t>
      </w:r>
      <w:r>
        <w:rPr>
          <w:spacing w:val="-10"/>
          <w:sz w:val="22"/>
        </w:rPr>
        <w:t> </w:t>
      </w:r>
      <w:r>
        <w:rPr>
          <w:spacing w:val="-6"/>
          <w:sz w:val="22"/>
        </w:rPr>
        <w:t>related</w:t>
      </w:r>
      <w:r>
        <w:rPr>
          <w:spacing w:val="-9"/>
          <w:sz w:val="22"/>
        </w:rPr>
        <w:t> </w:t>
      </w:r>
      <w:r>
        <w:rPr>
          <w:spacing w:val="-6"/>
          <w:sz w:val="22"/>
        </w:rPr>
        <w:t>to</w:t>
      </w:r>
      <w:r>
        <w:rPr>
          <w:spacing w:val="-9"/>
          <w:sz w:val="22"/>
        </w:rPr>
        <w:t> </w:t>
      </w:r>
      <w:r>
        <w:rPr>
          <w:spacing w:val="-6"/>
          <w:sz w:val="22"/>
        </w:rPr>
        <w:t>drug</w:t>
      </w:r>
      <w:r>
        <w:rPr>
          <w:spacing w:val="-10"/>
          <w:sz w:val="22"/>
        </w:rPr>
        <w:t> </w:t>
      </w:r>
      <w:r>
        <w:rPr>
          <w:spacing w:val="-6"/>
          <w:sz w:val="22"/>
        </w:rPr>
        <w:t>and</w:t>
      </w:r>
      <w:r>
        <w:rPr>
          <w:spacing w:val="-9"/>
          <w:sz w:val="22"/>
        </w:rPr>
        <w:t> </w:t>
      </w:r>
      <w:r>
        <w:rPr>
          <w:spacing w:val="-6"/>
          <w:sz w:val="22"/>
        </w:rPr>
        <w:t>alcohol</w:t>
      </w:r>
      <w:r>
        <w:rPr>
          <w:spacing w:val="-9"/>
          <w:sz w:val="22"/>
        </w:rPr>
        <w:t> </w:t>
      </w:r>
      <w:r>
        <w:rPr>
          <w:spacing w:val="-6"/>
          <w:sz w:val="22"/>
        </w:rPr>
        <w:t>turn</w:t>
      </w:r>
      <w:r>
        <w:rPr>
          <w:spacing w:val="-9"/>
          <w:sz w:val="22"/>
        </w:rPr>
        <w:t> </w:t>
      </w:r>
      <w:r>
        <w:rPr>
          <w:spacing w:val="-6"/>
          <w:sz w:val="22"/>
        </w:rPr>
        <w:t>to </w:t>
      </w:r>
      <w:r>
        <w:rPr>
          <w:w w:val="90"/>
          <w:sz w:val="22"/>
        </w:rPr>
        <w:t>parents as a primary source of</w:t>
      </w:r>
      <w:r>
        <w:rPr>
          <w:spacing w:val="-1"/>
          <w:w w:val="90"/>
          <w:sz w:val="22"/>
        </w:rPr>
        <w:t> </w:t>
      </w:r>
      <w:r>
        <w:rPr>
          <w:w w:val="90"/>
          <w:sz w:val="22"/>
        </w:rPr>
        <w:t>support (Hampshire &amp; Di Nicola 2011), and parenting practices </w:t>
      </w:r>
      <w:r>
        <w:rPr>
          <w:sz w:val="22"/>
        </w:rPr>
        <w:t>are</w:t>
      </w:r>
      <w:r>
        <w:rPr>
          <w:spacing w:val="-11"/>
          <w:sz w:val="22"/>
        </w:rPr>
        <w:t> </w:t>
      </w:r>
      <w:r>
        <w:rPr>
          <w:sz w:val="22"/>
        </w:rPr>
        <w:t>consistently</w:t>
      </w:r>
      <w:r>
        <w:rPr>
          <w:spacing w:val="-12"/>
          <w:sz w:val="22"/>
        </w:rPr>
        <w:t> </w:t>
      </w:r>
      <w:r>
        <w:rPr>
          <w:sz w:val="22"/>
        </w:rPr>
        <w:t>associated</w:t>
      </w:r>
      <w:r>
        <w:rPr>
          <w:spacing w:val="-12"/>
          <w:sz w:val="22"/>
        </w:rPr>
        <w:t> </w:t>
      </w:r>
      <w:r>
        <w:rPr>
          <w:sz w:val="22"/>
        </w:rPr>
        <w:t>with</w:t>
      </w:r>
      <w:r>
        <w:rPr>
          <w:spacing w:val="-12"/>
          <w:sz w:val="22"/>
        </w:rPr>
        <w:t> </w:t>
      </w:r>
      <w:r>
        <w:rPr>
          <w:sz w:val="22"/>
        </w:rPr>
        <w:t>delayed</w:t>
      </w:r>
      <w:r>
        <w:rPr>
          <w:spacing w:val="-12"/>
          <w:sz w:val="22"/>
        </w:rPr>
        <w:t> </w:t>
      </w:r>
      <w:r>
        <w:rPr>
          <w:sz w:val="22"/>
        </w:rPr>
        <w:t>initiation</w:t>
      </w:r>
      <w:r>
        <w:rPr>
          <w:spacing w:val="-12"/>
          <w:sz w:val="22"/>
        </w:rPr>
        <w:t> </w:t>
      </w:r>
      <w:r>
        <w:rPr>
          <w:sz w:val="22"/>
        </w:rPr>
        <w:t>and</w:t>
      </w:r>
      <w:r>
        <w:rPr>
          <w:spacing w:val="-12"/>
          <w:sz w:val="22"/>
        </w:rPr>
        <w:t> </w:t>
      </w:r>
      <w:r>
        <w:rPr>
          <w:sz w:val="22"/>
        </w:rPr>
        <w:t>use</w:t>
      </w:r>
      <w:r>
        <w:rPr>
          <w:spacing w:val="-11"/>
          <w:sz w:val="22"/>
        </w:rPr>
        <w:t> </w:t>
      </w:r>
      <w:r>
        <w:rPr>
          <w:sz w:val="22"/>
        </w:rPr>
        <w:t>of</w:t>
      </w:r>
      <w:r>
        <w:rPr>
          <w:spacing w:val="-13"/>
          <w:sz w:val="22"/>
        </w:rPr>
        <w:t> </w:t>
      </w:r>
      <w:r>
        <w:rPr>
          <w:sz w:val="22"/>
        </w:rPr>
        <w:t>alcohol</w:t>
      </w:r>
      <w:r>
        <w:rPr>
          <w:spacing w:val="-12"/>
          <w:sz w:val="22"/>
        </w:rPr>
        <w:t> </w:t>
      </w:r>
      <w:r>
        <w:rPr>
          <w:sz w:val="22"/>
        </w:rPr>
        <w:t>and</w:t>
      </w:r>
      <w:r>
        <w:rPr>
          <w:spacing w:val="-12"/>
          <w:sz w:val="22"/>
        </w:rPr>
        <w:t> </w:t>
      </w:r>
      <w:r>
        <w:rPr>
          <w:sz w:val="22"/>
        </w:rPr>
        <w:t>drugs</w:t>
      </w:r>
      <w:r>
        <w:rPr>
          <w:spacing w:val="-12"/>
          <w:sz w:val="22"/>
        </w:rPr>
        <w:t> </w:t>
      </w:r>
      <w:r>
        <w:rPr>
          <w:sz w:val="22"/>
        </w:rPr>
        <w:t>among </w:t>
      </w:r>
      <w:r>
        <w:rPr>
          <w:spacing w:val="-4"/>
          <w:sz w:val="22"/>
        </w:rPr>
        <w:t>teenagers</w:t>
      </w:r>
      <w:r>
        <w:rPr>
          <w:spacing w:val="-11"/>
          <w:sz w:val="22"/>
        </w:rPr>
        <w:t> </w:t>
      </w:r>
      <w:r>
        <w:rPr>
          <w:spacing w:val="-4"/>
          <w:sz w:val="22"/>
        </w:rPr>
        <w:t>(Ryan,</w:t>
      </w:r>
      <w:r>
        <w:rPr>
          <w:spacing w:val="-10"/>
          <w:sz w:val="22"/>
        </w:rPr>
        <w:t> </w:t>
      </w:r>
      <w:r>
        <w:rPr>
          <w:spacing w:val="-4"/>
          <w:sz w:val="22"/>
        </w:rPr>
        <w:t>Jorm</w:t>
      </w:r>
      <w:r>
        <w:rPr>
          <w:spacing w:val="-7"/>
          <w:sz w:val="22"/>
        </w:rPr>
        <w:t> </w:t>
      </w:r>
      <w:r>
        <w:rPr>
          <w:spacing w:val="-4"/>
          <w:sz w:val="22"/>
        </w:rPr>
        <w:t>&amp;</w:t>
      </w:r>
      <w:r>
        <w:rPr>
          <w:spacing w:val="-10"/>
          <w:sz w:val="22"/>
        </w:rPr>
        <w:t> </w:t>
      </w:r>
      <w:r>
        <w:rPr>
          <w:spacing w:val="-4"/>
          <w:sz w:val="22"/>
        </w:rPr>
        <w:t>Lubman</w:t>
      </w:r>
      <w:r>
        <w:rPr>
          <w:spacing w:val="-7"/>
          <w:sz w:val="22"/>
        </w:rPr>
        <w:t> </w:t>
      </w:r>
      <w:r>
        <w:rPr>
          <w:spacing w:val="-4"/>
          <w:sz w:val="22"/>
        </w:rPr>
        <w:t>2010).</w:t>
      </w:r>
      <w:r>
        <w:rPr>
          <w:spacing w:val="-7"/>
          <w:sz w:val="22"/>
        </w:rPr>
        <w:t> </w:t>
      </w:r>
      <w:r>
        <w:rPr>
          <w:spacing w:val="-4"/>
          <w:sz w:val="22"/>
        </w:rPr>
        <w:t>However, many</w:t>
      </w:r>
      <w:r>
        <w:rPr>
          <w:spacing w:val="-10"/>
          <w:sz w:val="22"/>
        </w:rPr>
        <w:t> </w:t>
      </w:r>
      <w:r>
        <w:rPr>
          <w:spacing w:val="-4"/>
          <w:sz w:val="22"/>
        </w:rPr>
        <w:t>Australian</w:t>
      </w:r>
      <w:r>
        <w:rPr>
          <w:spacing w:val="-11"/>
          <w:sz w:val="22"/>
        </w:rPr>
        <w:t> </w:t>
      </w:r>
      <w:r>
        <w:rPr>
          <w:spacing w:val="-4"/>
          <w:sz w:val="22"/>
        </w:rPr>
        <w:t>parents</w:t>
      </w:r>
      <w:r>
        <w:rPr>
          <w:spacing w:val="-7"/>
          <w:sz w:val="22"/>
        </w:rPr>
        <w:t> </w:t>
      </w:r>
      <w:r>
        <w:rPr>
          <w:spacing w:val="-4"/>
          <w:sz w:val="22"/>
        </w:rPr>
        <w:t>do</w:t>
      </w:r>
      <w:r>
        <w:rPr>
          <w:spacing w:val="-11"/>
          <w:sz w:val="22"/>
        </w:rPr>
        <w:t> </w:t>
      </w:r>
      <w:r>
        <w:rPr>
          <w:spacing w:val="-4"/>
          <w:sz w:val="22"/>
        </w:rPr>
        <w:t>not</w:t>
      </w:r>
      <w:r>
        <w:rPr>
          <w:spacing w:val="-9"/>
          <w:sz w:val="22"/>
        </w:rPr>
        <w:t> </w:t>
      </w:r>
      <w:r>
        <w:rPr>
          <w:spacing w:val="-4"/>
          <w:sz w:val="22"/>
        </w:rPr>
        <w:t>act</w:t>
      </w:r>
      <w:r>
        <w:rPr>
          <w:spacing w:val="-9"/>
          <w:sz w:val="22"/>
        </w:rPr>
        <w:t> </w:t>
      </w:r>
      <w:r>
        <w:rPr>
          <w:spacing w:val="-4"/>
          <w:sz w:val="22"/>
        </w:rPr>
        <w:t>in </w:t>
      </w:r>
      <w:r>
        <w:rPr>
          <w:spacing w:val="-2"/>
          <w:sz w:val="22"/>
        </w:rPr>
        <w:t>accordance</w:t>
      </w:r>
      <w:r>
        <w:rPr>
          <w:spacing w:val="-2"/>
          <w:sz w:val="22"/>
        </w:rPr>
        <w:t> with</w:t>
      </w:r>
      <w:r>
        <w:rPr>
          <w:spacing w:val="-2"/>
          <w:sz w:val="22"/>
        </w:rPr>
        <w:t> evidence-based</w:t>
      </w:r>
      <w:r>
        <w:rPr>
          <w:spacing w:val="-2"/>
          <w:sz w:val="22"/>
        </w:rPr>
        <w:t> recommendations</w:t>
      </w:r>
      <w:r>
        <w:rPr>
          <w:spacing w:val="-2"/>
          <w:sz w:val="22"/>
        </w:rPr>
        <w:t> regarding</w:t>
      </w:r>
      <w:r>
        <w:rPr>
          <w:spacing w:val="-2"/>
          <w:sz w:val="22"/>
        </w:rPr>
        <w:t> parenting</w:t>
      </w:r>
      <w:r>
        <w:rPr>
          <w:spacing w:val="-2"/>
          <w:sz w:val="22"/>
        </w:rPr>
        <w:t> strategies</w:t>
      </w:r>
      <w:r>
        <w:rPr>
          <w:spacing w:val="-2"/>
          <w:sz w:val="22"/>
        </w:rPr>
        <w:t> that </w:t>
      </w:r>
      <w:r>
        <w:rPr>
          <w:w w:val="90"/>
          <w:sz w:val="22"/>
        </w:rPr>
        <w:t>reduce</w:t>
      </w:r>
      <w:r>
        <w:rPr>
          <w:spacing w:val="-3"/>
          <w:w w:val="90"/>
          <w:sz w:val="22"/>
        </w:rPr>
        <w:t> </w:t>
      </w:r>
      <w:r>
        <w:rPr>
          <w:w w:val="90"/>
          <w:sz w:val="22"/>
        </w:rPr>
        <w:t>risk for drug-related</w:t>
      </w:r>
      <w:r>
        <w:rPr>
          <w:spacing w:val="-4"/>
          <w:w w:val="90"/>
          <w:sz w:val="22"/>
        </w:rPr>
        <w:t> </w:t>
      </w:r>
      <w:r>
        <w:rPr>
          <w:w w:val="90"/>
          <w:sz w:val="22"/>
        </w:rPr>
        <w:t>harm such</w:t>
      </w:r>
      <w:r>
        <w:rPr>
          <w:spacing w:val="-4"/>
          <w:w w:val="90"/>
          <w:sz w:val="22"/>
        </w:rPr>
        <w:t> </w:t>
      </w:r>
      <w:r>
        <w:rPr>
          <w:w w:val="90"/>
          <w:sz w:val="22"/>
        </w:rPr>
        <w:t>as communication and</w:t>
      </w:r>
      <w:r>
        <w:rPr>
          <w:spacing w:val="-4"/>
          <w:w w:val="90"/>
          <w:sz w:val="22"/>
        </w:rPr>
        <w:t> </w:t>
      </w:r>
      <w:r>
        <w:rPr>
          <w:w w:val="90"/>
          <w:sz w:val="22"/>
        </w:rPr>
        <w:t>modelling (Yap, Jorm &amp;</w:t>
      </w:r>
      <w:r>
        <w:rPr>
          <w:spacing w:val="-4"/>
          <w:w w:val="90"/>
          <w:sz w:val="22"/>
        </w:rPr>
        <w:t> </w:t>
      </w:r>
      <w:r>
        <w:rPr>
          <w:w w:val="90"/>
          <w:sz w:val="22"/>
        </w:rPr>
        <w:t>Lubman</w:t>
      </w:r>
    </w:p>
    <w:p>
      <w:pPr>
        <w:spacing w:after="0" w:line="254" w:lineRule="auto"/>
        <w:jc w:val="both"/>
        <w:rPr>
          <w:sz w:val="22"/>
        </w:rPr>
        <w:sectPr>
          <w:pgSz w:w="11900" w:h="16820"/>
          <w:pgMar w:header="0" w:footer="923" w:top="1180" w:bottom="1120" w:left="1360" w:right="1380"/>
        </w:sectPr>
      </w:pPr>
    </w:p>
    <w:p>
      <w:pPr>
        <w:pStyle w:val="BodyText"/>
        <w:spacing w:before="7"/>
      </w:pPr>
    </w:p>
    <w:p>
      <w:pPr>
        <w:pStyle w:val="BodyText"/>
        <w:spacing w:line="254" w:lineRule="auto"/>
        <w:ind w:left="435" w:right="413"/>
        <w:jc w:val="both"/>
      </w:pPr>
      <w:r>
        <w:rPr/>
        <w:t>2015).</w:t>
      </w:r>
      <w:r>
        <w:rPr>
          <w:spacing w:val="-16"/>
        </w:rPr>
        <w:t> </w:t>
      </w:r>
      <w:r>
        <w:rPr/>
        <w:t>Our</w:t>
      </w:r>
      <w:r>
        <w:rPr>
          <w:spacing w:val="-15"/>
        </w:rPr>
        <w:t> </w:t>
      </w:r>
      <w:r>
        <w:rPr/>
        <w:t>own</w:t>
      </w:r>
      <w:r>
        <w:rPr>
          <w:spacing w:val="-15"/>
        </w:rPr>
        <w:t> </w:t>
      </w:r>
      <w:r>
        <w:rPr/>
        <w:t>consultation</w:t>
      </w:r>
      <w:r>
        <w:rPr>
          <w:spacing w:val="-16"/>
        </w:rPr>
        <w:t> </w:t>
      </w:r>
      <w:r>
        <w:rPr/>
        <w:t>with</w:t>
      </w:r>
      <w:r>
        <w:rPr>
          <w:spacing w:val="-15"/>
        </w:rPr>
        <w:t> </w:t>
      </w:r>
      <w:r>
        <w:rPr/>
        <w:t>parents</w:t>
      </w:r>
      <w:r>
        <w:rPr>
          <w:spacing w:val="-15"/>
        </w:rPr>
        <w:t> </w:t>
      </w:r>
      <w:r>
        <w:rPr/>
        <w:t>suggests</w:t>
      </w:r>
      <w:r>
        <w:rPr>
          <w:spacing w:val="-15"/>
        </w:rPr>
        <w:t> </w:t>
      </w:r>
      <w:r>
        <w:rPr/>
        <w:t>this</w:t>
      </w:r>
      <w:r>
        <w:rPr>
          <w:spacing w:val="-16"/>
        </w:rPr>
        <w:t> </w:t>
      </w:r>
      <w:r>
        <w:rPr/>
        <w:t>may</w:t>
      </w:r>
      <w:r>
        <w:rPr>
          <w:spacing w:val="-15"/>
        </w:rPr>
        <w:t> </w:t>
      </w:r>
      <w:r>
        <w:rPr/>
        <w:t>be</w:t>
      </w:r>
      <w:r>
        <w:rPr>
          <w:spacing w:val="-15"/>
        </w:rPr>
        <w:t> </w:t>
      </w:r>
      <w:r>
        <w:rPr/>
        <w:t>related</w:t>
      </w:r>
      <w:r>
        <w:rPr>
          <w:spacing w:val="-16"/>
        </w:rPr>
        <w:t> </w:t>
      </w:r>
      <w:r>
        <w:rPr/>
        <w:t>to</w:t>
      </w:r>
      <w:r>
        <w:rPr>
          <w:spacing w:val="-15"/>
        </w:rPr>
        <w:t> </w:t>
      </w:r>
      <w:r>
        <w:rPr/>
        <w:t>a</w:t>
      </w:r>
      <w:r>
        <w:rPr>
          <w:spacing w:val="-15"/>
        </w:rPr>
        <w:t> </w:t>
      </w:r>
      <w:r>
        <w:rPr/>
        <w:t>lack</w:t>
      </w:r>
      <w:r>
        <w:rPr>
          <w:spacing w:val="-15"/>
        </w:rPr>
        <w:t> </w:t>
      </w:r>
      <w:r>
        <w:rPr/>
        <w:t>of</w:t>
      </w:r>
      <w:r>
        <w:rPr>
          <w:spacing w:val="-16"/>
        </w:rPr>
        <w:t> </w:t>
      </w:r>
      <w:r>
        <w:rPr/>
        <w:t>clear </w:t>
      </w:r>
      <w:r>
        <w:rPr>
          <w:spacing w:val="-2"/>
        </w:rPr>
        <w:t>guidance;</w:t>
      </w:r>
      <w:r>
        <w:rPr>
          <w:spacing w:val="-7"/>
        </w:rPr>
        <w:t> </w:t>
      </w:r>
      <w:r>
        <w:rPr>
          <w:spacing w:val="-2"/>
        </w:rPr>
        <w:t>parents</w:t>
      </w:r>
      <w:r>
        <w:rPr>
          <w:spacing w:val="-8"/>
        </w:rPr>
        <w:t> </w:t>
      </w:r>
      <w:r>
        <w:rPr>
          <w:spacing w:val="-2"/>
        </w:rPr>
        <w:t>actively</w:t>
      </w:r>
      <w:r>
        <w:rPr>
          <w:spacing w:val="-9"/>
        </w:rPr>
        <w:t> </w:t>
      </w:r>
      <w:r>
        <w:rPr>
          <w:spacing w:val="-2"/>
        </w:rPr>
        <w:t>seek</w:t>
      </w:r>
      <w:r>
        <w:rPr>
          <w:spacing w:val="-7"/>
        </w:rPr>
        <w:t> </w:t>
      </w:r>
      <w:r>
        <w:rPr>
          <w:spacing w:val="-2"/>
        </w:rPr>
        <w:t>information</w:t>
      </w:r>
      <w:r>
        <w:rPr>
          <w:spacing w:val="-8"/>
        </w:rPr>
        <w:t> </w:t>
      </w:r>
      <w:r>
        <w:rPr>
          <w:spacing w:val="-2"/>
        </w:rPr>
        <w:t>about</w:t>
      </w:r>
      <w:r>
        <w:rPr>
          <w:spacing w:val="-7"/>
        </w:rPr>
        <w:t> </w:t>
      </w:r>
      <w:r>
        <w:rPr>
          <w:spacing w:val="-2"/>
        </w:rPr>
        <w:t>illicit</w:t>
      </w:r>
      <w:r>
        <w:rPr>
          <w:spacing w:val="-7"/>
        </w:rPr>
        <w:t> </w:t>
      </w:r>
      <w:r>
        <w:rPr>
          <w:spacing w:val="-2"/>
        </w:rPr>
        <w:t>drugs</w:t>
      </w:r>
      <w:r>
        <w:rPr>
          <w:spacing w:val="-8"/>
        </w:rPr>
        <w:t> </w:t>
      </w:r>
      <w:r>
        <w:rPr>
          <w:spacing w:val="-2"/>
        </w:rPr>
        <w:t>and</w:t>
      </w:r>
      <w:r>
        <w:rPr>
          <w:spacing w:val="-8"/>
        </w:rPr>
        <w:t> </w:t>
      </w:r>
      <w:r>
        <w:rPr>
          <w:spacing w:val="-2"/>
        </w:rPr>
        <w:t>parenting</w:t>
      </w:r>
      <w:r>
        <w:rPr>
          <w:spacing w:val="-7"/>
        </w:rPr>
        <w:t> </w:t>
      </w:r>
      <w:r>
        <w:rPr>
          <w:spacing w:val="-2"/>
        </w:rPr>
        <w:t>practices</w:t>
      </w:r>
      <w:r>
        <w:rPr>
          <w:spacing w:val="-11"/>
        </w:rPr>
        <w:t> </w:t>
      </w:r>
      <w:r>
        <w:rPr>
          <w:spacing w:val="-2"/>
        </w:rPr>
        <w:t>to </w:t>
      </w:r>
      <w:r>
        <w:rPr>
          <w:spacing w:val="-6"/>
        </w:rPr>
        <w:t>prevent</w:t>
      </w:r>
      <w:r>
        <w:rPr>
          <w:spacing w:val="-10"/>
        </w:rPr>
        <w:t> </w:t>
      </w:r>
      <w:r>
        <w:rPr>
          <w:spacing w:val="-6"/>
        </w:rPr>
        <w:t>drug</w:t>
      </w:r>
      <w:r>
        <w:rPr>
          <w:spacing w:val="-9"/>
        </w:rPr>
        <w:t> </w:t>
      </w:r>
      <w:r>
        <w:rPr>
          <w:spacing w:val="-6"/>
        </w:rPr>
        <w:t>use,</w:t>
      </w:r>
      <w:r>
        <w:rPr>
          <w:spacing w:val="-8"/>
        </w:rPr>
        <w:t> </w:t>
      </w:r>
      <w:r>
        <w:rPr>
          <w:spacing w:val="-6"/>
        </w:rPr>
        <w:t>primarily</w:t>
      </w:r>
      <w:r>
        <w:rPr>
          <w:spacing w:val="-9"/>
        </w:rPr>
        <w:t> </w:t>
      </w:r>
      <w:r>
        <w:rPr>
          <w:spacing w:val="-6"/>
        </w:rPr>
        <w:t>from friends</w:t>
      </w:r>
      <w:r>
        <w:rPr>
          <w:spacing w:val="-10"/>
        </w:rPr>
        <w:t> </w:t>
      </w:r>
      <w:r>
        <w:rPr>
          <w:spacing w:val="-6"/>
        </w:rPr>
        <w:t>or the</w:t>
      </w:r>
      <w:r>
        <w:rPr>
          <w:spacing w:val="-10"/>
        </w:rPr>
        <w:t> </w:t>
      </w:r>
      <w:r>
        <w:rPr>
          <w:spacing w:val="-6"/>
        </w:rPr>
        <w:t>internet,</w:t>
      </w:r>
      <w:r>
        <w:rPr>
          <w:spacing w:val="-4"/>
        </w:rPr>
        <w:t> </w:t>
      </w:r>
      <w:r>
        <w:rPr>
          <w:spacing w:val="-6"/>
        </w:rPr>
        <w:t>but</w:t>
      </w:r>
      <w:r>
        <w:rPr>
          <w:spacing w:val="-8"/>
        </w:rPr>
        <w:t> </w:t>
      </w:r>
      <w:r>
        <w:rPr>
          <w:spacing w:val="-6"/>
        </w:rPr>
        <w:t>report</w:t>
      </w:r>
      <w:r>
        <w:rPr>
          <w:spacing w:val="-8"/>
        </w:rPr>
        <w:t> </w:t>
      </w:r>
      <w:r>
        <w:rPr>
          <w:spacing w:val="-6"/>
        </w:rPr>
        <w:t>low</w:t>
      </w:r>
      <w:r>
        <w:rPr>
          <w:spacing w:val="-10"/>
        </w:rPr>
        <w:t> </w:t>
      </w:r>
      <w:r>
        <w:rPr>
          <w:spacing w:val="-6"/>
        </w:rPr>
        <w:t>to modest</w:t>
      </w:r>
      <w:r>
        <w:rPr>
          <w:spacing w:val="-8"/>
        </w:rPr>
        <w:t> </w:t>
      </w:r>
      <w:r>
        <w:rPr>
          <w:spacing w:val="-6"/>
        </w:rPr>
        <w:t>confidence </w:t>
      </w:r>
      <w:r>
        <w:rPr>
          <w:spacing w:val="-4"/>
        </w:rPr>
        <w:t>communicating</w:t>
      </w:r>
      <w:r>
        <w:rPr>
          <w:spacing w:val="-12"/>
        </w:rPr>
        <w:t> </w:t>
      </w:r>
      <w:r>
        <w:rPr>
          <w:spacing w:val="-4"/>
        </w:rPr>
        <w:t>and</w:t>
      </w:r>
      <w:r>
        <w:rPr>
          <w:spacing w:val="-11"/>
        </w:rPr>
        <w:t> </w:t>
      </w:r>
      <w:r>
        <w:rPr>
          <w:spacing w:val="-4"/>
        </w:rPr>
        <w:t>influencing</w:t>
      </w:r>
      <w:r>
        <w:rPr>
          <w:spacing w:val="-11"/>
        </w:rPr>
        <w:t> </w:t>
      </w:r>
      <w:r>
        <w:rPr>
          <w:spacing w:val="-4"/>
        </w:rPr>
        <w:t>their</w:t>
      </w:r>
      <w:r>
        <w:rPr>
          <w:spacing w:val="-12"/>
        </w:rPr>
        <w:t> </w:t>
      </w:r>
      <w:r>
        <w:rPr>
          <w:spacing w:val="-4"/>
        </w:rPr>
        <w:t>children’s</w:t>
      </w:r>
      <w:r>
        <w:rPr>
          <w:spacing w:val="-11"/>
        </w:rPr>
        <w:t> </w:t>
      </w:r>
      <w:r>
        <w:rPr>
          <w:spacing w:val="-4"/>
        </w:rPr>
        <w:t>choices</w:t>
      </w:r>
      <w:r>
        <w:rPr>
          <w:spacing w:val="-11"/>
        </w:rPr>
        <w:t> </w:t>
      </w:r>
      <w:r>
        <w:rPr>
          <w:spacing w:val="-4"/>
        </w:rPr>
        <w:t>around</w:t>
      </w:r>
      <w:r>
        <w:rPr>
          <w:spacing w:val="-11"/>
        </w:rPr>
        <w:t> </w:t>
      </w:r>
      <w:r>
        <w:rPr>
          <w:spacing w:val="-4"/>
        </w:rPr>
        <w:t>alcohol</w:t>
      </w:r>
      <w:r>
        <w:rPr>
          <w:spacing w:val="-12"/>
        </w:rPr>
        <w:t> </w:t>
      </w:r>
      <w:r>
        <w:rPr>
          <w:spacing w:val="-4"/>
        </w:rPr>
        <w:t>and</w:t>
      </w:r>
      <w:r>
        <w:rPr>
          <w:spacing w:val="-11"/>
        </w:rPr>
        <w:t> </w:t>
      </w:r>
      <w:r>
        <w:rPr>
          <w:spacing w:val="-4"/>
        </w:rPr>
        <w:t>other</w:t>
      </w:r>
      <w:r>
        <w:rPr>
          <w:spacing w:val="-11"/>
        </w:rPr>
        <w:t> </w:t>
      </w:r>
      <w:r>
        <w:rPr>
          <w:spacing w:val="-4"/>
        </w:rPr>
        <w:t>drug</w:t>
      </w:r>
      <w:r>
        <w:rPr>
          <w:spacing w:val="-12"/>
        </w:rPr>
        <w:t> </w:t>
      </w:r>
      <w:r>
        <w:rPr>
          <w:spacing w:val="-4"/>
        </w:rPr>
        <w:t>use </w:t>
      </w:r>
      <w:r>
        <w:rPr>
          <w:spacing w:val="-2"/>
        </w:rPr>
        <w:t>(Stapinski</w:t>
      </w:r>
      <w:r>
        <w:rPr>
          <w:spacing w:val="-11"/>
        </w:rPr>
        <w:t> </w:t>
      </w:r>
      <w:r>
        <w:rPr>
          <w:spacing w:val="-2"/>
        </w:rPr>
        <w:t>et</w:t>
      </w:r>
      <w:r>
        <w:rPr>
          <w:spacing w:val="-9"/>
        </w:rPr>
        <w:t> </w:t>
      </w:r>
      <w:r>
        <w:rPr>
          <w:spacing w:val="-2"/>
        </w:rPr>
        <w:t>al</w:t>
      </w:r>
      <w:r>
        <w:rPr>
          <w:spacing w:val="-8"/>
        </w:rPr>
        <w:t> </w:t>
      </w:r>
      <w:r>
        <w:rPr>
          <w:spacing w:val="-2"/>
        </w:rPr>
        <w:t>.2015).</w:t>
      </w:r>
      <w:r>
        <w:rPr>
          <w:spacing w:val="-7"/>
        </w:rPr>
        <w:t> </w:t>
      </w:r>
      <w:r>
        <w:rPr>
          <w:spacing w:val="-2"/>
        </w:rPr>
        <w:t>A</w:t>
      </w:r>
      <w:r>
        <w:rPr>
          <w:spacing w:val="-9"/>
        </w:rPr>
        <w:t> </w:t>
      </w:r>
      <w:r>
        <w:rPr>
          <w:spacing w:val="-2"/>
        </w:rPr>
        <w:t>systematic</w:t>
      </w:r>
      <w:r>
        <w:rPr>
          <w:spacing w:val="-10"/>
        </w:rPr>
        <w:t> </w:t>
      </w:r>
      <w:r>
        <w:rPr>
          <w:spacing w:val="-2"/>
        </w:rPr>
        <w:t>review</w:t>
      </w:r>
      <w:r>
        <w:rPr>
          <w:spacing w:val="-12"/>
        </w:rPr>
        <w:t> </w:t>
      </w:r>
      <w:r>
        <w:rPr>
          <w:spacing w:val="-2"/>
        </w:rPr>
        <w:t>of</w:t>
      </w:r>
      <w:r>
        <w:rPr>
          <w:spacing w:val="-12"/>
        </w:rPr>
        <w:t> </w:t>
      </w:r>
      <w:r>
        <w:rPr>
          <w:spacing w:val="-2"/>
        </w:rPr>
        <w:t>longitudinal</w:t>
      </w:r>
      <w:r>
        <w:rPr>
          <w:spacing w:val="-11"/>
        </w:rPr>
        <w:t> </w:t>
      </w:r>
      <w:r>
        <w:rPr>
          <w:spacing w:val="-2"/>
        </w:rPr>
        <w:t>studies</w:t>
      </w:r>
      <w:r>
        <w:rPr>
          <w:spacing w:val="-11"/>
        </w:rPr>
        <w:t> </w:t>
      </w:r>
      <w:r>
        <w:rPr>
          <w:spacing w:val="-2"/>
        </w:rPr>
        <w:t>identified</w:t>
      </w:r>
      <w:r>
        <w:rPr>
          <w:spacing w:val="-11"/>
        </w:rPr>
        <w:t> </w:t>
      </w:r>
      <w:r>
        <w:rPr>
          <w:spacing w:val="-2"/>
        </w:rPr>
        <w:t>a</w:t>
      </w:r>
      <w:r>
        <w:rPr>
          <w:spacing w:val="-7"/>
        </w:rPr>
        <w:t> </w:t>
      </w:r>
      <w:r>
        <w:rPr>
          <w:spacing w:val="-2"/>
        </w:rPr>
        <w:t>number</w:t>
      </w:r>
      <w:r>
        <w:rPr>
          <w:spacing w:val="-9"/>
        </w:rPr>
        <w:t> </w:t>
      </w:r>
      <w:r>
        <w:rPr>
          <w:spacing w:val="-2"/>
        </w:rPr>
        <w:t>of </w:t>
      </w:r>
      <w:r>
        <w:rPr>
          <w:spacing w:val="-6"/>
        </w:rPr>
        <w:t>parenting strategies that were consistently associated with delayed initiation of alcohol use </w:t>
      </w:r>
      <w:r>
        <w:rPr>
          <w:spacing w:val="-2"/>
        </w:rPr>
        <w:t>among</w:t>
      </w:r>
      <w:r>
        <w:rPr>
          <w:spacing w:val="-5"/>
        </w:rPr>
        <w:t> </w:t>
      </w:r>
      <w:r>
        <w:rPr>
          <w:spacing w:val="-2"/>
        </w:rPr>
        <w:t>teenagers,</w:t>
      </w:r>
      <w:r>
        <w:rPr>
          <w:spacing w:val="-6"/>
        </w:rPr>
        <w:t> </w:t>
      </w:r>
      <w:r>
        <w:rPr>
          <w:spacing w:val="-2"/>
        </w:rPr>
        <w:t>including</w:t>
      </w:r>
      <w:r>
        <w:rPr>
          <w:spacing w:val="-5"/>
        </w:rPr>
        <w:t> </w:t>
      </w:r>
      <w:r>
        <w:rPr>
          <w:spacing w:val="-2"/>
        </w:rPr>
        <w:t>parental</w:t>
      </w:r>
      <w:r>
        <w:rPr>
          <w:spacing w:val="-4"/>
        </w:rPr>
        <w:t> </w:t>
      </w:r>
      <w:r>
        <w:rPr>
          <w:spacing w:val="-2"/>
        </w:rPr>
        <w:t>monitoring,</w:t>
      </w:r>
      <w:r>
        <w:rPr>
          <w:spacing w:val="-6"/>
        </w:rPr>
        <w:t> </w:t>
      </w:r>
      <w:r>
        <w:rPr>
          <w:spacing w:val="-2"/>
        </w:rPr>
        <w:t>limiting</w:t>
      </w:r>
      <w:r>
        <w:rPr>
          <w:spacing w:val="-5"/>
        </w:rPr>
        <w:t> </w:t>
      </w:r>
      <w:r>
        <w:rPr>
          <w:spacing w:val="-2"/>
        </w:rPr>
        <w:t>access</w:t>
      </w:r>
      <w:r>
        <w:rPr>
          <w:spacing w:val="-6"/>
        </w:rPr>
        <w:t> </w:t>
      </w:r>
      <w:r>
        <w:rPr>
          <w:spacing w:val="-2"/>
        </w:rPr>
        <w:t>to</w:t>
      </w:r>
      <w:r>
        <w:rPr>
          <w:spacing w:val="-6"/>
        </w:rPr>
        <w:t> </w:t>
      </w:r>
      <w:r>
        <w:rPr>
          <w:spacing w:val="-2"/>
        </w:rPr>
        <w:t>alcohol,</w:t>
      </w:r>
      <w:r>
        <w:rPr>
          <w:spacing w:val="-6"/>
        </w:rPr>
        <w:t> </w:t>
      </w:r>
      <w:r>
        <w:rPr>
          <w:spacing w:val="-2"/>
        </w:rPr>
        <w:t>parent-child </w:t>
      </w:r>
      <w:r>
        <w:rPr>
          <w:w w:val="90"/>
        </w:rPr>
        <w:t>relationship quality, parental involvement and communication (Ryan, Jorm &amp; Lubman 2010). </w:t>
      </w:r>
      <w:r>
        <w:rPr/>
        <w:t>Reduced alcohol consumption was additionally predicted by parental discipline and </w:t>
      </w:r>
      <w:r>
        <w:rPr>
          <w:spacing w:val="-6"/>
        </w:rPr>
        <w:t>disapproval</w:t>
      </w:r>
      <w:r>
        <w:rPr>
          <w:spacing w:val="-10"/>
        </w:rPr>
        <w:t> </w:t>
      </w:r>
      <w:r>
        <w:rPr>
          <w:spacing w:val="-6"/>
        </w:rPr>
        <w:t>of</w:t>
      </w:r>
      <w:r>
        <w:rPr>
          <w:spacing w:val="-9"/>
        </w:rPr>
        <w:t> </w:t>
      </w:r>
      <w:r>
        <w:rPr>
          <w:spacing w:val="-6"/>
        </w:rPr>
        <w:t>adolescent</w:t>
      </w:r>
      <w:r>
        <w:rPr>
          <w:spacing w:val="-9"/>
        </w:rPr>
        <w:t> </w:t>
      </w:r>
      <w:r>
        <w:rPr>
          <w:spacing w:val="-6"/>
        </w:rPr>
        <w:t>alcohol</w:t>
      </w:r>
      <w:r>
        <w:rPr>
          <w:spacing w:val="-10"/>
        </w:rPr>
        <w:t> </w:t>
      </w:r>
      <w:r>
        <w:rPr>
          <w:spacing w:val="-6"/>
        </w:rPr>
        <w:t>use.</w:t>
      </w:r>
      <w:r>
        <w:rPr>
          <w:spacing w:val="-9"/>
        </w:rPr>
        <w:t> </w:t>
      </w:r>
      <w:r>
        <w:rPr>
          <w:spacing w:val="-6"/>
        </w:rPr>
        <w:t>Interventions</w:t>
      </w:r>
      <w:r>
        <w:rPr>
          <w:spacing w:val="-9"/>
        </w:rPr>
        <w:t> </w:t>
      </w:r>
      <w:r>
        <w:rPr>
          <w:spacing w:val="-6"/>
        </w:rPr>
        <w:t>designed</w:t>
      </w:r>
      <w:r>
        <w:rPr>
          <w:spacing w:val="-9"/>
        </w:rPr>
        <w:t> </w:t>
      </w:r>
      <w:r>
        <w:rPr>
          <w:spacing w:val="-6"/>
        </w:rPr>
        <w:t>to</w:t>
      </w:r>
      <w:r>
        <w:rPr>
          <w:spacing w:val="-10"/>
        </w:rPr>
        <w:t> </w:t>
      </w:r>
      <w:r>
        <w:rPr>
          <w:spacing w:val="-6"/>
        </w:rPr>
        <w:t>modify</w:t>
      </w:r>
      <w:r>
        <w:rPr>
          <w:spacing w:val="-9"/>
        </w:rPr>
        <w:t> </w:t>
      </w:r>
      <w:r>
        <w:rPr>
          <w:spacing w:val="-6"/>
        </w:rPr>
        <w:t>parenting</w:t>
      </w:r>
      <w:r>
        <w:rPr>
          <w:spacing w:val="-9"/>
        </w:rPr>
        <w:t> </w:t>
      </w:r>
      <w:r>
        <w:rPr>
          <w:spacing w:val="-6"/>
        </w:rPr>
        <w:t>practices </w:t>
      </w:r>
      <w:r>
        <w:rPr>
          <w:spacing w:val="-8"/>
        </w:rPr>
        <w:t>have</w:t>
      </w:r>
      <w:r>
        <w:rPr>
          <w:spacing w:val="-3"/>
        </w:rPr>
        <w:t> </w:t>
      </w:r>
      <w:r>
        <w:rPr>
          <w:spacing w:val="-8"/>
        </w:rPr>
        <w:t>proven</w:t>
      </w:r>
      <w:r>
        <w:rPr>
          <w:spacing w:val="-3"/>
        </w:rPr>
        <w:t> </w:t>
      </w:r>
      <w:r>
        <w:rPr>
          <w:spacing w:val="-8"/>
        </w:rPr>
        <w:t>effective</w:t>
      </w:r>
      <w:r>
        <w:rPr>
          <w:spacing w:val="-3"/>
        </w:rPr>
        <w:t> </w:t>
      </w:r>
      <w:r>
        <w:rPr>
          <w:spacing w:val="-8"/>
        </w:rPr>
        <w:t>in</w:t>
      </w:r>
      <w:r>
        <w:rPr>
          <w:spacing w:val="-4"/>
        </w:rPr>
        <w:t> </w:t>
      </w:r>
      <w:r>
        <w:rPr>
          <w:spacing w:val="-8"/>
        </w:rPr>
        <w:t>reducing</w:t>
      </w:r>
      <w:r>
        <w:rPr>
          <w:spacing w:val="-3"/>
        </w:rPr>
        <w:t> </w:t>
      </w:r>
      <w:r>
        <w:rPr>
          <w:spacing w:val="-8"/>
        </w:rPr>
        <w:t>adolescent</w:t>
      </w:r>
      <w:r>
        <w:rPr>
          <w:spacing w:val="-7"/>
        </w:rPr>
        <w:t> </w:t>
      </w:r>
      <w:r>
        <w:rPr>
          <w:spacing w:val="-8"/>
        </w:rPr>
        <w:t>alcohol</w:t>
      </w:r>
      <w:r>
        <w:rPr>
          <w:spacing w:val="-3"/>
        </w:rPr>
        <w:t> </w:t>
      </w:r>
      <w:r>
        <w:rPr>
          <w:spacing w:val="-8"/>
        </w:rPr>
        <w:t>use</w:t>
      </w:r>
      <w:r>
        <w:rPr>
          <w:spacing w:val="-3"/>
        </w:rPr>
        <w:t> </w:t>
      </w:r>
      <w:r>
        <w:rPr>
          <w:spacing w:val="-8"/>
        </w:rPr>
        <w:t>(Koning</w:t>
      </w:r>
      <w:r>
        <w:rPr>
          <w:spacing w:val="-3"/>
        </w:rPr>
        <w:t> </w:t>
      </w:r>
      <w:r>
        <w:rPr>
          <w:spacing w:val="-8"/>
        </w:rPr>
        <w:t>et</w:t>
      </w:r>
      <w:r>
        <w:rPr>
          <w:spacing w:val="-2"/>
        </w:rPr>
        <w:t> </w:t>
      </w:r>
      <w:r>
        <w:rPr>
          <w:spacing w:val="-8"/>
        </w:rPr>
        <w:t>al.</w:t>
      </w:r>
      <w:r>
        <w:rPr>
          <w:spacing w:val="-3"/>
        </w:rPr>
        <w:t> </w:t>
      </w:r>
      <w:r>
        <w:rPr>
          <w:spacing w:val="-8"/>
        </w:rPr>
        <w:t>201).</w:t>
      </w:r>
      <w:r>
        <w:rPr>
          <w:spacing w:val="-3"/>
        </w:rPr>
        <w:t> </w:t>
      </w:r>
      <w:r>
        <w:rPr>
          <w:spacing w:val="-8"/>
        </w:rPr>
        <w:t>These</w:t>
      </w:r>
      <w:r>
        <w:rPr>
          <w:spacing w:val="-3"/>
        </w:rPr>
        <w:t> </w:t>
      </w:r>
      <w:r>
        <w:rPr>
          <w:spacing w:val="-8"/>
        </w:rPr>
        <w:t>findings </w:t>
      </w:r>
      <w:r>
        <w:rPr>
          <w:spacing w:val="-2"/>
        </w:rPr>
        <w:t>highlight</w:t>
      </w:r>
      <w:r>
        <w:rPr>
          <w:spacing w:val="-8"/>
        </w:rPr>
        <w:t> </w:t>
      </w:r>
      <w:r>
        <w:rPr>
          <w:spacing w:val="-2"/>
        </w:rPr>
        <w:t>the</w:t>
      </w:r>
      <w:r>
        <w:rPr>
          <w:spacing w:val="-9"/>
        </w:rPr>
        <w:t> </w:t>
      </w:r>
      <w:r>
        <w:rPr>
          <w:spacing w:val="-2"/>
        </w:rPr>
        <w:t>importance</w:t>
      </w:r>
      <w:r>
        <w:rPr>
          <w:spacing w:val="-8"/>
        </w:rPr>
        <w:t> </w:t>
      </w:r>
      <w:r>
        <w:rPr>
          <w:spacing w:val="-2"/>
        </w:rPr>
        <w:t>of</w:t>
      </w:r>
      <w:r>
        <w:rPr>
          <w:spacing w:val="-10"/>
        </w:rPr>
        <w:t> </w:t>
      </w:r>
      <w:r>
        <w:rPr>
          <w:spacing w:val="-2"/>
        </w:rPr>
        <w:t>involving</w:t>
      </w:r>
      <w:r>
        <w:rPr>
          <w:spacing w:val="-8"/>
        </w:rPr>
        <w:t> </w:t>
      </w:r>
      <w:r>
        <w:rPr>
          <w:spacing w:val="-2"/>
        </w:rPr>
        <w:t>parents</w:t>
      </w:r>
      <w:r>
        <w:rPr>
          <w:spacing w:val="-9"/>
        </w:rPr>
        <w:t> </w:t>
      </w:r>
      <w:r>
        <w:rPr>
          <w:spacing w:val="-2"/>
        </w:rPr>
        <w:t>in</w:t>
      </w:r>
      <w:r>
        <w:rPr>
          <w:spacing w:val="-9"/>
        </w:rPr>
        <w:t> </w:t>
      </w:r>
      <w:r>
        <w:rPr>
          <w:spacing w:val="-2"/>
        </w:rPr>
        <w:t>efforts</w:t>
      </w:r>
      <w:r>
        <w:rPr>
          <w:spacing w:val="-6"/>
        </w:rPr>
        <w:t> </w:t>
      </w:r>
      <w:r>
        <w:rPr>
          <w:spacing w:val="-2"/>
        </w:rPr>
        <w:t>to</w:t>
      </w:r>
      <w:r>
        <w:rPr>
          <w:spacing w:val="-9"/>
        </w:rPr>
        <w:t> </w:t>
      </w:r>
      <w:r>
        <w:rPr>
          <w:spacing w:val="-2"/>
        </w:rPr>
        <w:t>reduce</w:t>
      </w:r>
      <w:r>
        <w:rPr>
          <w:spacing w:val="-8"/>
        </w:rPr>
        <w:t> </w:t>
      </w:r>
      <w:r>
        <w:rPr>
          <w:spacing w:val="-2"/>
        </w:rPr>
        <w:t>the</w:t>
      </w:r>
      <w:r>
        <w:rPr>
          <w:spacing w:val="-9"/>
        </w:rPr>
        <w:t> </w:t>
      </w:r>
      <w:r>
        <w:rPr>
          <w:spacing w:val="-2"/>
        </w:rPr>
        <w:t>considerable</w:t>
      </w:r>
      <w:r>
        <w:rPr>
          <w:spacing w:val="-9"/>
        </w:rPr>
        <w:t> </w:t>
      </w:r>
      <w:r>
        <w:rPr>
          <w:spacing w:val="-2"/>
        </w:rPr>
        <w:t>harms </w:t>
      </w:r>
      <w:r>
        <w:rPr>
          <w:spacing w:val="-4"/>
        </w:rPr>
        <w:t>associated</w:t>
      </w:r>
      <w:r>
        <w:rPr>
          <w:spacing w:val="-12"/>
        </w:rPr>
        <w:t> </w:t>
      </w:r>
      <w:r>
        <w:rPr>
          <w:spacing w:val="-4"/>
        </w:rPr>
        <w:t>with</w:t>
      </w:r>
      <w:r>
        <w:rPr>
          <w:spacing w:val="-12"/>
        </w:rPr>
        <w:t> </w:t>
      </w:r>
      <w:r>
        <w:rPr>
          <w:spacing w:val="-4"/>
        </w:rPr>
        <w:t>teenage</w:t>
      </w:r>
      <w:r>
        <w:rPr>
          <w:spacing w:val="-12"/>
        </w:rPr>
        <w:t> </w:t>
      </w:r>
      <w:r>
        <w:rPr>
          <w:spacing w:val="-4"/>
        </w:rPr>
        <w:t>alcohol</w:t>
      </w:r>
      <w:r>
        <w:rPr>
          <w:spacing w:val="-12"/>
        </w:rPr>
        <w:t> </w:t>
      </w:r>
      <w:r>
        <w:rPr>
          <w:spacing w:val="-4"/>
        </w:rPr>
        <w:t>and</w:t>
      </w:r>
      <w:r>
        <w:rPr>
          <w:spacing w:val="-13"/>
        </w:rPr>
        <w:t> </w:t>
      </w:r>
      <w:r>
        <w:rPr>
          <w:spacing w:val="-4"/>
        </w:rPr>
        <w:t>other</w:t>
      </w:r>
      <w:r>
        <w:rPr>
          <w:spacing w:val="-14"/>
        </w:rPr>
        <w:t> </w:t>
      </w:r>
      <w:r>
        <w:rPr>
          <w:spacing w:val="-4"/>
        </w:rPr>
        <w:t>drug</w:t>
      </w:r>
      <w:r>
        <w:rPr>
          <w:spacing w:val="-11"/>
        </w:rPr>
        <w:t> </w:t>
      </w:r>
      <w:r>
        <w:rPr>
          <w:spacing w:val="-4"/>
        </w:rPr>
        <w:t>use.</w:t>
      </w:r>
    </w:p>
    <w:p>
      <w:pPr>
        <w:pStyle w:val="BodyText"/>
        <w:spacing w:before="112"/>
      </w:pPr>
    </w:p>
    <w:p>
      <w:pPr>
        <w:pStyle w:val="BodyText"/>
        <w:spacing w:line="254" w:lineRule="auto"/>
        <w:ind w:left="435" w:right="411"/>
        <w:jc w:val="both"/>
      </w:pPr>
      <w:r>
        <w:rPr>
          <w:b/>
          <w:w w:val="85"/>
        </w:rPr>
        <w:t>The transition to</w:t>
      </w:r>
      <w:r>
        <w:rPr>
          <w:b/>
          <w:spacing w:val="-2"/>
          <w:w w:val="85"/>
        </w:rPr>
        <w:t> </w:t>
      </w:r>
      <w:r>
        <w:rPr>
          <w:b/>
          <w:w w:val="85"/>
        </w:rPr>
        <w:t>adulthood</w:t>
      </w:r>
      <w:r>
        <w:rPr>
          <w:b/>
          <w:spacing w:val="-2"/>
          <w:w w:val="85"/>
        </w:rPr>
        <w:t> </w:t>
      </w:r>
      <w:r>
        <w:rPr>
          <w:b/>
          <w:w w:val="85"/>
        </w:rPr>
        <w:t>is</w:t>
      </w:r>
      <w:r>
        <w:rPr>
          <w:b/>
          <w:spacing w:val="-1"/>
          <w:w w:val="85"/>
        </w:rPr>
        <w:t> </w:t>
      </w:r>
      <w:r>
        <w:rPr>
          <w:b/>
          <w:w w:val="85"/>
        </w:rPr>
        <w:t>associated</w:t>
      </w:r>
      <w:r>
        <w:rPr>
          <w:b/>
          <w:spacing w:val="-2"/>
          <w:w w:val="85"/>
        </w:rPr>
        <w:t> </w:t>
      </w:r>
      <w:r>
        <w:rPr>
          <w:b/>
          <w:w w:val="85"/>
        </w:rPr>
        <w:t>with</w:t>
      </w:r>
      <w:r>
        <w:rPr>
          <w:b/>
          <w:spacing w:val="-2"/>
          <w:w w:val="85"/>
        </w:rPr>
        <w:t> </w:t>
      </w:r>
      <w:r>
        <w:rPr>
          <w:b/>
          <w:w w:val="85"/>
        </w:rPr>
        <w:t>unique personal</w:t>
      </w:r>
      <w:r>
        <w:rPr>
          <w:b/>
          <w:spacing w:val="-3"/>
          <w:w w:val="85"/>
        </w:rPr>
        <w:t> </w:t>
      </w:r>
      <w:r>
        <w:rPr>
          <w:b/>
          <w:w w:val="85"/>
        </w:rPr>
        <w:t>and</w:t>
      </w:r>
      <w:r>
        <w:rPr>
          <w:b/>
          <w:spacing w:val="-2"/>
          <w:w w:val="85"/>
        </w:rPr>
        <w:t> </w:t>
      </w:r>
      <w:r>
        <w:rPr>
          <w:b/>
          <w:w w:val="85"/>
        </w:rPr>
        <w:t>social</w:t>
      </w:r>
      <w:r>
        <w:rPr>
          <w:b/>
          <w:spacing w:val="-3"/>
          <w:w w:val="85"/>
        </w:rPr>
        <w:t> </w:t>
      </w:r>
      <w:r>
        <w:rPr>
          <w:b/>
          <w:w w:val="85"/>
        </w:rPr>
        <w:t>role</w:t>
      </w:r>
      <w:r>
        <w:rPr>
          <w:b/>
          <w:spacing w:val="-4"/>
          <w:w w:val="85"/>
        </w:rPr>
        <w:t> </w:t>
      </w:r>
      <w:r>
        <w:rPr>
          <w:b/>
          <w:w w:val="85"/>
        </w:rPr>
        <w:t>changes, such </w:t>
      </w:r>
      <w:r>
        <w:rPr>
          <w:b/>
          <w:spacing w:val="-6"/>
        </w:rPr>
        <w:t>as</w:t>
      </w:r>
      <w:r>
        <w:rPr>
          <w:b/>
          <w:spacing w:val="-6"/>
        </w:rPr>
        <w:t> commencing</w:t>
      </w:r>
      <w:r>
        <w:rPr>
          <w:b/>
          <w:spacing w:val="-8"/>
        </w:rPr>
        <w:t> </w:t>
      </w:r>
      <w:r>
        <w:rPr>
          <w:b/>
          <w:spacing w:val="-6"/>
        </w:rPr>
        <w:t>new</w:t>
      </w:r>
      <w:r>
        <w:rPr>
          <w:b/>
          <w:spacing w:val="-6"/>
        </w:rPr>
        <w:t> employment</w:t>
      </w:r>
      <w:r>
        <w:rPr>
          <w:b/>
          <w:spacing w:val="-9"/>
        </w:rPr>
        <w:t> </w:t>
      </w:r>
      <w:r>
        <w:rPr>
          <w:b/>
          <w:spacing w:val="-6"/>
        </w:rPr>
        <w:t>or</w:t>
      </w:r>
      <w:r>
        <w:rPr>
          <w:b/>
          <w:spacing w:val="-8"/>
        </w:rPr>
        <w:t> </w:t>
      </w:r>
      <w:r>
        <w:rPr>
          <w:b/>
          <w:spacing w:val="-6"/>
        </w:rPr>
        <w:t>study,</w:t>
      </w:r>
      <w:r>
        <w:rPr>
          <w:b/>
          <w:spacing w:val="-7"/>
        </w:rPr>
        <w:t> </w:t>
      </w:r>
      <w:r>
        <w:rPr>
          <w:b/>
          <w:spacing w:val="-6"/>
        </w:rPr>
        <w:t>new</w:t>
      </w:r>
      <w:r>
        <w:rPr>
          <w:b/>
          <w:spacing w:val="-6"/>
        </w:rPr>
        <w:t> living</w:t>
      </w:r>
      <w:r>
        <w:rPr>
          <w:b/>
          <w:spacing w:val="-6"/>
        </w:rPr>
        <w:t> arrangements,</w:t>
      </w:r>
      <w:r>
        <w:rPr>
          <w:b/>
          <w:spacing w:val="-7"/>
        </w:rPr>
        <w:t> </w:t>
      </w:r>
      <w:r>
        <w:rPr>
          <w:b/>
          <w:spacing w:val="-6"/>
        </w:rPr>
        <w:t>and</w:t>
      </w:r>
      <w:r>
        <w:rPr>
          <w:b/>
          <w:spacing w:val="-8"/>
        </w:rPr>
        <w:t> </w:t>
      </w:r>
      <w:r>
        <w:rPr>
          <w:b/>
          <w:spacing w:val="-6"/>
        </w:rPr>
        <w:t>increased autonomy</w:t>
      </w:r>
      <w:r>
        <w:rPr>
          <w:b/>
          <w:spacing w:val="-10"/>
        </w:rPr>
        <w:t> </w:t>
      </w:r>
      <w:r>
        <w:rPr>
          <w:b/>
          <w:spacing w:val="-6"/>
        </w:rPr>
        <w:t>and</w:t>
      </w:r>
      <w:r>
        <w:rPr>
          <w:b/>
          <w:spacing w:val="-8"/>
        </w:rPr>
        <w:t> </w:t>
      </w:r>
      <w:r>
        <w:rPr>
          <w:b/>
          <w:spacing w:val="-6"/>
        </w:rPr>
        <w:t>responsibility.</w:t>
      </w:r>
      <w:r>
        <w:rPr>
          <w:b/>
          <w:spacing w:val="40"/>
        </w:rPr>
        <w:t> </w:t>
      </w:r>
      <w:r>
        <w:rPr>
          <w:b/>
          <w:spacing w:val="-6"/>
        </w:rPr>
        <w:t>It</w:t>
      </w:r>
      <w:r>
        <w:rPr>
          <w:b/>
          <w:spacing w:val="-9"/>
        </w:rPr>
        <w:t> </w:t>
      </w:r>
      <w:r>
        <w:rPr>
          <w:b/>
          <w:spacing w:val="-6"/>
        </w:rPr>
        <w:t>is</w:t>
      </w:r>
      <w:r>
        <w:rPr>
          <w:b/>
          <w:spacing w:val="-7"/>
        </w:rPr>
        <w:t> </w:t>
      </w:r>
      <w:r>
        <w:rPr>
          <w:b/>
          <w:spacing w:val="-6"/>
        </w:rPr>
        <w:t>therefore</w:t>
      </w:r>
      <w:r>
        <w:rPr>
          <w:b/>
          <w:spacing w:val="-8"/>
        </w:rPr>
        <w:t> </w:t>
      </w:r>
      <w:r>
        <w:rPr>
          <w:b/>
          <w:spacing w:val="-6"/>
        </w:rPr>
        <w:t>vital</w:t>
      </w:r>
      <w:r>
        <w:rPr>
          <w:b/>
          <w:spacing w:val="-8"/>
        </w:rPr>
        <w:t> </w:t>
      </w:r>
      <w:r>
        <w:rPr>
          <w:b/>
          <w:spacing w:val="-6"/>
        </w:rPr>
        <w:t>to</w:t>
      </w:r>
      <w:r>
        <w:rPr>
          <w:b/>
          <w:spacing w:val="-10"/>
        </w:rPr>
        <w:t> </w:t>
      </w:r>
      <w:r>
        <w:rPr>
          <w:b/>
          <w:spacing w:val="-6"/>
        </w:rPr>
        <w:t>support</w:t>
      </w:r>
      <w:r>
        <w:rPr>
          <w:b/>
          <w:spacing w:val="-9"/>
        </w:rPr>
        <w:t> </w:t>
      </w:r>
      <w:r>
        <w:rPr>
          <w:b/>
          <w:spacing w:val="-6"/>
        </w:rPr>
        <w:t>for</w:t>
      </w:r>
      <w:r>
        <w:rPr>
          <w:b/>
          <w:spacing w:val="-7"/>
        </w:rPr>
        <w:t> </w:t>
      </w:r>
      <w:r>
        <w:rPr>
          <w:b/>
          <w:spacing w:val="-6"/>
        </w:rPr>
        <w:t>young</w:t>
      </w:r>
      <w:r>
        <w:rPr>
          <w:b/>
          <w:spacing w:val="-10"/>
        </w:rPr>
        <w:t> </w:t>
      </w:r>
      <w:r>
        <w:rPr>
          <w:b/>
          <w:spacing w:val="-6"/>
        </w:rPr>
        <w:t>adults</w:t>
      </w:r>
      <w:r>
        <w:rPr>
          <w:b/>
          <w:spacing w:val="-7"/>
        </w:rPr>
        <w:t> </w:t>
      </w:r>
      <w:r>
        <w:rPr>
          <w:b/>
          <w:spacing w:val="-6"/>
        </w:rPr>
        <w:t>as</w:t>
      </w:r>
      <w:r>
        <w:rPr>
          <w:b/>
          <w:spacing w:val="-8"/>
        </w:rPr>
        <w:t> </w:t>
      </w:r>
      <w:r>
        <w:rPr>
          <w:b/>
          <w:spacing w:val="-6"/>
        </w:rPr>
        <w:t>they </w:t>
      </w:r>
      <w:r>
        <w:rPr>
          <w:b/>
          <w:spacing w:val="-8"/>
        </w:rPr>
        <w:t>transition</w:t>
      </w:r>
      <w:r>
        <w:rPr>
          <w:b/>
          <w:spacing w:val="-5"/>
        </w:rPr>
        <w:t> </w:t>
      </w:r>
      <w:r>
        <w:rPr>
          <w:b/>
          <w:spacing w:val="-8"/>
        </w:rPr>
        <w:t>out</w:t>
      </w:r>
      <w:r>
        <w:rPr>
          <w:b/>
          <w:spacing w:val="-7"/>
        </w:rPr>
        <w:t> </w:t>
      </w:r>
      <w:r>
        <w:rPr>
          <w:b/>
          <w:spacing w:val="-8"/>
        </w:rPr>
        <w:t>of</w:t>
      </w:r>
      <w:r>
        <w:rPr>
          <w:b/>
          <w:spacing w:val="-2"/>
        </w:rPr>
        <w:t> </w:t>
      </w:r>
      <w:r>
        <w:rPr>
          <w:b/>
          <w:spacing w:val="-8"/>
        </w:rPr>
        <w:t>school.</w:t>
      </w:r>
      <w:r>
        <w:rPr>
          <w:b/>
        </w:rPr>
        <w:t> </w:t>
      </w:r>
      <w:r>
        <w:rPr>
          <w:spacing w:val="-8"/>
        </w:rPr>
        <w:t>Although</w:t>
      </w:r>
      <w:r>
        <w:rPr>
          <w:spacing w:val="-2"/>
        </w:rPr>
        <w:t> </w:t>
      </w:r>
      <w:r>
        <w:rPr>
          <w:spacing w:val="-8"/>
        </w:rPr>
        <w:t>current</w:t>
      </w:r>
      <w:r>
        <w:rPr>
          <w:spacing w:val="-1"/>
        </w:rPr>
        <w:t> </w:t>
      </w:r>
      <w:r>
        <w:rPr>
          <w:spacing w:val="-8"/>
        </w:rPr>
        <w:t>cohorts</w:t>
      </w:r>
      <w:r>
        <w:rPr>
          <w:spacing w:val="-3"/>
        </w:rPr>
        <w:t> </w:t>
      </w:r>
      <w:r>
        <w:rPr>
          <w:spacing w:val="-8"/>
        </w:rPr>
        <w:t>of</w:t>
      </w:r>
      <w:r>
        <w:rPr>
          <w:spacing w:val="-4"/>
        </w:rPr>
        <w:t> </w:t>
      </w:r>
      <w:r>
        <w:rPr>
          <w:spacing w:val="-8"/>
        </w:rPr>
        <w:t>young</w:t>
      </w:r>
      <w:r>
        <w:rPr>
          <w:spacing w:val="-1"/>
        </w:rPr>
        <w:t> </w:t>
      </w:r>
      <w:r>
        <w:rPr>
          <w:spacing w:val="-8"/>
        </w:rPr>
        <w:t>people</w:t>
      </w:r>
      <w:r>
        <w:rPr>
          <w:spacing w:val="-1"/>
        </w:rPr>
        <w:t> </w:t>
      </w:r>
      <w:r>
        <w:rPr>
          <w:spacing w:val="-8"/>
        </w:rPr>
        <w:t>are</w:t>
      </w:r>
      <w:r>
        <w:rPr>
          <w:spacing w:val="-1"/>
        </w:rPr>
        <w:t> </w:t>
      </w:r>
      <w:r>
        <w:rPr>
          <w:spacing w:val="-8"/>
        </w:rPr>
        <w:t>delaying</w:t>
      </w:r>
      <w:r>
        <w:rPr>
          <w:spacing w:val="-1"/>
        </w:rPr>
        <w:t> </w:t>
      </w:r>
      <w:r>
        <w:rPr>
          <w:spacing w:val="-8"/>
        </w:rPr>
        <w:t>substance </w:t>
      </w:r>
      <w:r>
        <w:rPr/>
        <w:t>use initiation compared to previous cohorts, the rate of escalation of use from late </w:t>
      </w:r>
      <w:r>
        <w:rPr>
          <w:spacing w:val="-6"/>
        </w:rPr>
        <w:t>adolescence</w:t>
      </w:r>
      <w:r>
        <w:rPr>
          <w:spacing w:val="-10"/>
        </w:rPr>
        <w:t> </w:t>
      </w:r>
      <w:r>
        <w:rPr>
          <w:spacing w:val="-6"/>
        </w:rPr>
        <w:t>to</w:t>
      </w:r>
      <w:r>
        <w:rPr>
          <w:spacing w:val="-9"/>
        </w:rPr>
        <w:t> </w:t>
      </w:r>
      <w:r>
        <w:rPr>
          <w:spacing w:val="-6"/>
        </w:rPr>
        <w:t>young</w:t>
      </w:r>
      <w:r>
        <w:rPr>
          <w:spacing w:val="-9"/>
        </w:rPr>
        <w:t> </w:t>
      </w:r>
      <w:r>
        <w:rPr>
          <w:spacing w:val="-6"/>
        </w:rPr>
        <w:t>adulthood</w:t>
      </w:r>
      <w:r>
        <w:rPr>
          <w:spacing w:val="-10"/>
        </w:rPr>
        <w:t> </w:t>
      </w:r>
      <w:r>
        <w:rPr>
          <w:spacing w:val="-6"/>
        </w:rPr>
        <w:t>remains</w:t>
      </w:r>
      <w:r>
        <w:rPr>
          <w:spacing w:val="-9"/>
        </w:rPr>
        <w:t> </w:t>
      </w:r>
      <w:r>
        <w:rPr>
          <w:spacing w:val="-6"/>
        </w:rPr>
        <w:t>high</w:t>
      </w:r>
      <w:r>
        <w:rPr>
          <w:spacing w:val="-9"/>
        </w:rPr>
        <w:t> </w:t>
      </w:r>
      <w:r>
        <w:rPr>
          <w:spacing w:val="-6"/>
        </w:rPr>
        <w:t>(Khan</w:t>
      </w:r>
      <w:r>
        <w:rPr>
          <w:spacing w:val="-9"/>
        </w:rPr>
        <w:t> </w:t>
      </w:r>
      <w:r>
        <w:rPr>
          <w:spacing w:val="-6"/>
        </w:rPr>
        <w:t>2019;</w:t>
      </w:r>
      <w:r>
        <w:rPr>
          <w:spacing w:val="-10"/>
        </w:rPr>
        <w:t> </w:t>
      </w:r>
      <w:r>
        <w:rPr>
          <w:spacing w:val="-6"/>
        </w:rPr>
        <w:t>Reitsma</w:t>
      </w:r>
      <w:r>
        <w:rPr>
          <w:spacing w:val="-9"/>
        </w:rPr>
        <w:t> </w:t>
      </w:r>
      <w:r>
        <w:rPr>
          <w:spacing w:val="-6"/>
        </w:rPr>
        <w:t>et</w:t>
      </w:r>
      <w:r>
        <w:rPr>
          <w:spacing w:val="-9"/>
        </w:rPr>
        <w:t> </w:t>
      </w:r>
      <w:r>
        <w:rPr>
          <w:spacing w:val="-6"/>
        </w:rPr>
        <w:t>al</w:t>
      </w:r>
      <w:r>
        <w:rPr>
          <w:spacing w:val="-10"/>
        </w:rPr>
        <w:t> </w:t>
      </w:r>
      <w:r>
        <w:rPr>
          <w:spacing w:val="-6"/>
        </w:rPr>
        <w:t>2015).</w:t>
      </w:r>
      <w:r>
        <w:rPr>
          <w:spacing w:val="33"/>
        </w:rPr>
        <w:t> </w:t>
      </w:r>
      <w:r>
        <w:rPr>
          <w:spacing w:val="-6"/>
        </w:rPr>
        <w:t>Emerging adulthood, typically defined as 18–25 years, is a critical</w:t>
      </w:r>
      <w:r>
        <w:rPr>
          <w:spacing w:val="-8"/>
        </w:rPr>
        <w:t> </w:t>
      </w:r>
      <w:r>
        <w:rPr>
          <w:spacing w:val="-6"/>
        </w:rPr>
        <w:t>developmental period when young </w:t>
      </w:r>
      <w:r>
        <w:rPr>
          <w:spacing w:val="-2"/>
        </w:rPr>
        <w:t>people</w:t>
      </w:r>
      <w:r>
        <w:rPr>
          <w:spacing w:val="-11"/>
        </w:rPr>
        <w:t> </w:t>
      </w:r>
      <w:r>
        <w:rPr>
          <w:spacing w:val="-2"/>
        </w:rPr>
        <w:t>have</w:t>
      </w:r>
      <w:r>
        <w:rPr>
          <w:spacing w:val="-11"/>
        </w:rPr>
        <w:t> </w:t>
      </w:r>
      <w:r>
        <w:rPr>
          <w:spacing w:val="-2"/>
        </w:rPr>
        <w:t>increased</w:t>
      </w:r>
      <w:r>
        <w:rPr>
          <w:spacing w:val="-9"/>
        </w:rPr>
        <w:t> </w:t>
      </w:r>
      <w:r>
        <w:rPr>
          <w:spacing w:val="-2"/>
        </w:rPr>
        <w:t>exposure</w:t>
      </w:r>
      <w:r>
        <w:rPr>
          <w:spacing w:val="-11"/>
        </w:rPr>
        <w:t> </w:t>
      </w:r>
      <w:r>
        <w:rPr>
          <w:spacing w:val="-2"/>
        </w:rPr>
        <w:t>to</w:t>
      </w:r>
      <w:r>
        <w:rPr>
          <w:spacing w:val="-12"/>
        </w:rPr>
        <w:t> </w:t>
      </w:r>
      <w:r>
        <w:rPr>
          <w:spacing w:val="-2"/>
        </w:rPr>
        <w:t>risky</w:t>
      </w:r>
      <w:r>
        <w:rPr>
          <w:spacing w:val="-12"/>
        </w:rPr>
        <w:t> </w:t>
      </w:r>
      <w:r>
        <w:rPr>
          <w:spacing w:val="-2"/>
        </w:rPr>
        <w:t>behaviours,</w:t>
      </w:r>
      <w:r>
        <w:rPr>
          <w:spacing w:val="-9"/>
        </w:rPr>
        <w:t> </w:t>
      </w:r>
      <w:r>
        <w:rPr>
          <w:spacing w:val="-2"/>
        </w:rPr>
        <w:t>such</w:t>
      </w:r>
      <w:r>
        <w:rPr>
          <w:spacing w:val="-12"/>
        </w:rPr>
        <w:t> </w:t>
      </w:r>
      <w:r>
        <w:rPr>
          <w:spacing w:val="-2"/>
        </w:rPr>
        <w:t>as</w:t>
      </w:r>
      <w:r>
        <w:rPr>
          <w:spacing w:val="-12"/>
        </w:rPr>
        <w:t> </w:t>
      </w:r>
      <w:r>
        <w:rPr>
          <w:spacing w:val="-2"/>
        </w:rPr>
        <w:t>AOD</w:t>
      </w:r>
      <w:r>
        <w:rPr>
          <w:spacing w:val="-12"/>
        </w:rPr>
        <w:t> </w:t>
      </w:r>
      <w:r>
        <w:rPr>
          <w:spacing w:val="-2"/>
        </w:rPr>
        <w:t>use.</w:t>
      </w:r>
      <w:r>
        <w:rPr>
          <w:spacing w:val="-9"/>
        </w:rPr>
        <w:t> </w:t>
      </w:r>
      <w:r>
        <w:rPr>
          <w:spacing w:val="-2"/>
        </w:rPr>
        <w:t>Alcohol</w:t>
      </w:r>
      <w:r>
        <w:rPr>
          <w:spacing w:val="-9"/>
        </w:rPr>
        <w:t> </w:t>
      </w:r>
      <w:r>
        <w:rPr>
          <w:spacing w:val="-2"/>
        </w:rPr>
        <w:t>use,</w:t>
      </w:r>
      <w:r>
        <w:rPr>
          <w:spacing w:val="-8"/>
        </w:rPr>
        <w:t> </w:t>
      </w:r>
      <w:r>
        <w:rPr>
          <w:spacing w:val="-2"/>
        </w:rPr>
        <w:t>for </w:t>
      </w:r>
      <w:r>
        <w:rPr>
          <w:spacing w:val="-4"/>
        </w:rPr>
        <w:t>example,</w:t>
      </w:r>
      <w:r>
        <w:rPr>
          <w:spacing w:val="-8"/>
        </w:rPr>
        <w:t> </w:t>
      </w:r>
      <w:r>
        <w:rPr>
          <w:spacing w:val="-4"/>
        </w:rPr>
        <w:t>is</w:t>
      </w:r>
      <w:r>
        <w:rPr>
          <w:spacing w:val="-10"/>
        </w:rPr>
        <w:t> </w:t>
      </w:r>
      <w:r>
        <w:rPr>
          <w:spacing w:val="-4"/>
        </w:rPr>
        <w:t>the</w:t>
      </w:r>
      <w:r>
        <w:rPr>
          <w:spacing w:val="-9"/>
        </w:rPr>
        <w:t> </w:t>
      </w:r>
      <w:r>
        <w:rPr>
          <w:spacing w:val="-4"/>
        </w:rPr>
        <w:t>fifth</w:t>
      </w:r>
      <w:r>
        <w:rPr>
          <w:spacing w:val="-9"/>
        </w:rPr>
        <w:t> </w:t>
      </w:r>
      <w:r>
        <w:rPr>
          <w:spacing w:val="-4"/>
        </w:rPr>
        <w:t>highest</w:t>
      </w:r>
      <w:r>
        <w:rPr>
          <w:spacing w:val="-8"/>
        </w:rPr>
        <w:t> </w:t>
      </w:r>
      <w:r>
        <w:rPr>
          <w:spacing w:val="-4"/>
        </w:rPr>
        <w:t>cause</w:t>
      </w:r>
      <w:r>
        <w:rPr>
          <w:spacing w:val="-8"/>
        </w:rPr>
        <w:t> </w:t>
      </w:r>
      <w:r>
        <w:rPr>
          <w:spacing w:val="-4"/>
        </w:rPr>
        <w:t>of</w:t>
      </w:r>
      <w:r>
        <w:rPr>
          <w:spacing w:val="-11"/>
        </w:rPr>
        <w:t> </w:t>
      </w:r>
      <w:r>
        <w:rPr>
          <w:spacing w:val="-4"/>
        </w:rPr>
        <w:t>life</w:t>
      </w:r>
      <w:r>
        <w:rPr>
          <w:spacing w:val="-8"/>
        </w:rPr>
        <w:t> </w:t>
      </w:r>
      <w:r>
        <w:rPr>
          <w:spacing w:val="-4"/>
        </w:rPr>
        <w:t>lost</w:t>
      </w:r>
      <w:r>
        <w:rPr>
          <w:spacing w:val="-8"/>
        </w:rPr>
        <w:t> </w:t>
      </w:r>
      <w:r>
        <w:rPr>
          <w:spacing w:val="-4"/>
        </w:rPr>
        <w:t>among</w:t>
      </w:r>
      <w:r>
        <w:rPr>
          <w:spacing w:val="-8"/>
        </w:rPr>
        <w:t> </w:t>
      </w:r>
      <w:r>
        <w:rPr>
          <w:spacing w:val="-4"/>
        </w:rPr>
        <w:t>emerging</w:t>
      </w:r>
      <w:r>
        <w:rPr>
          <w:spacing w:val="-8"/>
        </w:rPr>
        <w:t> </w:t>
      </w:r>
      <w:r>
        <w:rPr>
          <w:spacing w:val="-4"/>
        </w:rPr>
        <w:t>adults in</w:t>
      </w:r>
      <w:r>
        <w:rPr>
          <w:spacing w:val="-10"/>
        </w:rPr>
        <w:t> </w:t>
      </w:r>
      <w:r>
        <w:rPr>
          <w:spacing w:val="-4"/>
        </w:rPr>
        <w:t>Australia,</w:t>
      </w:r>
      <w:r>
        <w:rPr>
          <w:spacing w:val="-8"/>
        </w:rPr>
        <w:t> </w:t>
      </w:r>
      <w:r>
        <w:rPr>
          <w:spacing w:val="-4"/>
        </w:rPr>
        <w:t>and</w:t>
      </w:r>
      <w:r>
        <w:rPr>
          <w:spacing w:val="-9"/>
        </w:rPr>
        <w:t> </w:t>
      </w:r>
      <w:r>
        <w:rPr>
          <w:spacing w:val="-4"/>
        </w:rPr>
        <w:t>this </w:t>
      </w:r>
      <w:r>
        <w:rPr>
          <w:w w:val="90"/>
        </w:rPr>
        <w:t>burden is disproportionately high among youth with mental illness (AIHW 2021b). To prevent the substantial burden associated with AOD use, it is imperative to intervene early and target </w:t>
      </w:r>
      <w:r>
        <w:rPr>
          <w:spacing w:val="-4"/>
        </w:rPr>
        <w:t>harmful</w:t>
      </w:r>
      <w:r>
        <w:rPr>
          <w:spacing w:val="-5"/>
        </w:rPr>
        <w:t> </w:t>
      </w:r>
      <w:r>
        <w:rPr>
          <w:spacing w:val="-4"/>
        </w:rPr>
        <w:t>patterns</w:t>
      </w:r>
      <w:r>
        <w:rPr>
          <w:spacing w:val="-9"/>
        </w:rPr>
        <w:t> </w:t>
      </w:r>
      <w:r>
        <w:rPr>
          <w:spacing w:val="-4"/>
        </w:rPr>
        <w:t>of</w:t>
      </w:r>
      <w:r>
        <w:rPr>
          <w:spacing w:val="-6"/>
        </w:rPr>
        <w:t> </w:t>
      </w:r>
      <w:r>
        <w:rPr>
          <w:spacing w:val="-4"/>
        </w:rPr>
        <w:t>use</w:t>
      </w:r>
      <w:r>
        <w:rPr>
          <w:spacing w:val="-7"/>
        </w:rPr>
        <w:t> </w:t>
      </w:r>
      <w:r>
        <w:rPr>
          <w:spacing w:val="-4"/>
        </w:rPr>
        <w:t>when</w:t>
      </w:r>
      <w:r>
        <w:rPr>
          <w:spacing w:val="-8"/>
        </w:rPr>
        <w:t> </w:t>
      </w:r>
      <w:r>
        <w:rPr>
          <w:spacing w:val="-4"/>
        </w:rPr>
        <w:t>they first</w:t>
      </w:r>
      <w:r>
        <w:rPr>
          <w:spacing w:val="-7"/>
        </w:rPr>
        <w:t> </w:t>
      </w:r>
      <w:r>
        <w:rPr>
          <w:spacing w:val="-4"/>
        </w:rPr>
        <w:t>emerge,</w:t>
      </w:r>
      <w:r>
        <w:rPr>
          <w:spacing w:val="-7"/>
        </w:rPr>
        <w:t> </w:t>
      </w:r>
      <w:r>
        <w:rPr>
          <w:spacing w:val="-4"/>
        </w:rPr>
        <w:t>to</w:t>
      </w:r>
      <w:r>
        <w:rPr>
          <w:spacing w:val="-9"/>
        </w:rPr>
        <w:t> </w:t>
      </w:r>
      <w:r>
        <w:rPr>
          <w:spacing w:val="-4"/>
        </w:rPr>
        <w:t>prevent</w:t>
      </w:r>
      <w:r>
        <w:rPr>
          <w:spacing w:val="-7"/>
        </w:rPr>
        <w:t> </w:t>
      </w:r>
      <w:r>
        <w:rPr>
          <w:spacing w:val="-4"/>
        </w:rPr>
        <w:t>progression</w:t>
      </w:r>
      <w:r>
        <w:rPr>
          <w:spacing w:val="-8"/>
        </w:rPr>
        <w:t> </w:t>
      </w:r>
      <w:r>
        <w:rPr>
          <w:spacing w:val="-4"/>
        </w:rPr>
        <w:t>to</w:t>
      </w:r>
      <w:r>
        <w:rPr>
          <w:spacing w:val="-9"/>
        </w:rPr>
        <w:t> </w:t>
      </w:r>
      <w:r>
        <w:rPr>
          <w:spacing w:val="-4"/>
        </w:rPr>
        <w:t>entrenched</w:t>
      </w:r>
      <w:r>
        <w:rPr>
          <w:spacing w:val="-8"/>
        </w:rPr>
        <w:t> </w:t>
      </w:r>
      <w:r>
        <w:rPr>
          <w:spacing w:val="-4"/>
        </w:rPr>
        <w:t>life- </w:t>
      </w:r>
      <w:r>
        <w:rPr/>
        <w:t>long disorders.</w:t>
      </w:r>
      <w:r>
        <w:rPr>
          <w:b/>
        </w:rPr>
        <w:t>. </w:t>
      </w:r>
      <w:r>
        <w:rPr/>
        <w:t>This post-school period is an important opportunity to reinforce and </w:t>
      </w:r>
      <w:r>
        <w:rPr>
          <w:w w:val="90"/>
        </w:rPr>
        <w:t>strengthen the skills they learned while at school, or to assist those young people who require additional support to acquire these skills or to navigate the challenges of emerging adulthood. </w:t>
      </w:r>
      <w:r>
        <w:rPr>
          <w:spacing w:val="-4"/>
        </w:rPr>
        <w:t>Effective, non-stigmatising and sustainable early interventions (including harm</w:t>
      </w:r>
      <w:r>
        <w:rPr>
          <w:spacing w:val="-4"/>
        </w:rPr>
        <w:t> reduction- </w:t>
      </w:r>
      <w:r>
        <w:rPr>
          <w:spacing w:val="-2"/>
        </w:rPr>
        <w:t>based</w:t>
      </w:r>
      <w:r>
        <w:rPr>
          <w:spacing w:val="-14"/>
        </w:rPr>
        <w:t> </w:t>
      </w:r>
      <w:r>
        <w:rPr>
          <w:spacing w:val="-2"/>
        </w:rPr>
        <w:t>interventions)</w:t>
      </w:r>
      <w:r>
        <w:rPr>
          <w:spacing w:val="-13"/>
        </w:rPr>
        <w:t> </w:t>
      </w:r>
      <w:r>
        <w:rPr>
          <w:spacing w:val="-2"/>
        </w:rPr>
        <w:t>for</w:t>
      </w:r>
      <w:r>
        <w:rPr>
          <w:spacing w:val="-13"/>
        </w:rPr>
        <w:t> </w:t>
      </w:r>
      <w:r>
        <w:rPr>
          <w:spacing w:val="-2"/>
        </w:rPr>
        <w:t>youth</w:t>
      </w:r>
      <w:r>
        <w:rPr>
          <w:spacing w:val="-14"/>
        </w:rPr>
        <w:t> </w:t>
      </w:r>
      <w:r>
        <w:rPr>
          <w:spacing w:val="-2"/>
        </w:rPr>
        <w:t>are</w:t>
      </w:r>
      <w:r>
        <w:rPr>
          <w:spacing w:val="-13"/>
        </w:rPr>
        <w:t> </w:t>
      </w:r>
      <w:r>
        <w:rPr>
          <w:spacing w:val="-2"/>
        </w:rPr>
        <w:t>needed</w:t>
      </w:r>
      <w:r>
        <w:rPr>
          <w:spacing w:val="-13"/>
        </w:rPr>
        <w:t> </w:t>
      </w:r>
      <w:r>
        <w:rPr>
          <w:spacing w:val="-2"/>
        </w:rPr>
        <w:t>to</w:t>
      </w:r>
      <w:r>
        <w:rPr>
          <w:spacing w:val="-13"/>
        </w:rPr>
        <w:t> </w:t>
      </w:r>
      <w:r>
        <w:rPr>
          <w:spacing w:val="-2"/>
        </w:rPr>
        <w:t>achieve</w:t>
      </w:r>
      <w:r>
        <w:rPr>
          <w:spacing w:val="-14"/>
        </w:rPr>
        <w:t> </w:t>
      </w:r>
      <w:r>
        <w:rPr>
          <w:spacing w:val="-2"/>
        </w:rPr>
        <w:t>significant</w:t>
      </w:r>
      <w:r>
        <w:rPr>
          <w:spacing w:val="-13"/>
        </w:rPr>
        <w:t> </w:t>
      </w:r>
      <w:r>
        <w:rPr>
          <w:spacing w:val="-2"/>
        </w:rPr>
        <w:t>and</w:t>
      </w:r>
      <w:r>
        <w:rPr>
          <w:spacing w:val="-13"/>
        </w:rPr>
        <w:t> </w:t>
      </w:r>
      <w:r>
        <w:rPr>
          <w:spacing w:val="-2"/>
        </w:rPr>
        <w:t>lasting</w:t>
      </w:r>
      <w:r>
        <w:rPr>
          <w:spacing w:val="-14"/>
        </w:rPr>
        <w:t> </w:t>
      </w:r>
      <w:r>
        <w:rPr>
          <w:spacing w:val="-2"/>
        </w:rPr>
        <w:t>reductions</w:t>
      </w:r>
      <w:r>
        <w:rPr>
          <w:spacing w:val="-13"/>
        </w:rPr>
        <w:t> </w:t>
      </w:r>
      <w:r>
        <w:rPr>
          <w:spacing w:val="-2"/>
        </w:rPr>
        <w:t>in </w:t>
      </w:r>
      <w:r>
        <w:rPr/>
        <w:t>AOD-related</w:t>
      </w:r>
      <w:r>
        <w:rPr>
          <w:spacing w:val="-16"/>
        </w:rPr>
        <w:t> </w:t>
      </w:r>
      <w:r>
        <w:rPr/>
        <w:t>harms.</w:t>
      </w:r>
    </w:p>
    <w:p>
      <w:pPr>
        <w:pStyle w:val="BodyText"/>
        <w:spacing w:before="22"/>
        <w:rPr>
          <w:sz w:val="20"/>
        </w:rPr>
      </w:pPr>
      <w:r>
        <w:rPr/>
        <mc:AlternateContent>
          <mc:Choice Requires="wps">
            <w:drawing>
              <wp:anchor distT="0" distB="0" distL="0" distR="0" allowOverlap="1" layoutInCell="1" locked="0" behindDoc="1" simplePos="0" relativeHeight="487591936">
                <wp:simplePos x="0" y="0"/>
                <wp:positionH relativeFrom="page">
                  <wp:posOffset>1143635</wp:posOffset>
                </wp:positionH>
                <wp:positionV relativeFrom="paragraph">
                  <wp:posOffset>178542</wp:posOffset>
                </wp:positionV>
                <wp:extent cx="5269230" cy="1530985"/>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5269230" cy="1530985"/>
                        </a:xfrm>
                        <a:prstGeom prst="rect">
                          <a:avLst/>
                        </a:prstGeom>
                        <a:ln w="6350">
                          <a:solidFill>
                            <a:srgbClr val="000000"/>
                          </a:solidFill>
                          <a:prstDash val="solid"/>
                        </a:ln>
                      </wps:spPr>
                      <wps:txbx>
                        <w:txbxContent>
                          <w:p>
                            <w:pPr>
                              <w:pStyle w:val="BodyText"/>
                              <w:spacing w:line="256" w:lineRule="auto"/>
                              <w:ind w:left="105" w:right="104"/>
                              <w:jc w:val="both"/>
                            </w:pPr>
                            <w:r>
                              <w:rPr>
                                <w:b/>
                                <w:w w:val="85"/>
                              </w:rPr>
                              <w:t>Recommendation 6. </w:t>
                            </w:r>
                            <w:r>
                              <w:rPr>
                                <w:w w:val="85"/>
                              </w:rPr>
                              <w:t>Fund a Medical Research Future Fund (MRFF) Alcohol and Other Drugs </w:t>
                            </w:r>
                            <w:r>
                              <w:rPr>
                                <w:spacing w:val="-4"/>
                              </w:rPr>
                              <w:t>(AOD) Research</w:t>
                            </w:r>
                            <w:r>
                              <w:rPr>
                                <w:spacing w:val="-6"/>
                              </w:rPr>
                              <w:t> </w:t>
                            </w:r>
                            <w:r>
                              <w:rPr>
                                <w:spacing w:val="-4"/>
                              </w:rPr>
                              <w:t>Mission</w:t>
                            </w:r>
                            <w:r>
                              <w:rPr>
                                <w:spacing w:val="-6"/>
                              </w:rPr>
                              <w:t> </w:t>
                            </w:r>
                            <w:r>
                              <w:rPr>
                                <w:spacing w:val="-4"/>
                              </w:rPr>
                              <w:t>to</w:t>
                            </w:r>
                            <w:r>
                              <w:rPr>
                                <w:spacing w:val="-7"/>
                              </w:rPr>
                              <w:t> </w:t>
                            </w:r>
                            <w:r>
                              <w:rPr>
                                <w:spacing w:val="-4"/>
                              </w:rPr>
                              <w:t>support</w:t>
                            </w:r>
                            <w:r>
                              <w:rPr>
                                <w:spacing w:val="-5"/>
                              </w:rPr>
                              <w:t> </w:t>
                            </w:r>
                            <w:r>
                              <w:rPr>
                                <w:spacing w:val="-4"/>
                              </w:rPr>
                              <w:t>innovative</w:t>
                            </w:r>
                            <w:r>
                              <w:rPr>
                                <w:spacing w:val="-5"/>
                              </w:rPr>
                              <w:t> </w:t>
                            </w:r>
                            <w:r>
                              <w:rPr>
                                <w:spacing w:val="-4"/>
                              </w:rPr>
                              <w:t>research</w:t>
                            </w:r>
                            <w:r>
                              <w:rPr>
                                <w:spacing w:val="-6"/>
                              </w:rPr>
                              <w:t> </w:t>
                            </w:r>
                            <w:r>
                              <w:rPr>
                                <w:spacing w:val="-4"/>
                              </w:rPr>
                              <w:t>to</w:t>
                            </w:r>
                            <w:r>
                              <w:rPr>
                                <w:spacing w:val="-7"/>
                              </w:rPr>
                              <w:t> </w:t>
                            </w:r>
                            <w:r>
                              <w:rPr>
                                <w:spacing w:val="-4"/>
                              </w:rPr>
                              <w:t>understand</w:t>
                            </w:r>
                            <w:r>
                              <w:rPr>
                                <w:spacing w:val="-6"/>
                              </w:rPr>
                              <w:t> </w:t>
                            </w:r>
                            <w:r>
                              <w:rPr>
                                <w:spacing w:val="-4"/>
                              </w:rPr>
                              <w:t>and respond to evolving</w:t>
                            </w:r>
                            <w:r>
                              <w:rPr>
                                <w:spacing w:val="-9"/>
                              </w:rPr>
                              <w:t> </w:t>
                            </w:r>
                            <w:r>
                              <w:rPr>
                                <w:spacing w:val="-4"/>
                              </w:rPr>
                              <w:t>AOD</w:t>
                            </w:r>
                            <w:r>
                              <w:rPr>
                                <w:spacing w:val="-10"/>
                              </w:rPr>
                              <w:t> </w:t>
                            </w:r>
                            <w:r>
                              <w:rPr>
                                <w:spacing w:val="-4"/>
                              </w:rPr>
                              <w:t>trends,</w:t>
                            </w:r>
                            <w:r>
                              <w:rPr>
                                <w:spacing w:val="-9"/>
                              </w:rPr>
                              <w:t> </w:t>
                            </w:r>
                            <w:r>
                              <w:rPr>
                                <w:spacing w:val="-4"/>
                              </w:rPr>
                              <w:t>and</w:t>
                            </w:r>
                            <w:r>
                              <w:rPr>
                                <w:spacing w:val="-6"/>
                              </w:rPr>
                              <w:t> </w:t>
                            </w:r>
                            <w:r>
                              <w:rPr>
                                <w:spacing w:val="-4"/>
                              </w:rPr>
                              <w:t>to</w:t>
                            </w:r>
                            <w:r>
                              <w:rPr>
                                <w:spacing w:val="-10"/>
                              </w:rPr>
                              <w:t> </w:t>
                            </w:r>
                            <w:r>
                              <w:rPr>
                                <w:spacing w:val="-4"/>
                              </w:rPr>
                              <w:t>improve</w:t>
                            </w:r>
                            <w:r>
                              <w:rPr>
                                <w:spacing w:val="-9"/>
                              </w:rPr>
                              <w:t> </w:t>
                            </w:r>
                            <w:r>
                              <w:rPr>
                                <w:spacing w:val="-4"/>
                              </w:rPr>
                              <w:t>knowledge</w:t>
                            </w:r>
                            <w:r>
                              <w:rPr>
                                <w:spacing w:val="-9"/>
                              </w:rPr>
                              <w:t> </w:t>
                            </w:r>
                            <w:r>
                              <w:rPr>
                                <w:spacing w:val="-4"/>
                              </w:rPr>
                              <w:t>on</w:t>
                            </w:r>
                            <w:r>
                              <w:rPr>
                                <w:spacing w:val="-9"/>
                              </w:rPr>
                              <w:t> </w:t>
                            </w:r>
                            <w:r>
                              <w:rPr>
                                <w:spacing w:val="-4"/>
                              </w:rPr>
                              <w:t>the</w:t>
                            </w:r>
                            <w:r>
                              <w:rPr>
                                <w:spacing w:val="-9"/>
                              </w:rPr>
                              <w:t> </w:t>
                            </w:r>
                            <w:r>
                              <w:rPr>
                                <w:spacing w:val="-4"/>
                              </w:rPr>
                              <w:t>effective</w:t>
                            </w:r>
                            <w:r>
                              <w:rPr>
                                <w:spacing w:val="-9"/>
                              </w:rPr>
                              <w:t> </w:t>
                            </w:r>
                            <w:r>
                              <w:rPr>
                                <w:spacing w:val="-4"/>
                              </w:rPr>
                              <w:t>prevention,</w:t>
                            </w:r>
                            <w:r>
                              <w:rPr>
                                <w:spacing w:val="-9"/>
                              </w:rPr>
                              <w:t> </w:t>
                            </w:r>
                            <w:r>
                              <w:rPr>
                                <w:spacing w:val="-4"/>
                              </w:rPr>
                              <w:t>detection, </w:t>
                            </w:r>
                            <w:r>
                              <w:rPr>
                                <w:spacing w:val="-6"/>
                              </w:rPr>
                              <w:t>diagnosis</w:t>
                            </w:r>
                            <w:r>
                              <w:rPr>
                                <w:spacing w:val="-7"/>
                              </w:rPr>
                              <w:t> </w:t>
                            </w:r>
                            <w:r>
                              <w:rPr>
                                <w:spacing w:val="-6"/>
                              </w:rPr>
                              <w:t>and</w:t>
                            </w:r>
                            <w:r>
                              <w:rPr>
                                <w:spacing w:val="-7"/>
                              </w:rPr>
                              <w:t> </w:t>
                            </w:r>
                            <w:r>
                              <w:rPr>
                                <w:spacing w:val="-6"/>
                              </w:rPr>
                              <w:t>treatment of</w:t>
                            </w:r>
                            <w:r>
                              <w:rPr>
                                <w:spacing w:val="-8"/>
                              </w:rPr>
                              <w:t> </w:t>
                            </w:r>
                            <w:r>
                              <w:rPr>
                                <w:spacing w:val="-6"/>
                              </w:rPr>
                              <w:t>substance use disorders.</w:t>
                            </w:r>
                          </w:p>
                          <w:p>
                            <w:pPr>
                              <w:pStyle w:val="BodyText"/>
                              <w:spacing w:before="8"/>
                            </w:pPr>
                          </w:p>
                          <w:p>
                            <w:pPr>
                              <w:pStyle w:val="BodyText"/>
                              <w:spacing w:line="254" w:lineRule="auto"/>
                              <w:ind w:left="105" w:right="95"/>
                              <w:jc w:val="both"/>
                            </w:pPr>
                            <w:r>
                              <w:rPr>
                                <w:b/>
                                <w:spacing w:val="-4"/>
                              </w:rPr>
                              <w:t>Recommendation</w:t>
                            </w:r>
                            <w:r>
                              <w:rPr>
                                <w:b/>
                                <w:spacing w:val="-6"/>
                              </w:rPr>
                              <w:t> </w:t>
                            </w:r>
                            <w:r>
                              <w:rPr>
                                <w:b/>
                                <w:spacing w:val="-4"/>
                              </w:rPr>
                              <w:t>7.</w:t>
                            </w:r>
                            <w:r>
                              <w:rPr>
                                <w:b/>
                                <w:spacing w:val="-4"/>
                              </w:rPr>
                              <w:t> </w:t>
                            </w:r>
                            <w:r>
                              <w:rPr>
                                <w:spacing w:val="-4"/>
                              </w:rPr>
                              <w:t>Invest</w:t>
                            </w:r>
                            <w:r>
                              <w:rPr>
                                <w:spacing w:val="-7"/>
                              </w:rPr>
                              <w:t> </w:t>
                            </w:r>
                            <w:r>
                              <w:rPr>
                                <w:spacing w:val="-4"/>
                              </w:rPr>
                              <w:t>in</w:t>
                            </w:r>
                            <w:r>
                              <w:rPr>
                                <w:spacing w:val="-8"/>
                              </w:rPr>
                              <w:t> </w:t>
                            </w:r>
                            <w:r>
                              <w:rPr>
                                <w:spacing w:val="-4"/>
                              </w:rPr>
                              <w:t>high</w:t>
                            </w:r>
                            <w:r>
                              <w:rPr>
                                <w:spacing w:val="-7"/>
                              </w:rPr>
                              <w:t> </w:t>
                            </w:r>
                            <w:r>
                              <w:rPr>
                                <w:spacing w:val="-4"/>
                              </w:rPr>
                              <w:t>quality</w:t>
                            </w:r>
                            <w:r>
                              <w:rPr>
                                <w:spacing w:val="-7"/>
                              </w:rPr>
                              <w:t> </w:t>
                            </w:r>
                            <w:r>
                              <w:rPr>
                                <w:spacing w:val="-4"/>
                              </w:rPr>
                              <w:t>research</w:t>
                            </w:r>
                            <w:r>
                              <w:rPr>
                                <w:spacing w:val="-7"/>
                              </w:rPr>
                              <w:t> </w:t>
                            </w:r>
                            <w:r>
                              <w:rPr>
                                <w:spacing w:val="-4"/>
                              </w:rPr>
                              <w:t>collaborations</w:t>
                            </w:r>
                            <w:r>
                              <w:rPr>
                                <w:spacing w:val="-5"/>
                              </w:rPr>
                              <w:t> </w:t>
                            </w:r>
                            <w:r>
                              <w:rPr>
                                <w:spacing w:val="-4"/>
                              </w:rPr>
                              <w:t>with</w:t>
                            </w:r>
                            <w:r>
                              <w:rPr>
                                <w:spacing w:val="-7"/>
                              </w:rPr>
                              <w:t> </w:t>
                            </w:r>
                            <w:r>
                              <w:rPr>
                                <w:spacing w:val="-4"/>
                              </w:rPr>
                              <w:t>Aboriginal</w:t>
                            </w:r>
                            <w:r>
                              <w:rPr>
                                <w:spacing w:val="-5"/>
                              </w:rPr>
                              <w:t> </w:t>
                            </w:r>
                            <w:r>
                              <w:rPr>
                                <w:spacing w:val="-4"/>
                              </w:rPr>
                              <w:t>and </w:t>
                            </w:r>
                            <w:r>
                              <w:rPr>
                                <w:spacing w:val="-8"/>
                              </w:rPr>
                              <w:t>Torres</w:t>
                            </w:r>
                            <w:r>
                              <w:rPr>
                                <w:spacing w:val="-2"/>
                              </w:rPr>
                              <w:t> </w:t>
                            </w:r>
                            <w:r>
                              <w:rPr>
                                <w:spacing w:val="-8"/>
                              </w:rPr>
                              <w:t>Strait</w:t>
                            </w:r>
                            <w:r>
                              <w:rPr>
                                <w:spacing w:val="-1"/>
                              </w:rPr>
                              <w:t> </w:t>
                            </w:r>
                            <w:r>
                              <w:rPr>
                                <w:spacing w:val="-8"/>
                              </w:rPr>
                              <w:t>Islander</w:t>
                            </w:r>
                            <w:r>
                              <w:rPr>
                                <w:spacing w:val="-3"/>
                              </w:rPr>
                              <w:t> </w:t>
                            </w:r>
                            <w:r>
                              <w:rPr>
                                <w:spacing w:val="-8"/>
                              </w:rPr>
                              <w:t>communities</w:t>
                            </w:r>
                            <w:r>
                              <w:rPr>
                                <w:spacing w:val="-3"/>
                              </w:rPr>
                              <w:t> </w:t>
                            </w:r>
                            <w:r>
                              <w:rPr>
                                <w:spacing w:val="-8"/>
                              </w:rPr>
                              <w:t>to</w:t>
                            </w:r>
                            <w:r>
                              <w:rPr>
                                <w:spacing w:val="-3"/>
                              </w:rPr>
                              <w:t> </w:t>
                            </w:r>
                            <w:r>
                              <w:rPr>
                                <w:spacing w:val="-8"/>
                              </w:rPr>
                              <w:t>address</w:t>
                            </w:r>
                            <w:r>
                              <w:rPr>
                                <w:spacing w:val="-3"/>
                              </w:rPr>
                              <w:t> </w:t>
                            </w:r>
                            <w:r>
                              <w:rPr>
                                <w:spacing w:val="-8"/>
                              </w:rPr>
                              <w:t>the</w:t>
                            </w:r>
                            <w:r>
                              <w:rPr/>
                              <w:t> </w:t>
                            </w:r>
                            <w:r>
                              <w:rPr>
                                <w:spacing w:val="-8"/>
                              </w:rPr>
                              <w:t>pressing</w:t>
                            </w:r>
                            <w:r>
                              <w:rPr>
                                <w:spacing w:val="-1"/>
                              </w:rPr>
                              <w:t> </w:t>
                            </w:r>
                            <w:r>
                              <w:rPr>
                                <w:spacing w:val="-8"/>
                              </w:rPr>
                              <w:t>need</w:t>
                            </w:r>
                            <w:r>
                              <w:rPr>
                                <w:spacing w:val="-2"/>
                              </w:rPr>
                              <w:t> </w:t>
                            </w:r>
                            <w:r>
                              <w:rPr>
                                <w:spacing w:val="-8"/>
                              </w:rPr>
                              <w:t>for</w:t>
                            </w:r>
                            <w:r>
                              <w:rPr>
                                <w:spacing w:val="-3"/>
                              </w:rPr>
                              <w:t> </w:t>
                            </w:r>
                            <w:r>
                              <w:rPr>
                                <w:spacing w:val="-8"/>
                              </w:rPr>
                              <w:t>effective</w:t>
                            </w:r>
                            <w:r>
                              <w:rPr>
                                <w:spacing w:val="-1"/>
                              </w:rPr>
                              <w:t> </w:t>
                            </w:r>
                            <w:r>
                              <w:rPr>
                                <w:spacing w:val="-8"/>
                              </w:rPr>
                              <w:t>programs</w:t>
                            </w:r>
                            <w:r>
                              <w:rPr>
                                <w:spacing w:val="-3"/>
                              </w:rPr>
                              <w:t> </w:t>
                            </w:r>
                            <w:r>
                              <w:rPr>
                                <w:spacing w:val="-8"/>
                              </w:rPr>
                              <w:t>to prevent AOD related harms among Aboriginal and</w:t>
                            </w:r>
                            <w:r>
                              <w:rPr/>
                              <w:t> </w:t>
                            </w:r>
                            <w:r>
                              <w:rPr>
                                <w:spacing w:val="-8"/>
                              </w:rPr>
                              <w:t>Torres</w:t>
                            </w:r>
                            <w:r>
                              <w:rPr/>
                              <w:t> </w:t>
                            </w:r>
                            <w:r>
                              <w:rPr>
                                <w:spacing w:val="-8"/>
                              </w:rPr>
                              <w:t>Strait Islander peoples.</w:t>
                            </w:r>
                          </w:p>
                        </w:txbxContent>
                      </wps:txbx>
                      <wps:bodyPr wrap="square" lIns="0" tIns="0" rIns="0" bIns="0" rtlCol="0">
                        <a:noAutofit/>
                      </wps:bodyPr>
                    </wps:wsp>
                  </a:graphicData>
                </a:graphic>
              </wp:anchor>
            </w:drawing>
          </mc:Choice>
          <mc:Fallback>
            <w:pict>
              <v:shape style="position:absolute;margin-left:90.050003pt;margin-top:14.058447pt;width:414.9pt;height:120.55pt;mso-position-horizontal-relative:page;mso-position-vertical-relative:paragraph;z-index:-15724544;mso-wrap-distance-left:0;mso-wrap-distance-right:0" type="#_x0000_t202" id="docshape26" filled="false" stroked="true" strokeweight=".5pt" strokecolor="#000000">
                <v:textbox inset="0,0,0,0">
                  <w:txbxContent>
                    <w:p>
                      <w:pPr>
                        <w:pStyle w:val="BodyText"/>
                        <w:spacing w:line="256" w:lineRule="auto"/>
                        <w:ind w:left="105" w:right="104"/>
                        <w:jc w:val="both"/>
                      </w:pPr>
                      <w:r>
                        <w:rPr>
                          <w:b/>
                          <w:w w:val="85"/>
                        </w:rPr>
                        <w:t>Recommendation 6. </w:t>
                      </w:r>
                      <w:r>
                        <w:rPr>
                          <w:w w:val="85"/>
                        </w:rPr>
                        <w:t>Fund a Medical Research Future Fund (MRFF) Alcohol and Other Drugs </w:t>
                      </w:r>
                      <w:r>
                        <w:rPr>
                          <w:spacing w:val="-4"/>
                        </w:rPr>
                        <w:t>(AOD) Research</w:t>
                      </w:r>
                      <w:r>
                        <w:rPr>
                          <w:spacing w:val="-6"/>
                        </w:rPr>
                        <w:t> </w:t>
                      </w:r>
                      <w:r>
                        <w:rPr>
                          <w:spacing w:val="-4"/>
                        </w:rPr>
                        <w:t>Mission</w:t>
                      </w:r>
                      <w:r>
                        <w:rPr>
                          <w:spacing w:val="-6"/>
                        </w:rPr>
                        <w:t> </w:t>
                      </w:r>
                      <w:r>
                        <w:rPr>
                          <w:spacing w:val="-4"/>
                        </w:rPr>
                        <w:t>to</w:t>
                      </w:r>
                      <w:r>
                        <w:rPr>
                          <w:spacing w:val="-7"/>
                        </w:rPr>
                        <w:t> </w:t>
                      </w:r>
                      <w:r>
                        <w:rPr>
                          <w:spacing w:val="-4"/>
                        </w:rPr>
                        <w:t>support</w:t>
                      </w:r>
                      <w:r>
                        <w:rPr>
                          <w:spacing w:val="-5"/>
                        </w:rPr>
                        <w:t> </w:t>
                      </w:r>
                      <w:r>
                        <w:rPr>
                          <w:spacing w:val="-4"/>
                        </w:rPr>
                        <w:t>innovative</w:t>
                      </w:r>
                      <w:r>
                        <w:rPr>
                          <w:spacing w:val="-5"/>
                        </w:rPr>
                        <w:t> </w:t>
                      </w:r>
                      <w:r>
                        <w:rPr>
                          <w:spacing w:val="-4"/>
                        </w:rPr>
                        <w:t>research</w:t>
                      </w:r>
                      <w:r>
                        <w:rPr>
                          <w:spacing w:val="-6"/>
                        </w:rPr>
                        <w:t> </w:t>
                      </w:r>
                      <w:r>
                        <w:rPr>
                          <w:spacing w:val="-4"/>
                        </w:rPr>
                        <w:t>to</w:t>
                      </w:r>
                      <w:r>
                        <w:rPr>
                          <w:spacing w:val="-7"/>
                        </w:rPr>
                        <w:t> </w:t>
                      </w:r>
                      <w:r>
                        <w:rPr>
                          <w:spacing w:val="-4"/>
                        </w:rPr>
                        <w:t>understand</w:t>
                      </w:r>
                      <w:r>
                        <w:rPr>
                          <w:spacing w:val="-6"/>
                        </w:rPr>
                        <w:t> </w:t>
                      </w:r>
                      <w:r>
                        <w:rPr>
                          <w:spacing w:val="-4"/>
                        </w:rPr>
                        <w:t>and respond to evolving</w:t>
                      </w:r>
                      <w:r>
                        <w:rPr>
                          <w:spacing w:val="-9"/>
                        </w:rPr>
                        <w:t> </w:t>
                      </w:r>
                      <w:r>
                        <w:rPr>
                          <w:spacing w:val="-4"/>
                        </w:rPr>
                        <w:t>AOD</w:t>
                      </w:r>
                      <w:r>
                        <w:rPr>
                          <w:spacing w:val="-10"/>
                        </w:rPr>
                        <w:t> </w:t>
                      </w:r>
                      <w:r>
                        <w:rPr>
                          <w:spacing w:val="-4"/>
                        </w:rPr>
                        <w:t>trends,</w:t>
                      </w:r>
                      <w:r>
                        <w:rPr>
                          <w:spacing w:val="-9"/>
                        </w:rPr>
                        <w:t> </w:t>
                      </w:r>
                      <w:r>
                        <w:rPr>
                          <w:spacing w:val="-4"/>
                        </w:rPr>
                        <w:t>and</w:t>
                      </w:r>
                      <w:r>
                        <w:rPr>
                          <w:spacing w:val="-6"/>
                        </w:rPr>
                        <w:t> </w:t>
                      </w:r>
                      <w:r>
                        <w:rPr>
                          <w:spacing w:val="-4"/>
                        </w:rPr>
                        <w:t>to</w:t>
                      </w:r>
                      <w:r>
                        <w:rPr>
                          <w:spacing w:val="-10"/>
                        </w:rPr>
                        <w:t> </w:t>
                      </w:r>
                      <w:r>
                        <w:rPr>
                          <w:spacing w:val="-4"/>
                        </w:rPr>
                        <w:t>improve</w:t>
                      </w:r>
                      <w:r>
                        <w:rPr>
                          <w:spacing w:val="-9"/>
                        </w:rPr>
                        <w:t> </w:t>
                      </w:r>
                      <w:r>
                        <w:rPr>
                          <w:spacing w:val="-4"/>
                        </w:rPr>
                        <w:t>knowledge</w:t>
                      </w:r>
                      <w:r>
                        <w:rPr>
                          <w:spacing w:val="-9"/>
                        </w:rPr>
                        <w:t> </w:t>
                      </w:r>
                      <w:r>
                        <w:rPr>
                          <w:spacing w:val="-4"/>
                        </w:rPr>
                        <w:t>on</w:t>
                      </w:r>
                      <w:r>
                        <w:rPr>
                          <w:spacing w:val="-9"/>
                        </w:rPr>
                        <w:t> </w:t>
                      </w:r>
                      <w:r>
                        <w:rPr>
                          <w:spacing w:val="-4"/>
                        </w:rPr>
                        <w:t>the</w:t>
                      </w:r>
                      <w:r>
                        <w:rPr>
                          <w:spacing w:val="-9"/>
                        </w:rPr>
                        <w:t> </w:t>
                      </w:r>
                      <w:r>
                        <w:rPr>
                          <w:spacing w:val="-4"/>
                        </w:rPr>
                        <w:t>effective</w:t>
                      </w:r>
                      <w:r>
                        <w:rPr>
                          <w:spacing w:val="-9"/>
                        </w:rPr>
                        <w:t> </w:t>
                      </w:r>
                      <w:r>
                        <w:rPr>
                          <w:spacing w:val="-4"/>
                        </w:rPr>
                        <w:t>prevention,</w:t>
                      </w:r>
                      <w:r>
                        <w:rPr>
                          <w:spacing w:val="-9"/>
                        </w:rPr>
                        <w:t> </w:t>
                      </w:r>
                      <w:r>
                        <w:rPr>
                          <w:spacing w:val="-4"/>
                        </w:rPr>
                        <w:t>detection, </w:t>
                      </w:r>
                      <w:r>
                        <w:rPr>
                          <w:spacing w:val="-6"/>
                        </w:rPr>
                        <w:t>diagnosis</w:t>
                      </w:r>
                      <w:r>
                        <w:rPr>
                          <w:spacing w:val="-7"/>
                        </w:rPr>
                        <w:t> </w:t>
                      </w:r>
                      <w:r>
                        <w:rPr>
                          <w:spacing w:val="-6"/>
                        </w:rPr>
                        <w:t>and</w:t>
                      </w:r>
                      <w:r>
                        <w:rPr>
                          <w:spacing w:val="-7"/>
                        </w:rPr>
                        <w:t> </w:t>
                      </w:r>
                      <w:r>
                        <w:rPr>
                          <w:spacing w:val="-6"/>
                        </w:rPr>
                        <w:t>treatment of</w:t>
                      </w:r>
                      <w:r>
                        <w:rPr>
                          <w:spacing w:val="-8"/>
                        </w:rPr>
                        <w:t> </w:t>
                      </w:r>
                      <w:r>
                        <w:rPr>
                          <w:spacing w:val="-6"/>
                        </w:rPr>
                        <w:t>substance use disorders.</w:t>
                      </w:r>
                    </w:p>
                    <w:p>
                      <w:pPr>
                        <w:pStyle w:val="BodyText"/>
                        <w:spacing w:before="8"/>
                      </w:pPr>
                    </w:p>
                    <w:p>
                      <w:pPr>
                        <w:pStyle w:val="BodyText"/>
                        <w:spacing w:line="254" w:lineRule="auto"/>
                        <w:ind w:left="105" w:right="95"/>
                        <w:jc w:val="both"/>
                      </w:pPr>
                      <w:r>
                        <w:rPr>
                          <w:b/>
                          <w:spacing w:val="-4"/>
                        </w:rPr>
                        <w:t>Recommendation</w:t>
                      </w:r>
                      <w:r>
                        <w:rPr>
                          <w:b/>
                          <w:spacing w:val="-6"/>
                        </w:rPr>
                        <w:t> </w:t>
                      </w:r>
                      <w:r>
                        <w:rPr>
                          <w:b/>
                          <w:spacing w:val="-4"/>
                        </w:rPr>
                        <w:t>7.</w:t>
                      </w:r>
                      <w:r>
                        <w:rPr>
                          <w:b/>
                          <w:spacing w:val="-4"/>
                        </w:rPr>
                        <w:t> </w:t>
                      </w:r>
                      <w:r>
                        <w:rPr>
                          <w:spacing w:val="-4"/>
                        </w:rPr>
                        <w:t>Invest</w:t>
                      </w:r>
                      <w:r>
                        <w:rPr>
                          <w:spacing w:val="-7"/>
                        </w:rPr>
                        <w:t> </w:t>
                      </w:r>
                      <w:r>
                        <w:rPr>
                          <w:spacing w:val="-4"/>
                        </w:rPr>
                        <w:t>in</w:t>
                      </w:r>
                      <w:r>
                        <w:rPr>
                          <w:spacing w:val="-8"/>
                        </w:rPr>
                        <w:t> </w:t>
                      </w:r>
                      <w:r>
                        <w:rPr>
                          <w:spacing w:val="-4"/>
                        </w:rPr>
                        <w:t>high</w:t>
                      </w:r>
                      <w:r>
                        <w:rPr>
                          <w:spacing w:val="-7"/>
                        </w:rPr>
                        <w:t> </w:t>
                      </w:r>
                      <w:r>
                        <w:rPr>
                          <w:spacing w:val="-4"/>
                        </w:rPr>
                        <w:t>quality</w:t>
                      </w:r>
                      <w:r>
                        <w:rPr>
                          <w:spacing w:val="-7"/>
                        </w:rPr>
                        <w:t> </w:t>
                      </w:r>
                      <w:r>
                        <w:rPr>
                          <w:spacing w:val="-4"/>
                        </w:rPr>
                        <w:t>research</w:t>
                      </w:r>
                      <w:r>
                        <w:rPr>
                          <w:spacing w:val="-7"/>
                        </w:rPr>
                        <w:t> </w:t>
                      </w:r>
                      <w:r>
                        <w:rPr>
                          <w:spacing w:val="-4"/>
                        </w:rPr>
                        <w:t>collaborations</w:t>
                      </w:r>
                      <w:r>
                        <w:rPr>
                          <w:spacing w:val="-5"/>
                        </w:rPr>
                        <w:t> </w:t>
                      </w:r>
                      <w:r>
                        <w:rPr>
                          <w:spacing w:val="-4"/>
                        </w:rPr>
                        <w:t>with</w:t>
                      </w:r>
                      <w:r>
                        <w:rPr>
                          <w:spacing w:val="-7"/>
                        </w:rPr>
                        <w:t> </w:t>
                      </w:r>
                      <w:r>
                        <w:rPr>
                          <w:spacing w:val="-4"/>
                        </w:rPr>
                        <w:t>Aboriginal</w:t>
                      </w:r>
                      <w:r>
                        <w:rPr>
                          <w:spacing w:val="-5"/>
                        </w:rPr>
                        <w:t> </w:t>
                      </w:r>
                      <w:r>
                        <w:rPr>
                          <w:spacing w:val="-4"/>
                        </w:rPr>
                        <w:t>and </w:t>
                      </w:r>
                      <w:r>
                        <w:rPr>
                          <w:spacing w:val="-8"/>
                        </w:rPr>
                        <w:t>Torres</w:t>
                      </w:r>
                      <w:r>
                        <w:rPr>
                          <w:spacing w:val="-2"/>
                        </w:rPr>
                        <w:t> </w:t>
                      </w:r>
                      <w:r>
                        <w:rPr>
                          <w:spacing w:val="-8"/>
                        </w:rPr>
                        <w:t>Strait</w:t>
                      </w:r>
                      <w:r>
                        <w:rPr>
                          <w:spacing w:val="-1"/>
                        </w:rPr>
                        <w:t> </w:t>
                      </w:r>
                      <w:r>
                        <w:rPr>
                          <w:spacing w:val="-8"/>
                        </w:rPr>
                        <w:t>Islander</w:t>
                      </w:r>
                      <w:r>
                        <w:rPr>
                          <w:spacing w:val="-3"/>
                        </w:rPr>
                        <w:t> </w:t>
                      </w:r>
                      <w:r>
                        <w:rPr>
                          <w:spacing w:val="-8"/>
                        </w:rPr>
                        <w:t>communities</w:t>
                      </w:r>
                      <w:r>
                        <w:rPr>
                          <w:spacing w:val="-3"/>
                        </w:rPr>
                        <w:t> </w:t>
                      </w:r>
                      <w:r>
                        <w:rPr>
                          <w:spacing w:val="-8"/>
                        </w:rPr>
                        <w:t>to</w:t>
                      </w:r>
                      <w:r>
                        <w:rPr>
                          <w:spacing w:val="-3"/>
                        </w:rPr>
                        <w:t> </w:t>
                      </w:r>
                      <w:r>
                        <w:rPr>
                          <w:spacing w:val="-8"/>
                        </w:rPr>
                        <w:t>address</w:t>
                      </w:r>
                      <w:r>
                        <w:rPr>
                          <w:spacing w:val="-3"/>
                        </w:rPr>
                        <w:t> </w:t>
                      </w:r>
                      <w:r>
                        <w:rPr>
                          <w:spacing w:val="-8"/>
                        </w:rPr>
                        <w:t>the</w:t>
                      </w:r>
                      <w:r>
                        <w:rPr/>
                        <w:t> </w:t>
                      </w:r>
                      <w:r>
                        <w:rPr>
                          <w:spacing w:val="-8"/>
                        </w:rPr>
                        <w:t>pressing</w:t>
                      </w:r>
                      <w:r>
                        <w:rPr>
                          <w:spacing w:val="-1"/>
                        </w:rPr>
                        <w:t> </w:t>
                      </w:r>
                      <w:r>
                        <w:rPr>
                          <w:spacing w:val="-8"/>
                        </w:rPr>
                        <w:t>need</w:t>
                      </w:r>
                      <w:r>
                        <w:rPr>
                          <w:spacing w:val="-2"/>
                        </w:rPr>
                        <w:t> </w:t>
                      </w:r>
                      <w:r>
                        <w:rPr>
                          <w:spacing w:val="-8"/>
                        </w:rPr>
                        <w:t>for</w:t>
                      </w:r>
                      <w:r>
                        <w:rPr>
                          <w:spacing w:val="-3"/>
                        </w:rPr>
                        <w:t> </w:t>
                      </w:r>
                      <w:r>
                        <w:rPr>
                          <w:spacing w:val="-8"/>
                        </w:rPr>
                        <w:t>effective</w:t>
                      </w:r>
                      <w:r>
                        <w:rPr>
                          <w:spacing w:val="-1"/>
                        </w:rPr>
                        <w:t> </w:t>
                      </w:r>
                      <w:r>
                        <w:rPr>
                          <w:spacing w:val="-8"/>
                        </w:rPr>
                        <w:t>programs</w:t>
                      </w:r>
                      <w:r>
                        <w:rPr>
                          <w:spacing w:val="-3"/>
                        </w:rPr>
                        <w:t> </w:t>
                      </w:r>
                      <w:r>
                        <w:rPr>
                          <w:spacing w:val="-8"/>
                        </w:rPr>
                        <w:t>to prevent AOD related harms among Aboriginal and</w:t>
                      </w:r>
                      <w:r>
                        <w:rPr/>
                        <w:t> </w:t>
                      </w:r>
                      <w:r>
                        <w:rPr>
                          <w:spacing w:val="-8"/>
                        </w:rPr>
                        <w:t>Torres</w:t>
                      </w:r>
                      <w:r>
                        <w:rPr/>
                        <w:t> </w:t>
                      </w:r>
                      <w:r>
                        <w:rPr>
                          <w:spacing w:val="-8"/>
                        </w:rPr>
                        <w:t>Strait Islander peoples.</w:t>
                      </w:r>
                    </w:p>
                  </w:txbxContent>
                </v:textbox>
                <v:stroke dashstyle="solid"/>
                <w10:wrap type="topAndBottom"/>
              </v:shape>
            </w:pict>
          </mc:Fallback>
        </mc:AlternateContent>
      </w:r>
    </w:p>
    <w:p>
      <w:pPr>
        <w:pStyle w:val="BodyText"/>
        <w:rPr>
          <w:sz w:val="26"/>
        </w:rPr>
      </w:pPr>
    </w:p>
    <w:p>
      <w:pPr>
        <w:pStyle w:val="BodyText"/>
        <w:spacing w:before="73"/>
        <w:rPr>
          <w:sz w:val="26"/>
        </w:rPr>
      </w:pPr>
    </w:p>
    <w:p>
      <w:pPr>
        <w:pStyle w:val="Heading3"/>
        <w:numPr>
          <w:ilvl w:val="0"/>
          <w:numId w:val="3"/>
        </w:numPr>
        <w:tabs>
          <w:tab w:pos="859" w:val="left" w:leader="none"/>
        </w:tabs>
        <w:spacing w:line="240" w:lineRule="auto" w:before="0" w:after="0"/>
        <w:ind w:left="435" w:right="420" w:firstLine="0"/>
        <w:jc w:val="both"/>
        <w:rPr>
          <w:color w:val="E64625"/>
        </w:rPr>
      </w:pPr>
      <w:bookmarkStart w:name="_TOC_250003" w:id="4"/>
      <w:r>
        <w:rPr>
          <w:color w:val="E64625"/>
        </w:rPr>
        <w:t>Examine</w:t>
      </w:r>
      <w:r>
        <w:rPr>
          <w:color w:val="E64625"/>
        </w:rPr>
        <w:t> how</w:t>
      </w:r>
      <w:r>
        <w:rPr>
          <w:color w:val="E64625"/>
        </w:rPr>
        <w:t> sectors</w:t>
      </w:r>
      <w:r>
        <w:rPr>
          <w:color w:val="E64625"/>
        </w:rPr>
        <w:t> beyond</w:t>
      </w:r>
      <w:r>
        <w:rPr>
          <w:color w:val="E64625"/>
        </w:rPr>
        <w:t> health, including for example education, employment, justice, social services and housing can contribute</w:t>
      </w:r>
      <w:r>
        <w:rPr>
          <w:color w:val="E64625"/>
          <w:spacing w:val="-8"/>
        </w:rPr>
        <w:t> </w:t>
      </w:r>
      <w:r>
        <w:rPr>
          <w:color w:val="E64625"/>
        </w:rPr>
        <w:t>to</w:t>
      </w:r>
      <w:r>
        <w:rPr>
          <w:color w:val="E64625"/>
          <w:spacing w:val="-8"/>
        </w:rPr>
        <w:t> </w:t>
      </w:r>
      <w:r>
        <w:rPr>
          <w:color w:val="E64625"/>
        </w:rPr>
        <w:t>prevention,</w:t>
      </w:r>
      <w:r>
        <w:rPr>
          <w:color w:val="E64625"/>
          <w:spacing w:val="-11"/>
        </w:rPr>
        <w:t> </w:t>
      </w:r>
      <w:r>
        <w:rPr>
          <w:color w:val="E64625"/>
        </w:rPr>
        <w:t>early</w:t>
      </w:r>
      <w:r>
        <w:rPr>
          <w:color w:val="E64625"/>
          <w:spacing w:val="-5"/>
        </w:rPr>
        <w:t> </w:t>
      </w:r>
      <w:r>
        <w:rPr>
          <w:color w:val="E64625"/>
        </w:rPr>
        <w:t>intervention,</w:t>
      </w:r>
      <w:r>
        <w:rPr>
          <w:color w:val="E64625"/>
          <w:spacing w:val="-11"/>
        </w:rPr>
        <w:t> </w:t>
      </w:r>
      <w:r>
        <w:rPr>
          <w:color w:val="E64625"/>
        </w:rPr>
        <w:t>recovery</w:t>
      </w:r>
      <w:r>
        <w:rPr>
          <w:color w:val="E64625"/>
          <w:spacing w:val="-8"/>
        </w:rPr>
        <w:t> </w:t>
      </w:r>
      <w:r>
        <w:rPr>
          <w:color w:val="E64625"/>
        </w:rPr>
        <w:t>and</w:t>
      </w:r>
      <w:r>
        <w:rPr>
          <w:color w:val="E64625"/>
          <w:spacing w:val="-8"/>
        </w:rPr>
        <w:t> </w:t>
      </w:r>
      <w:bookmarkEnd w:id="4"/>
      <w:r>
        <w:rPr>
          <w:color w:val="E64625"/>
        </w:rPr>
        <w:t>reduction of alcohol and other drug-related harms in Australia</w:t>
      </w:r>
    </w:p>
    <w:p>
      <w:pPr>
        <w:spacing w:after="0" w:line="240" w:lineRule="auto"/>
        <w:jc w:val="both"/>
        <w:sectPr>
          <w:pgSz w:w="11900" w:h="16820"/>
          <w:pgMar w:header="0" w:footer="923" w:top="1180" w:bottom="1120" w:left="1360" w:right="1380"/>
        </w:sectPr>
      </w:pPr>
    </w:p>
    <w:p>
      <w:pPr>
        <w:pStyle w:val="BodyText"/>
        <w:spacing w:before="7"/>
        <w:rPr>
          <w:b/>
        </w:rPr>
      </w:pPr>
    </w:p>
    <w:p>
      <w:pPr>
        <w:pStyle w:val="BodyText"/>
        <w:spacing w:line="254" w:lineRule="auto"/>
        <w:ind w:left="435" w:right="416"/>
        <w:jc w:val="both"/>
      </w:pPr>
      <w:r>
        <w:rPr>
          <w:b/>
          <w:w w:val="90"/>
        </w:rPr>
        <w:t>Schools and the</w:t>
      </w:r>
      <w:r>
        <w:rPr>
          <w:b/>
          <w:spacing w:val="-2"/>
          <w:w w:val="90"/>
        </w:rPr>
        <w:t> </w:t>
      </w:r>
      <w:r>
        <w:rPr>
          <w:b/>
          <w:w w:val="90"/>
        </w:rPr>
        <w:t>online environment are opportune</w:t>
      </w:r>
      <w:r>
        <w:rPr>
          <w:b/>
          <w:spacing w:val="-2"/>
          <w:w w:val="90"/>
        </w:rPr>
        <w:t> </w:t>
      </w:r>
      <w:r>
        <w:rPr>
          <w:b/>
          <w:w w:val="90"/>
        </w:rPr>
        <w:t>settings in which to implement</w:t>
      </w:r>
      <w:r>
        <w:rPr>
          <w:b/>
          <w:spacing w:val="-2"/>
          <w:w w:val="90"/>
        </w:rPr>
        <w:t> </w:t>
      </w:r>
      <w:r>
        <w:rPr>
          <w:b/>
          <w:w w:val="90"/>
        </w:rPr>
        <w:t>AOD </w:t>
      </w:r>
      <w:r>
        <w:rPr>
          <w:b/>
          <w:spacing w:val="-6"/>
        </w:rPr>
        <w:t>prevention activities.</w:t>
      </w:r>
      <w:r>
        <w:rPr>
          <w:b/>
        </w:rPr>
        <w:t> </w:t>
      </w:r>
      <w:r>
        <w:rPr>
          <w:spacing w:val="-6"/>
        </w:rPr>
        <w:t>Schools provide both the infrastructure to deliver education and the </w:t>
      </w:r>
      <w:r>
        <w:rPr/>
        <w:t>appropriate social and learning environment to attenuate risks. Outside of the family </w:t>
      </w:r>
      <w:r>
        <w:rPr>
          <w:w w:val="90"/>
        </w:rPr>
        <w:t>environment, school is the primary setting within which the development of young people can </w:t>
      </w:r>
      <w:r>
        <w:rPr/>
        <w:t>be</w:t>
      </w:r>
      <w:r>
        <w:rPr>
          <w:spacing w:val="-12"/>
        </w:rPr>
        <w:t> </w:t>
      </w:r>
      <w:r>
        <w:rPr/>
        <w:t>shaped.</w:t>
      </w:r>
      <w:r>
        <w:rPr>
          <w:spacing w:val="-12"/>
        </w:rPr>
        <w:t> </w:t>
      </w:r>
      <w:r>
        <w:rPr/>
        <w:t>Recent</w:t>
      </w:r>
      <w:r>
        <w:rPr>
          <w:spacing w:val="-11"/>
        </w:rPr>
        <w:t> </w:t>
      </w:r>
      <w:r>
        <w:rPr/>
        <w:t>systematic</w:t>
      </w:r>
      <w:r>
        <w:rPr>
          <w:spacing w:val="-11"/>
        </w:rPr>
        <w:t> </w:t>
      </w:r>
      <w:r>
        <w:rPr/>
        <w:t>reviews</w:t>
      </w:r>
      <w:r>
        <w:rPr>
          <w:spacing w:val="-10"/>
        </w:rPr>
        <w:t> </w:t>
      </w:r>
      <w:r>
        <w:rPr/>
        <w:t>indicate</w:t>
      </w:r>
      <w:r>
        <w:rPr>
          <w:spacing w:val="-11"/>
        </w:rPr>
        <w:t> </w:t>
      </w:r>
      <w:r>
        <w:rPr/>
        <w:t>that</w:t>
      </w:r>
      <w:r>
        <w:rPr>
          <w:spacing w:val="-9"/>
        </w:rPr>
        <w:t> </w:t>
      </w:r>
      <w:r>
        <w:rPr/>
        <w:t>universal</w:t>
      </w:r>
      <w:r>
        <w:rPr>
          <w:spacing w:val="-10"/>
        </w:rPr>
        <w:t> </w:t>
      </w:r>
      <w:r>
        <w:rPr/>
        <w:t>school-based</w:t>
      </w:r>
      <w:r>
        <w:rPr>
          <w:spacing w:val="-12"/>
        </w:rPr>
        <w:t> </w:t>
      </w:r>
      <w:r>
        <w:rPr/>
        <w:t>programs, </w:t>
      </w:r>
      <w:r>
        <w:rPr>
          <w:spacing w:val="-4"/>
        </w:rPr>
        <w:t>delivered</w:t>
      </w:r>
      <w:r>
        <w:rPr>
          <w:spacing w:val="-12"/>
        </w:rPr>
        <w:t> </w:t>
      </w:r>
      <w:r>
        <w:rPr>
          <w:spacing w:val="-4"/>
        </w:rPr>
        <w:t>to</w:t>
      </w:r>
      <w:r>
        <w:rPr>
          <w:spacing w:val="-11"/>
        </w:rPr>
        <w:t> </w:t>
      </w:r>
      <w:r>
        <w:rPr>
          <w:spacing w:val="-4"/>
        </w:rPr>
        <w:t>all</w:t>
      </w:r>
      <w:r>
        <w:rPr>
          <w:spacing w:val="-10"/>
        </w:rPr>
        <w:t> </w:t>
      </w:r>
      <w:r>
        <w:rPr>
          <w:spacing w:val="-4"/>
        </w:rPr>
        <w:t>adolescents,</w:t>
      </w:r>
      <w:r>
        <w:rPr>
          <w:spacing w:val="-11"/>
        </w:rPr>
        <w:t> </w:t>
      </w:r>
      <w:r>
        <w:rPr>
          <w:spacing w:val="-4"/>
        </w:rPr>
        <w:t>regardless</w:t>
      </w:r>
      <w:r>
        <w:rPr>
          <w:spacing w:val="-8"/>
        </w:rPr>
        <w:t> </w:t>
      </w:r>
      <w:r>
        <w:rPr>
          <w:spacing w:val="-4"/>
        </w:rPr>
        <w:t>of</w:t>
      </w:r>
      <w:r>
        <w:rPr>
          <w:spacing w:val="-12"/>
        </w:rPr>
        <w:t> </w:t>
      </w:r>
      <w:r>
        <w:rPr>
          <w:spacing w:val="-4"/>
        </w:rPr>
        <w:t>the</w:t>
      </w:r>
      <w:r>
        <w:rPr>
          <w:spacing w:val="-10"/>
        </w:rPr>
        <w:t> </w:t>
      </w:r>
      <w:r>
        <w:rPr>
          <w:spacing w:val="-4"/>
        </w:rPr>
        <w:t>level</w:t>
      </w:r>
      <w:r>
        <w:rPr>
          <w:spacing w:val="-11"/>
        </w:rPr>
        <w:t> </w:t>
      </w:r>
      <w:r>
        <w:rPr>
          <w:spacing w:val="-4"/>
        </w:rPr>
        <w:t>of</w:t>
      </w:r>
      <w:r>
        <w:rPr>
          <w:spacing w:val="-12"/>
        </w:rPr>
        <w:t> </w:t>
      </w:r>
      <w:r>
        <w:rPr>
          <w:spacing w:val="-4"/>
        </w:rPr>
        <w:t>risk,</w:t>
      </w:r>
      <w:r>
        <w:rPr>
          <w:spacing w:val="-10"/>
        </w:rPr>
        <w:t> </w:t>
      </w:r>
      <w:r>
        <w:rPr>
          <w:spacing w:val="-4"/>
        </w:rPr>
        <w:t>can</w:t>
      </w:r>
      <w:r>
        <w:rPr>
          <w:spacing w:val="-12"/>
        </w:rPr>
        <w:t> </w:t>
      </w:r>
      <w:r>
        <w:rPr>
          <w:spacing w:val="-4"/>
        </w:rPr>
        <w:t>produce small</w:t>
      </w:r>
      <w:r>
        <w:rPr>
          <w:spacing w:val="-8"/>
        </w:rPr>
        <w:t> </w:t>
      </w:r>
      <w:r>
        <w:rPr>
          <w:spacing w:val="-4"/>
        </w:rPr>
        <w:t>to</w:t>
      </w:r>
      <w:r>
        <w:rPr>
          <w:spacing w:val="-12"/>
        </w:rPr>
        <w:t> </w:t>
      </w:r>
      <w:r>
        <w:rPr>
          <w:spacing w:val="-4"/>
        </w:rPr>
        <w:t>moderate </w:t>
      </w:r>
      <w:r>
        <w:rPr>
          <w:w w:val="90"/>
        </w:rPr>
        <w:t>reductions</w:t>
      </w:r>
      <w:r>
        <w:rPr>
          <w:spacing w:val="-7"/>
          <w:w w:val="90"/>
        </w:rPr>
        <w:t> </w:t>
      </w:r>
      <w:r>
        <w:rPr>
          <w:w w:val="90"/>
        </w:rPr>
        <w:t>in</w:t>
      </w:r>
      <w:r>
        <w:rPr>
          <w:spacing w:val="-8"/>
          <w:w w:val="90"/>
        </w:rPr>
        <w:t> </w:t>
      </w:r>
      <w:r>
        <w:rPr>
          <w:w w:val="90"/>
        </w:rPr>
        <w:t>substance</w:t>
      </w:r>
      <w:r>
        <w:rPr>
          <w:spacing w:val="-5"/>
          <w:w w:val="90"/>
        </w:rPr>
        <w:t> </w:t>
      </w:r>
      <w:r>
        <w:rPr>
          <w:w w:val="90"/>
        </w:rPr>
        <w:t>use</w:t>
      </w:r>
      <w:r>
        <w:rPr>
          <w:spacing w:val="-5"/>
          <w:w w:val="90"/>
        </w:rPr>
        <w:t> </w:t>
      </w:r>
      <w:r>
        <w:rPr>
          <w:w w:val="90"/>
        </w:rPr>
        <w:t>(Das</w:t>
      </w:r>
      <w:r>
        <w:rPr>
          <w:spacing w:val="-7"/>
          <w:w w:val="90"/>
        </w:rPr>
        <w:t> </w:t>
      </w:r>
      <w:r>
        <w:rPr>
          <w:w w:val="90"/>
        </w:rPr>
        <w:t>et</w:t>
      </w:r>
      <w:r>
        <w:rPr>
          <w:spacing w:val="-4"/>
          <w:w w:val="90"/>
        </w:rPr>
        <w:t> </w:t>
      </w:r>
      <w:r>
        <w:rPr>
          <w:w w:val="90"/>
        </w:rPr>
        <w:t>al.</w:t>
      </w:r>
      <w:r>
        <w:rPr>
          <w:spacing w:val="-6"/>
          <w:w w:val="90"/>
        </w:rPr>
        <w:t> </w:t>
      </w:r>
      <w:r>
        <w:rPr>
          <w:w w:val="90"/>
        </w:rPr>
        <w:t>2016;</w:t>
      </w:r>
      <w:r>
        <w:rPr>
          <w:spacing w:val="-5"/>
          <w:w w:val="90"/>
        </w:rPr>
        <w:t> </w:t>
      </w:r>
      <w:r>
        <w:rPr>
          <w:w w:val="90"/>
        </w:rPr>
        <w:t>Onrust</w:t>
      </w:r>
      <w:r>
        <w:rPr>
          <w:spacing w:val="-4"/>
          <w:w w:val="90"/>
        </w:rPr>
        <w:t> </w:t>
      </w:r>
      <w:r>
        <w:rPr>
          <w:w w:val="90"/>
        </w:rPr>
        <w:t>et</w:t>
      </w:r>
      <w:r>
        <w:rPr>
          <w:spacing w:val="-4"/>
          <w:w w:val="90"/>
        </w:rPr>
        <w:t> </w:t>
      </w:r>
      <w:r>
        <w:rPr>
          <w:w w:val="90"/>
        </w:rPr>
        <w:t>al.</w:t>
      </w:r>
      <w:r>
        <w:rPr>
          <w:spacing w:val="-6"/>
          <w:w w:val="90"/>
        </w:rPr>
        <w:t> </w:t>
      </w:r>
      <w:r>
        <w:rPr>
          <w:w w:val="90"/>
        </w:rPr>
        <w:t>2016;</w:t>
      </w:r>
      <w:r>
        <w:rPr>
          <w:spacing w:val="-5"/>
          <w:w w:val="90"/>
        </w:rPr>
        <w:t> </w:t>
      </w:r>
      <w:r>
        <w:rPr>
          <w:w w:val="90"/>
        </w:rPr>
        <w:t>Strom</w:t>
      </w:r>
      <w:r>
        <w:rPr>
          <w:spacing w:val="-6"/>
          <w:w w:val="90"/>
        </w:rPr>
        <w:t> </w:t>
      </w:r>
      <w:r>
        <w:rPr>
          <w:w w:val="90"/>
        </w:rPr>
        <w:t>et</w:t>
      </w:r>
      <w:r>
        <w:rPr>
          <w:spacing w:val="-4"/>
          <w:w w:val="90"/>
        </w:rPr>
        <w:t> </w:t>
      </w:r>
      <w:r>
        <w:rPr>
          <w:w w:val="90"/>
        </w:rPr>
        <w:t>al.</w:t>
      </w:r>
      <w:r>
        <w:rPr>
          <w:spacing w:val="-6"/>
          <w:w w:val="90"/>
        </w:rPr>
        <w:t> </w:t>
      </w:r>
      <w:r>
        <w:rPr>
          <w:w w:val="90"/>
        </w:rPr>
        <w:t>2014).</w:t>
      </w:r>
      <w:r>
        <w:rPr>
          <w:spacing w:val="-1"/>
          <w:w w:val="90"/>
        </w:rPr>
        <w:t> </w:t>
      </w:r>
      <w:r>
        <w:rPr>
          <w:w w:val="90"/>
        </w:rPr>
        <w:t>Even</w:t>
      </w:r>
      <w:r>
        <w:rPr>
          <w:spacing w:val="-6"/>
          <w:w w:val="90"/>
        </w:rPr>
        <w:t> </w:t>
      </w:r>
      <w:r>
        <w:rPr>
          <w:w w:val="90"/>
        </w:rPr>
        <w:t>small </w:t>
      </w:r>
      <w:r>
        <w:rPr>
          <w:spacing w:val="-4"/>
        </w:rPr>
        <w:t>effect</w:t>
      </w:r>
      <w:r>
        <w:rPr>
          <w:spacing w:val="-12"/>
        </w:rPr>
        <w:t> </w:t>
      </w:r>
      <w:r>
        <w:rPr>
          <w:spacing w:val="-4"/>
        </w:rPr>
        <w:t>sizes</w:t>
      </w:r>
      <w:r>
        <w:rPr>
          <w:spacing w:val="-11"/>
        </w:rPr>
        <w:t> </w:t>
      </w:r>
      <w:r>
        <w:rPr>
          <w:spacing w:val="-4"/>
        </w:rPr>
        <w:t>can</w:t>
      </w:r>
      <w:r>
        <w:rPr>
          <w:spacing w:val="-11"/>
        </w:rPr>
        <w:t> </w:t>
      </w:r>
      <w:r>
        <w:rPr>
          <w:spacing w:val="-4"/>
        </w:rPr>
        <w:t>translate</w:t>
      </w:r>
      <w:r>
        <w:rPr>
          <w:spacing w:val="-12"/>
        </w:rPr>
        <w:t> </w:t>
      </w:r>
      <w:r>
        <w:rPr>
          <w:spacing w:val="-4"/>
        </w:rPr>
        <w:t>to</w:t>
      </w:r>
      <w:r>
        <w:rPr>
          <w:spacing w:val="-11"/>
        </w:rPr>
        <w:t> </w:t>
      </w:r>
      <w:r>
        <w:rPr>
          <w:spacing w:val="-4"/>
        </w:rPr>
        <w:t>large</w:t>
      </w:r>
      <w:r>
        <w:rPr>
          <w:spacing w:val="-11"/>
        </w:rPr>
        <w:t> </w:t>
      </w:r>
      <w:r>
        <w:rPr>
          <w:spacing w:val="-4"/>
        </w:rPr>
        <w:t>population</w:t>
      </w:r>
      <w:r>
        <w:rPr>
          <w:spacing w:val="-11"/>
        </w:rPr>
        <w:t> </w:t>
      </w:r>
      <w:r>
        <w:rPr>
          <w:spacing w:val="-4"/>
        </w:rPr>
        <w:t>health</w:t>
      </w:r>
      <w:r>
        <w:rPr>
          <w:spacing w:val="-12"/>
        </w:rPr>
        <w:t> </w:t>
      </w:r>
      <w:r>
        <w:rPr>
          <w:spacing w:val="-4"/>
        </w:rPr>
        <w:t>effects</w:t>
      </w:r>
      <w:r>
        <w:rPr>
          <w:spacing w:val="-11"/>
        </w:rPr>
        <w:t> </w:t>
      </w:r>
      <w:r>
        <w:rPr>
          <w:spacing w:val="-4"/>
        </w:rPr>
        <w:t>and</w:t>
      </w:r>
      <w:r>
        <w:rPr>
          <w:spacing w:val="-11"/>
        </w:rPr>
        <w:t> </w:t>
      </w:r>
      <w:r>
        <w:rPr>
          <w:spacing w:val="-4"/>
        </w:rPr>
        <w:t>have</w:t>
      </w:r>
      <w:r>
        <w:rPr>
          <w:spacing w:val="-12"/>
        </w:rPr>
        <w:t> </w:t>
      </w:r>
      <w:r>
        <w:rPr>
          <w:spacing w:val="-4"/>
        </w:rPr>
        <w:t>been</w:t>
      </w:r>
      <w:r>
        <w:rPr>
          <w:spacing w:val="-11"/>
        </w:rPr>
        <w:t> </w:t>
      </w:r>
      <w:r>
        <w:rPr>
          <w:spacing w:val="-4"/>
        </w:rPr>
        <w:t>associated</w:t>
      </w:r>
      <w:r>
        <w:rPr>
          <w:spacing w:val="-11"/>
        </w:rPr>
        <w:t> </w:t>
      </w:r>
      <w:r>
        <w:rPr>
          <w:spacing w:val="-4"/>
        </w:rPr>
        <w:t>with significant</w:t>
      </w:r>
      <w:r>
        <w:rPr>
          <w:spacing w:val="-12"/>
        </w:rPr>
        <w:t> </w:t>
      </w:r>
      <w:r>
        <w:rPr>
          <w:spacing w:val="-4"/>
        </w:rPr>
        <w:t>savings</w:t>
      </w:r>
      <w:r>
        <w:rPr>
          <w:spacing w:val="-13"/>
        </w:rPr>
        <w:t> </w:t>
      </w:r>
      <w:r>
        <w:rPr>
          <w:spacing w:val="-4"/>
        </w:rPr>
        <w:t>in</w:t>
      </w:r>
      <w:r>
        <w:rPr>
          <w:spacing w:val="-13"/>
        </w:rPr>
        <w:t> </w:t>
      </w:r>
      <w:r>
        <w:rPr>
          <w:spacing w:val="-4"/>
        </w:rPr>
        <w:t>terms</w:t>
      </w:r>
      <w:r>
        <w:rPr>
          <w:spacing w:val="-13"/>
        </w:rPr>
        <w:t> </w:t>
      </w:r>
      <w:r>
        <w:rPr>
          <w:spacing w:val="-4"/>
        </w:rPr>
        <w:t>of</w:t>
      </w:r>
      <w:r>
        <w:rPr>
          <w:spacing w:val="-14"/>
        </w:rPr>
        <w:t> </w:t>
      </w:r>
      <w:r>
        <w:rPr>
          <w:spacing w:val="-4"/>
        </w:rPr>
        <w:t>financial</w:t>
      </w:r>
      <w:r>
        <w:rPr>
          <w:spacing w:val="-12"/>
        </w:rPr>
        <w:t> </w:t>
      </w:r>
      <w:r>
        <w:rPr>
          <w:spacing w:val="-4"/>
        </w:rPr>
        <w:t>cost</w:t>
      </w:r>
      <w:r>
        <w:rPr>
          <w:spacing w:val="-11"/>
        </w:rPr>
        <w:t> </w:t>
      </w:r>
      <w:r>
        <w:rPr>
          <w:spacing w:val="-4"/>
        </w:rPr>
        <w:t>(Matthay</w:t>
      </w:r>
      <w:r>
        <w:rPr>
          <w:spacing w:val="-12"/>
        </w:rPr>
        <w:t> </w:t>
      </w:r>
      <w:r>
        <w:rPr>
          <w:spacing w:val="-4"/>
        </w:rPr>
        <w:t>et</w:t>
      </w:r>
      <w:r>
        <w:rPr>
          <w:spacing w:val="-11"/>
        </w:rPr>
        <w:t> </w:t>
      </w:r>
      <w:r>
        <w:rPr>
          <w:spacing w:val="-4"/>
        </w:rPr>
        <w:t>al.</w:t>
      </w:r>
      <w:r>
        <w:rPr>
          <w:spacing w:val="-12"/>
        </w:rPr>
        <w:t> </w:t>
      </w:r>
      <w:r>
        <w:rPr>
          <w:spacing w:val="-4"/>
        </w:rPr>
        <w:t>2021).</w:t>
      </w:r>
    </w:p>
    <w:p>
      <w:pPr>
        <w:pStyle w:val="BodyText"/>
        <w:spacing w:line="256" w:lineRule="auto" w:before="123"/>
        <w:ind w:left="435" w:right="414"/>
        <w:jc w:val="both"/>
      </w:pPr>
      <w:r>
        <w:rPr>
          <w:spacing w:val="-4"/>
        </w:rPr>
        <w:t>Similarly,</w:t>
      </w:r>
      <w:r>
        <w:rPr>
          <w:spacing w:val="-10"/>
        </w:rPr>
        <w:t> </w:t>
      </w:r>
      <w:r>
        <w:rPr>
          <w:spacing w:val="-4"/>
        </w:rPr>
        <w:t>online</w:t>
      </w:r>
      <w:r>
        <w:rPr>
          <w:spacing w:val="-10"/>
        </w:rPr>
        <w:t> </w:t>
      </w:r>
      <w:r>
        <w:rPr>
          <w:spacing w:val="-4"/>
        </w:rPr>
        <w:t>resources</w:t>
      </w:r>
      <w:r>
        <w:rPr>
          <w:spacing w:val="-10"/>
        </w:rPr>
        <w:t> </w:t>
      </w:r>
      <w:r>
        <w:rPr>
          <w:spacing w:val="-4"/>
        </w:rPr>
        <w:t>have</w:t>
      </w:r>
      <w:r>
        <w:rPr>
          <w:spacing w:val="-10"/>
        </w:rPr>
        <w:t> </w:t>
      </w:r>
      <w:r>
        <w:rPr>
          <w:spacing w:val="-4"/>
        </w:rPr>
        <w:t>become</w:t>
      </w:r>
      <w:r>
        <w:rPr>
          <w:spacing w:val="-10"/>
        </w:rPr>
        <w:t> </w:t>
      </w:r>
      <w:r>
        <w:rPr>
          <w:spacing w:val="-4"/>
        </w:rPr>
        <w:t>the</w:t>
      </w:r>
      <w:r>
        <w:rPr>
          <w:spacing w:val="-10"/>
        </w:rPr>
        <w:t> </w:t>
      </w:r>
      <w:r>
        <w:rPr>
          <w:spacing w:val="-4"/>
        </w:rPr>
        <w:t>primary</w:t>
      </w:r>
      <w:r>
        <w:rPr>
          <w:spacing w:val="-10"/>
        </w:rPr>
        <w:t> </w:t>
      </w:r>
      <w:r>
        <w:rPr>
          <w:spacing w:val="-4"/>
        </w:rPr>
        <w:t>sources</w:t>
      </w:r>
      <w:r>
        <w:rPr>
          <w:spacing w:val="-10"/>
        </w:rPr>
        <w:t> </w:t>
      </w:r>
      <w:r>
        <w:rPr>
          <w:spacing w:val="-4"/>
        </w:rPr>
        <w:t>of</w:t>
      </w:r>
      <w:r>
        <w:rPr>
          <w:spacing w:val="-12"/>
        </w:rPr>
        <w:t> </w:t>
      </w:r>
      <w:r>
        <w:rPr>
          <w:spacing w:val="-4"/>
        </w:rPr>
        <w:t>information</w:t>
      </w:r>
      <w:r>
        <w:rPr>
          <w:spacing w:val="-10"/>
        </w:rPr>
        <w:t> </w:t>
      </w:r>
      <w:r>
        <w:rPr>
          <w:spacing w:val="-4"/>
        </w:rPr>
        <w:t>and</w:t>
      </w:r>
      <w:r>
        <w:rPr>
          <w:spacing w:val="-10"/>
        </w:rPr>
        <w:t> </w:t>
      </w:r>
      <w:r>
        <w:rPr>
          <w:spacing w:val="-4"/>
        </w:rPr>
        <w:t>research </w:t>
      </w:r>
      <w:r>
        <w:rPr>
          <w:spacing w:val="-8"/>
        </w:rPr>
        <w:t>across</w:t>
      </w:r>
      <w:r>
        <w:rPr>
          <w:spacing w:val="-1"/>
        </w:rPr>
        <w:t> </w:t>
      </w:r>
      <w:r>
        <w:rPr>
          <w:spacing w:val="-8"/>
        </w:rPr>
        <w:t>communities,</w:t>
      </w:r>
      <w:r>
        <w:rPr/>
        <w:t> </w:t>
      </w:r>
      <w:r>
        <w:rPr>
          <w:spacing w:val="-8"/>
        </w:rPr>
        <w:t>and,</w:t>
      </w:r>
      <w:r>
        <w:rPr/>
        <w:t> </w:t>
      </w:r>
      <w:r>
        <w:rPr>
          <w:spacing w:val="-8"/>
        </w:rPr>
        <w:t>through</w:t>
      </w:r>
      <w:r>
        <w:rPr/>
        <w:t> </w:t>
      </w:r>
      <w:r>
        <w:rPr>
          <w:spacing w:val="-8"/>
        </w:rPr>
        <w:t>appropriately</w:t>
      </w:r>
      <w:r>
        <w:rPr/>
        <w:t> </w:t>
      </w:r>
      <w:r>
        <w:rPr>
          <w:spacing w:val="-8"/>
        </w:rPr>
        <w:t>managed</w:t>
      </w:r>
      <w:r>
        <w:rPr/>
        <w:t> </w:t>
      </w:r>
      <w:r>
        <w:rPr>
          <w:spacing w:val="-8"/>
        </w:rPr>
        <w:t>portals,</w:t>
      </w:r>
      <w:r>
        <w:rPr/>
        <w:t> </w:t>
      </w:r>
      <w:r>
        <w:rPr>
          <w:spacing w:val="-8"/>
        </w:rPr>
        <w:t>facilitate</w:t>
      </w:r>
      <w:r>
        <w:rPr/>
        <w:t> </w:t>
      </w:r>
      <w:r>
        <w:rPr>
          <w:spacing w:val="-8"/>
        </w:rPr>
        <w:t>the</w:t>
      </w:r>
      <w:r>
        <w:rPr/>
        <w:t> </w:t>
      </w:r>
      <w:r>
        <w:rPr>
          <w:spacing w:val="-8"/>
        </w:rPr>
        <w:t>promotion</w:t>
      </w:r>
      <w:r>
        <w:rPr/>
        <w:t> </w:t>
      </w:r>
      <w:r>
        <w:rPr>
          <w:spacing w:val="-8"/>
        </w:rPr>
        <w:t>of </w:t>
      </w:r>
      <w:r>
        <w:rPr>
          <w:spacing w:val="-4"/>
        </w:rPr>
        <w:t>credible research and information, ready review</w:t>
      </w:r>
      <w:r>
        <w:rPr>
          <w:spacing w:val="-5"/>
        </w:rPr>
        <w:t> </w:t>
      </w:r>
      <w:r>
        <w:rPr>
          <w:spacing w:val="-4"/>
        </w:rPr>
        <w:t>and update, and the provision of</w:t>
      </w:r>
      <w:r>
        <w:rPr>
          <w:spacing w:val="-5"/>
        </w:rPr>
        <w:t> </w:t>
      </w:r>
      <w:r>
        <w:rPr>
          <w:spacing w:val="-4"/>
        </w:rPr>
        <w:t>tailored </w:t>
      </w:r>
      <w:r>
        <w:rPr>
          <w:spacing w:val="-8"/>
        </w:rPr>
        <w:t>resources and information (Champion et al. 2013; Champion, Newton &amp;</w:t>
      </w:r>
      <w:r>
        <w:rPr/>
        <w:t> </w:t>
      </w:r>
      <w:r>
        <w:rPr>
          <w:spacing w:val="-8"/>
        </w:rPr>
        <w:t>Teesson 2016).</w:t>
      </w:r>
    </w:p>
    <w:p>
      <w:pPr>
        <w:spacing w:line="254" w:lineRule="auto" w:before="152"/>
        <w:ind w:left="435" w:right="417" w:firstLine="0"/>
        <w:jc w:val="both"/>
        <w:rPr>
          <w:sz w:val="22"/>
        </w:rPr>
      </w:pPr>
      <w:r>
        <w:rPr>
          <w:spacing w:val="-6"/>
          <w:sz w:val="22"/>
        </w:rPr>
        <w:t>Thus,</w:t>
      </w:r>
      <w:r>
        <w:rPr>
          <w:spacing w:val="-10"/>
          <w:sz w:val="22"/>
        </w:rPr>
        <w:t> </w:t>
      </w:r>
      <w:r>
        <w:rPr>
          <w:spacing w:val="-6"/>
          <w:sz w:val="22"/>
        </w:rPr>
        <w:t>there</w:t>
      </w:r>
      <w:r>
        <w:rPr>
          <w:spacing w:val="-9"/>
          <w:sz w:val="22"/>
        </w:rPr>
        <w:t> </w:t>
      </w:r>
      <w:r>
        <w:rPr>
          <w:spacing w:val="-6"/>
          <w:sz w:val="22"/>
        </w:rPr>
        <w:t>is</w:t>
      </w:r>
      <w:r>
        <w:rPr>
          <w:spacing w:val="-9"/>
          <w:sz w:val="22"/>
        </w:rPr>
        <w:t> </w:t>
      </w:r>
      <w:r>
        <w:rPr>
          <w:spacing w:val="-6"/>
          <w:sz w:val="22"/>
        </w:rPr>
        <w:t>a</w:t>
      </w:r>
      <w:r>
        <w:rPr>
          <w:spacing w:val="-10"/>
          <w:sz w:val="22"/>
        </w:rPr>
        <w:t> </w:t>
      </w:r>
      <w:r>
        <w:rPr>
          <w:spacing w:val="-6"/>
          <w:sz w:val="22"/>
        </w:rPr>
        <w:t>significant</w:t>
      </w:r>
      <w:r>
        <w:rPr>
          <w:spacing w:val="-9"/>
          <w:sz w:val="22"/>
        </w:rPr>
        <w:t> </w:t>
      </w:r>
      <w:r>
        <w:rPr>
          <w:spacing w:val="-6"/>
          <w:sz w:val="22"/>
        </w:rPr>
        <w:t>opportunity</w:t>
      </w:r>
      <w:r>
        <w:rPr>
          <w:spacing w:val="-9"/>
          <w:sz w:val="22"/>
        </w:rPr>
        <w:t> </w:t>
      </w:r>
      <w:r>
        <w:rPr>
          <w:spacing w:val="-6"/>
          <w:sz w:val="22"/>
        </w:rPr>
        <w:t>for</w:t>
      </w:r>
      <w:r>
        <w:rPr>
          <w:spacing w:val="-9"/>
          <w:sz w:val="22"/>
        </w:rPr>
        <w:t> </w:t>
      </w:r>
      <w:r>
        <w:rPr>
          <w:spacing w:val="-6"/>
          <w:sz w:val="22"/>
        </w:rPr>
        <w:t>the</w:t>
      </w:r>
      <w:r>
        <w:rPr>
          <w:spacing w:val="-10"/>
          <w:sz w:val="22"/>
        </w:rPr>
        <w:t> </w:t>
      </w:r>
      <w:r>
        <w:rPr>
          <w:spacing w:val="-6"/>
          <w:sz w:val="22"/>
        </w:rPr>
        <w:t>Australian</w:t>
      </w:r>
      <w:r>
        <w:rPr>
          <w:spacing w:val="-9"/>
          <w:sz w:val="22"/>
        </w:rPr>
        <w:t> </w:t>
      </w:r>
      <w:r>
        <w:rPr>
          <w:spacing w:val="-6"/>
          <w:sz w:val="22"/>
        </w:rPr>
        <w:t>Government</w:t>
      </w:r>
      <w:r>
        <w:rPr>
          <w:spacing w:val="-9"/>
          <w:sz w:val="22"/>
        </w:rPr>
        <w:t> </w:t>
      </w:r>
      <w:r>
        <w:rPr>
          <w:spacing w:val="-6"/>
          <w:sz w:val="22"/>
        </w:rPr>
        <w:t>Department</w:t>
      </w:r>
      <w:r>
        <w:rPr>
          <w:spacing w:val="-10"/>
          <w:sz w:val="22"/>
        </w:rPr>
        <w:t> </w:t>
      </w:r>
      <w:r>
        <w:rPr>
          <w:spacing w:val="-6"/>
          <w:sz w:val="22"/>
        </w:rPr>
        <w:t>of</w:t>
      </w:r>
      <w:r>
        <w:rPr>
          <w:spacing w:val="-9"/>
          <w:sz w:val="22"/>
        </w:rPr>
        <w:t> </w:t>
      </w:r>
      <w:r>
        <w:rPr>
          <w:spacing w:val="-6"/>
          <w:sz w:val="22"/>
        </w:rPr>
        <w:t>Health </w:t>
      </w:r>
      <w:r>
        <w:rPr>
          <w:w w:val="90"/>
          <w:sz w:val="22"/>
        </w:rPr>
        <w:t>and</w:t>
      </w:r>
      <w:r>
        <w:rPr>
          <w:spacing w:val="-4"/>
          <w:w w:val="90"/>
          <w:sz w:val="22"/>
        </w:rPr>
        <w:t> </w:t>
      </w:r>
      <w:r>
        <w:rPr>
          <w:w w:val="90"/>
          <w:sz w:val="22"/>
        </w:rPr>
        <w:t>Aged</w:t>
      </w:r>
      <w:r>
        <w:rPr>
          <w:spacing w:val="-4"/>
          <w:w w:val="90"/>
          <w:sz w:val="22"/>
        </w:rPr>
        <w:t> </w:t>
      </w:r>
      <w:r>
        <w:rPr>
          <w:w w:val="90"/>
          <w:sz w:val="22"/>
        </w:rPr>
        <w:t>Care</w:t>
      </w:r>
      <w:r>
        <w:rPr>
          <w:spacing w:val="-2"/>
          <w:w w:val="90"/>
          <w:sz w:val="22"/>
        </w:rPr>
        <w:t> </w:t>
      </w:r>
      <w:r>
        <w:rPr>
          <w:w w:val="90"/>
          <w:sz w:val="22"/>
        </w:rPr>
        <w:t>to</w:t>
      </w:r>
      <w:r>
        <w:rPr>
          <w:b/>
          <w:spacing w:val="-4"/>
          <w:w w:val="90"/>
          <w:sz w:val="22"/>
          <w:u w:val="single"/>
        </w:rPr>
        <w:t> </w:t>
      </w:r>
      <w:r>
        <w:rPr>
          <w:b/>
          <w:w w:val="90"/>
          <w:sz w:val="22"/>
          <w:u w:val="single"/>
        </w:rPr>
        <w:t>increase</w:t>
      </w:r>
      <w:r>
        <w:rPr>
          <w:b/>
          <w:spacing w:val="-5"/>
          <w:w w:val="90"/>
          <w:sz w:val="22"/>
          <w:u w:val="single"/>
        </w:rPr>
        <w:t> </w:t>
      </w:r>
      <w:r>
        <w:rPr>
          <w:b/>
          <w:w w:val="90"/>
          <w:sz w:val="22"/>
          <w:u w:val="single"/>
        </w:rPr>
        <w:t>the</w:t>
      </w:r>
      <w:r>
        <w:rPr>
          <w:b/>
          <w:spacing w:val="-5"/>
          <w:w w:val="90"/>
          <w:sz w:val="22"/>
          <w:u w:val="single"/>
        </w:rPr>
        <w:t> </w:t>
      </w:r>
      <w:r>
        <w:rPr>
          <w:b/>
          <w:w w:val="90"/>
          <w:sz w:val="22"/>
          <w:u w:val="single"/>
        </w:rPr>
        <w:t>reach</w:t>
      </w:r>
      <w:r>
        <w:rPr>
          <w:b/>
          <w:spacing w:val="-7"/>
          <w:w w:val="90"/>
          <w:sz w:val="22"/>
          <w:u w:val="single"/>
        </w:rPr>
        <w:t> </w:t>
      </w:r>
      <w:r>
        <w:rPr>
          <w:b/>
          <w:w w:val="90"/>
          <w:sz w:val="22"/>
          <w:u w:val="single"/>
        </w:rPr>
        <w:t>of</w:t>
      </w:r>
      <w:r>
        <w:rPr>
          <w:b/>
          <w:spacing w:val="-3"/>
          <w:w w:val="90"/>
          <w:sz w:val="22"/>
          <w:u w:val="single"/>
        </w:rPr>
        <w:t> </w:t>
      </w:r>
      <w:r>
        <w:rPr>
          <w:b/>
          <w:w w:val="90"/>
          <w:sz w:val="22"/>
          <w:u w:val="single"/>
        </w:rPr>
        <w:t>three</w:t>
      </w:r>
      <w:r>
        <w:rPr>
          <w:b/>
          <w:spacing w:val="-5"/>
          <w:w w:val="90"/>
          <w:sz w:val="22"/>
          <w:u w:val="single"/>
        </w:rPr>
        <w:t> </w:t>
      </w:r>
      <w:r>
        <w:rPr>
          <w:b/>
          <w:w w:val="90"/>
          <w:sz w:val="22"/>
          <w:u w:val="single"/>
        </w:rPr>
        <w:t>existing,</w:t>
      </w:r>
      <w:r>
        <w:rPr>
          <w:b/>
          <w:spacing w:val="-9"/>
          <w:w w:val="90"/>
          <w:sz w:val="22"/>
          <w:u w:val="single"/>
        </w:rPr>
        <w:t> </w:t>
      </w:r>
      <w:r>
        <w:rPr>
          <w:b/>
          <w:w w:val="90"/>
          <w:sz w:val="22"/>
          <w:u w:val="single"/>
        </w:rPr>
        <w:t>highly</w:t>
      </w:r>
      <w:r>
        <w:rPr>
          <w:b/>
          <w:spacing w:val="-3"/>
          <w:w w:val="90"/>
          <w:sz w:val="22"/>
          <w:u w:val="single"/>
        </w:rPr>
        <w:t> </w:t>
      </w:r>
      <w:r>
        <w:rPr>
          <w:b/>
          <w:w w:val="90"/>
          <w:sz w:val="22"/>
          <w:u w:val="single"/>
        </w:rPr>
        <w:t>effective</w:t>
      </w:r>
      <w:r>
        <w:rPr>
          <w:b/>
          <w:spacing w:val="-5"/>
          <w:w w:val="90"/>
          <w:sz w:val="22"/>
          <w:u w:val="single"/>
        </w:rPr>
        <w:t> </w:t>
      </w:r>
      <w:r>
        <w:rPr>
          <w:b/>
          <w:w w:val="90"/>
          <w:sz w:val="22"/>
          <w:u w:val="single"/>
        </w:rPr>
        <w:t>online</w:t>
      </w:r>
      <w:r>
        <w:rPr>
          <w:b/>
          <w:spacing w:val="-9"/>
          <w:w w:val="90"/>
          <w:sz w:val="22"/>
          <w:u w:val="single"/>
        </w:rPr>
        <w:t> </w:t>
      </w:r>
      <w:r>
        <w:rPr>
          <w:b/>
          <w:w w:val="90"/>
          <w:sz w:val="22"/>
          <w:u w:val="single"/>
        </w:rPr>
        <w:t>programs</w:t>
      </w:r>
      <w:r>
        <w:rPr>
          <w:b/>
          <w:spacing w:val="-3"/>
          <w:w w:val="90"/>
          <w:sz w:val="22"/>
          <w:u w:val="single"/>
        </w:rPr>
        <w:t> </w:t>
      </w:r>
      <w:r>
        <w:rPr>
          <w:b/>
          <w:w w:val="90"/>
          <w:sz w:val="22"/>
          <w:u w:val="single"/>
        </w:rPr>
        <w:t>to</w:t>
      </w:r>
      <w:r>
        <w:rPr>
          <w:b/>
          <w:w w:val="90"/>
          <w:sz w:val="22"/>
        </w:rPr>
        <w:t> </w:t>
      </w:r>
      <w:r>
        <w:rPr>
          <w:b/>
          <w:spacing w:val="-2"/>
          <w:sz w:val="22"/>
          <w:u w:val="single"/>
        </w:rPr>
        <w:t>reduce</w:t>
      </w:r>
      <w:r>
        <w:rPr>
          <w:b/>
          <w:spacing w:val="-14"/>
          <w:sz w:val="22"/>
          <w:u w:val="single"/>
        </w:rPr>
        <w:t> </w:t>
      </w:r>
      <w:r>
        <w:rPr>
          <w:b/>
          <w:spacing w:val="-2"/>
          <w:sz w:val="22"/>
          <w:u w:val="single"/>
        </w:rPr>
        <w:t>AOD</w:t>
      </w:r>
      <w:r>
        <w:rPr>
          <w:b/>
          <w:spacing w:val="-13"/>
          <w:sz w:val="22"/>
          <w:u w:val="single"/>
        </w:rPr>
        <w:t> </w:t>
      </w:r>
      <w:r>
        <w:rPr>
          <w:b/>
          <w:spacing w:val="-2"/>
          <w:sz w:val="22"/>
          <w:u w:val="single"/>
        </w:rPr>
        <w:t>harms</w:t>
      </w:r>
      <w:r>
        <w:rPr>
          <w:spacing w:val="-2"/>
          <w:sz w:val="22"/>
        </w:rPr>
        <w:t>.</w:t>
      </w:r>
      <w:r>
        <w:rPr>
          <w:spacing w:val="-13"/>
          <w:sz w:val="22"/>
        </w:rPr>
        <w:t> </w:t>
      </w:r>
      <w:r>
        <w:rPr>
          <w:spacing w:val="-2"/>
          <w:sz w:val="22"/>
        </w:rPr>
        <w:t>In</w:t>
      </w:r>
      <w:r>
        <w:rPr>
          <w:spacing w:val="-14"/>
          <w:sz w:val="22"/>
        </w:rPr>
        <w:t> </w:t>
      </w:r>
      <w:r>
        <w:rPr>
          <w:spacing w:val="-2"/>
          <w:sz w:val="22"/>
        </w:rPr>
        <w:t>the</w:t>
      </w:r>
      <w:r>
        <w:rPr>
          <w:spacing w:val="-13"/>
          <w:sz w:val="22"/>
        </w:rPr>
        <w:t> </w:t>
      </w:r>
      <w:r>
        <w:rPr>
          <w:spacing w:val="-2"/>
          <w:sz w:val="22"/>
        </w:rPr>
        <w:t>following</w:t>
      </w:r>
      <w:r>
        <w:rPr>
          <w:spacing w:val="-13"/>
          <w:sz w:val="22"/>
        </w:rPr>
        <w:t> </w:t>
      </w:r>
      <w:r>
        <w:rPr>
          <w:spacing w:val="-2"/>
          <w:sz w:val="22"/>
        </w:rPr>
        <w:t>we</w:t>
      </w:r>
      <w:r>
        <w:rPr>
          <w:spacing w:val="-13"/>
          <w:sz w:val="22"/>
        </w:rPr>
        <w:t> </w:t>
      </w:r>
      <w:r>
        <w:rPr>
          <w:spacing w:val="-2"/>
          <w:sz w:val="22"/>
        </w:rPr>
        <w:t>briefly</w:t>
      </w:r>
      <w:r>
        <w:rPr>
          <w:spacing w:val="-13"/>
          <w:sz w:val="22"/>
        </w:rPr>
        <w:t> </w:t>
      </w:r>
      <w:r>
        <w:rPr>
          <w:spacing w:val="-2"/>
          <w:sz w:val="22"/>
        </w:rPr>
        <w:t>examine</w:t>
      </w:r>
      <w:r>
        <w:rPr>
          <w:spacing w:val="-13"/>
          <w:sz w:val="22"/>
        </w:rPr>
        <w:t> </w:t>
      </w:r>
      <w:r>
        <w:rPr>
          <w:spacing w:val="-2"/>
          <w:sz w:val="22"/>
        </w:rPr>
        <w:t>the</w:t>
      </w:r>
      <w:r>
        <w:rPr>
          <w:spacing w:val="-13"/>
          <w:sz w:val="22"/>
        </w:rPr>
        <w:t> </w:t>
      </w:r>
      <w:r>
        <w:rPr>
          <w:spacing w:val="-2"/>
          <w:sz w:val="22"/>
        </w:rPr>
        <w:t>effectiveness</w:t>
      </w:r>
      <w:r>
        <w:rPr>
          <w:spacing w:val="-14"/>
          <w:sz w:val="22"/>
        </w:rPr>
        <w:t> </w:t>
      </w:r>
      <w:r>
        <w:rPr>
          <w:spacing w:val="-2"/>
          <w:sz w:val="22"/>
        </w:rPr>
        <w:t>of</w:t>
      </w:r>
      <w:r>
        <w:rPr>
          <w:spacing w:val="-13"/>
          <w:sz w:val="22"/>
        </w:rPr>
        <w:t> </w:t>
      </w:r>
      <w:r>
        <w:rPr>
          <w:spacing w:val="-2"/>
          <w:sz w:val="22"/>
        </w:rPr>
        <w:t>these</w:t>
      </w:r>
      <w:r>
        <w:rPr>
          <w:spacing w:val="-12"/>
          <w:sz w:val="22"/>
        </w:rPr>
        <w:t> </w:t>
      </w:r>
      <w:r>
        <w:rPr>
          <w:spacing w:val="-2"/>
          <w:sz w:val="22"/>
        </w:rPr>
        <w:t>three </w:t>
      </w:r>
      <w:r>
        <w:rPr>
          <w:sz w:val="22"/>
        </w:rPr>
        <w:t>programs and outline key opportunities for increasing their reach amongst priority </w:t>
      </w:r>
      <w:r>
        <w:rPr>
          <w:spacing w:val="-2"/>
          <w:sz w:val="22"/>
        </w:rPr>
        <w:t>populations.</w:t>
      </w:r>
    </w:p>
    <w:p>
      <w:pPr>
        <w:spacing w:before="164"/>
        <w:ind w:left="2606" w:right="0" w:firstLine="0"/>
        <w:jc w:val="both"/>
        <w:rPr>
          <w:b/>
          <w:i/>
          <w:sz w:val="22"/>
        </w:rPr>
      </w:pPr>
      <w:r>
        <w:rPr/>
        <w:drawing>
          <wp:anchor distT="0" distB="0" distL="0" distR="0" allowOverlap="1" layoutInCell="1" locked="0" behindDoc="0" simplePos="0" relativeHeight="15733248">
            <wp:simplePos x="0" y="0"/>
            <wp:positionH relativeFrom="page">
              <wp:posOffset>1176655</wp:posOffset>
            </wp:positionH>
            <wp:positionV relativeFrom="paragraph">
              <wp:posOffset>135935</wp:posOffset>
            </wp:positionV>
            <wp:extent cx="1225550" cy="1228725"/>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4" cstate="print"/>
                    <a:stretch>
                      <a:fillRect/>
                    </a:stretch>
                  </pic:blipFill>
                  <pic:spPr>
                    <a:xfrm>
                      <a:off x="0" y="0"/>
                      <a:ext cx="1225550" cy="1228725"/>
                    </a:xfrm>
                    <a:prstGeom prst="rect">
                      <a:avLst/>
                    </a:prstGeom>
                  </pic:spPr>
                </pic:pic>
              </a:graphicData>
            </a:graphic>
          </wp:anchor>
        </w:drawing>
      </w:r>
      <w:r>
        <w:rPr>
          <w:b/>
          <w:w w:val="85"/>
          <w:sz w:val="22"/>
          <w:u w:val="single"/>
        </w:rPr>
        <w:t>Program</w:t>
      </w:r>
      <w:r>
        <w:rPr>
          <w:b/>
          <w:spacing w:val="-2"/>
          <w:w w:val="85"/>
          <w:sz w:val="22"/>
          <w:u w:val="single"/>
        </w:rPr>
        <w:t> </w:t>
      </w:r>
      <w:r>
        <w:rPr>
          <w:b/>
          <w:w w:val="85"/>
          <w:sz w:val="22"/>
          <w:u w:val="single"/>
        </w:rPr>
        <w:t>1:</w:t>
      </w:r>
      <w:r>
        <w:rPr>
          <w:b/>
          <w:spacing w:val="-1"/>
          <w:w w:val="85"/>
          <w:sz w:val="22"/>
          <w:u w:val="single"/>
        </w:rPr>
        <w:t> </w:t>
      </w:r>
      <w:r>
        <w:rPr>
          <w:b/>
          <w:i/>
          <w:w w:val="85"/>
          <w:sz w:val="22"/>
          <w:u w:val="single"/>
        </w:rPr>
        <w:t>Positive</w:t>
      </w:r>
      <w:r>
        <w:rPr>
          <w:b/>
          <w:i/>
          <w:spacing w:val="-10"/>
          <w:sz w:val="22"/>
          <w:u w:val="single"/>
        </w:rPr>
        <w:t> </w:t>
      </w:r>
      <w:r>
        <w:rPr>
          <w:b/>
          <w:i/>
          <w:spacing w:val="-2"/>
          <w:w w:val="85"/>
          <w:sz w:val="22"/>
          <w:u w:val="single"/>
        </w:rPr>
        <w:t>Choices</w:t>
      </w:r>
    </w:p>
    <w:p>
      <w:pPr>
        <w:pStyle w:val="BodyText"/>
        <w:spacing w:line="254" w:lineRule="auto" w:before="172"/>
        <w:ind w:left="2606" w:right="403"/>
        <w:jc w:val="both"/>
      </w:pPr>
      <w:r>
        <w:rPr>
          <w:b/>
          <w:i/>
          <w:spacing w:val="-4"/>
        </w:rPr>
        <w:t>Positive</w:t>
      </w:r>
      <w:r>
        <w:rPr>
          <w:b/>
          <w:i/>
          <w:spacing w:val="-5"/>
        </w:rPr>
        <w:t> </w:t>
      </w:r>
      <w:r>
        <w:rPr>
          <w:b/>
          <w:i/>
          <w:spacing w:val="-4"/>
        </w:rPr>
        <w:t>Choices</w:t>
      </w:r>
      <w:r>
        <w:rPr>
          <w:b/>
          <w:i/>
          <w:spacing w:val="-5"/>
        </w:rPr>
        <w:t> </w:t>
      </w:r>
      <w:r>
        <w:rPr>
          <w:b/>
          <w:spacing w:val="-4"/>
        </w:rPr>
        <w:t>(</w:t>
      </w:r>
      <w:r>
        <w:rPr>
          <w:b/>
          <w:color w:val="E64625"/>
          <w:spacing w:val="-4"/>
          <w:u w:val="single" w:color="E64625"/>
        </w:rPr>
        <w:t>positivechoices.org.au</w:t>
      </w:r>
      <w:r>
        <w:rPr>
          <w:b/>
          <w:spacing w:val="-4"/>
        </w:rPr>
        <w:t>)</w:t>
      </w:r>
      <w:r>
        <w:rPr>
          <w:b/>
          <w:spacing w:val="-5"/>
        </w:rPr>
        <w:t> </w:t>
      </w:r>
      <w:r>
        <w:rPr>
          <w:spacing w:val="-4"/>
        </w:rPr>
        <w:t>is</w:t>
      </w:r>
      <w:r>
        <w:rPr>
          <w:spacing w:val="-6"/>
        </w:rPr>
        <w:t> </w:t>
      </w:r>
      <w:r>
        <w:rPr>
          <w:spacing w:val="-4"/>
        </w:rPr>
        <w:t>an</w:t>
      </w:r>
      <w:r>
        <w:rPr>
          <w:spacing w:val="-6"/>
        </w:rPr>
        <w:t> </w:t>
      </w:r>
      <w:r>
        <w:rPr>
          <w:spacing w:val="-4"/>
        </w:rPr>
        <w:t>award-winning </w:t>
      </w:r>
      <w:r>
        <w:rPr>
          <w:w w:val="90"/>
        </w:rPr>
        <w:t>Australian Government Department of</w:t>
      </w:r>
      <w:r>
        <w:rPr>
          <w:spacing w:val="-3"/>
          <w:w w:val="90"/>
        </w:rPr>
        <w:t> </w:t>
      </w:r>
      <w:r>
        <w:rPr>
          <w:w w:val="90"/>
        </w:rPr>
        <w:t>Health and Aged Care national </w:t>
      </w:r>
      <w:r>
        <w:rPr>
          <w:spacing w:val="-8"/>
        </w:rPr>
        <w:t>initiative</w:t>
      </w:r>
      <w:r>
        <w:rPr>
          <w:spacing w:val="-2"/>
        </w:rPr>
        <w:t> </w:t>
      </w:r>
      <w:r>
        <w:rPr>
          <w:spacing w:val="-8"/>
        </w:rPr>
        <w:t>developed</w:t>
      </w:r>
      <w:r>
        <w:rPr>
          <w:spacing w:val="-4"/>
        </w:rPr>
        <w:t> </w:t>
      </w:r>
      <w:r>
        <w:rPr>
          <w:spacing w:val="-8"/>
        </w:rPr>
        <w:t>to</w:t>
      </w:r>
      <w:r>
        <w:rPr>
          <w:spacing w:val="-4"/>
        </w:rPr>
        <w:t> </w:t>
      </w:r>
      <w:r>
        <w:rPr>
          <w:spacing w:val="-8"/>
        </w:rPr>
        <w:t>address</w:t>
      </w:r>
      <w:r>
        <w:rPr>
          <w:spacing w:val="-5"/>
        </w:rPr>
        <w:t> </w:t>
      </w:r>
      <w:r>
        <w:rPr>
          <w:spacing w:val="-8"/>
        </w:rPr>
        <w:t>the</w:t>
      </w:r>
      <w:r>
        <w:rPr>
          <w:spacing w:val="-4"/>
        </w:rPr>
        <w:t> </w:t>
      </w:r>
      <w:r>
        <w:rPr>
          <w:spacing w:val="-8"/>
        </w:rPr>
        <w:t>known</w:t>
      </w:r>
      <w:r>
        <w:rPr>
          <w:spacing w:val="-4"/>
        </w:rPr>
        <w:t> </w:t>
      </w:r>
      <w:r>
        <w:rPr>
          <w:spacing w:val="-8"/>
        </w:rPr>
        <w:t>gap</w:t>
      </w:r>
      <w:r>
        <w:rPr>
          <w:spacing w:val="-4"/>
        </w:rPr>
        <w:t> </w:t>
      </w:r>
      <w:r>
        <w:rPr>
          <w:spacing w:val="-8"/>
        </w:rPr>
        <w:t>in</w:t>
      </w:r>
      <w:r>
        <w:rPr>
          <w:spacing w:val="-5"/>
        </w:rPr>
        <w:t> </w:t>
      </w:r>
      <w:r>
        <w:rPr>
          <w:spacing w:val="-8"/>
        </w:rPr>
        <w:t>the</w:t>
      </w:r>
      <w:r>
        <w:rPr>
          <w:spacing w:val="-4"/>
        </w:rPr>
        <w:t> </w:t>
      </w:r>
      <w:r>
        <w:rPr>
          <w:spacing w:val="-8"/>
        </w:rPr>
        <w:t>implementation </w:t>
      </w:r>
      <w:r>
        <w:rPr/>
        <w:t>of evidence-based drug prevention approaches in Australia, by </w:t>
      </w:r>
      <w:r>
        <w:rPr>
          <w:spacing w:val="-8"/>
        </w:rPr>
        <w:t>providing</w:t>
      </w:r>
      <w:r>
        <w:rPr>
          <w:spacing w:val="-4"/>
        </w:rPr>
        <w:t> </w:t>
      </w:r>
      <w:r>
        <w:rPr>
          <w:spacing w:val="-8"/>
        </w:rPr>
        <w:t>direct</w:t>
      </w:r>
      <w:r>
        <w:rPr>
          <w:spacing w:val="-4"/>
        </w:rPr>
        <w:t> </w:t>
      </w:r>
      <w:r>
        <w:rPr>
          <w:spacing w:val="-8"/>
        </w:rPr>
        <w:t>access</w:t>
      </w:r>
      <w:r>
        <w:rPr>
          <w:spacing w:val="-5"/>
        </w:rPr>
        <w:t> </w:t>
      </w:r>
      <w:r>
        <w:rPr>
          <w:spacing w:val="-8"/>
        </w:rPr>
        <w:t>to</w:t>
      </w:r>
      <w:r>
        <w:rPr>
          <w:spacing w:val="-5"/>
        </w:rPr>
        <w:t> </w:t>
      </w:r>
      <w:r>
        <w:rPr>
          <w:spacing w:val="-8"/>
        </w:rPr>
        <w:t>a</w:t>
      </w:r>
      <w:r>
        <w:rPr>
          <w:spacing w:val="-4"/>
        </w:rPr>
        <w:t> </w:t>
      </w:r>
      <w:r>
        <w:rPr>
          <w:spacing w:val="-8"/>
        </w:rPr>
        <w:t>range of</w:t>
      </w:r>
      <w:r>
        <w:rPr>
          <w:spacing w:val="-5"/>
        </w:rPr>
        <w:t> </w:t>
      </w:r>
      <w:r>
        <w:rPr>
          <w:spacing w:val="-8"/>
        </w:rPr>
        <w:t>evidence-based,</w:t>
      </w:r>
      <w:r>
        <w:rPr>
          <w:spacing w:val="-4"/>
        </w:rPr>
        <w:t> </w:t>
      </w:r>
      <w:r>
        <w:rPr>
          <w:spacing w:val="-8"/>
        </w:rPr>
        <w:t>engaging</w:t>
      </w:r>
      <w:r>
        <w:rPr>
          <w:spacing w:val="-2"/>
        </w:rPr>
        <w:t> </w:t>
      </w:r>
      <w:r>
        <w:rPr>
          <w:spacing w:val="-8"/>
        </w:rPr>
        <w:t>and </w:t>
      </w:r>
      <w:r>
        <w:rPr>
          <w:spacing w:val="-4"/>
        </w:rPr>
        <w:t>easy</w:t>
      </w:r>
      <w:r>
        <w:rPr>
          <w:spacing w:val="-12"/>
        </w:rPr>
        <w:t> </w:t>
      </w:r>
      <w:r>
        <w:rPr>
          <w:spacing w:val="-4"/>
        </w:rPr>
        <w:t>to</w:t>
      </w:r>
      <w:r>
        <w:rPr>
          <w:spacing w:val="-13"/>
        </w:rPr>
        <w:t> </w:t>
      </w:r>
      <w:r>
        <w:rPr>
          <w:spacing w:val="-4"/>
        </w:rPr>
        <w:t>implement</w:t>
      </w:r>
      <w:r>
        <w:rPr>
          <w:spacing w:val="-12"/>
        </w:rPr>
        <w:t> </w:t>
      </w:r>
      <w:r>
        <w:rPr>
          <w:spacing w:val="-4"/>
        </w:rPr>
        <w:t>AOD</w:t>
      </w:r>
      <w:r>
        <w:rPr>
          <w:spacing w:val="-13"/>
        </w:rPr>
        <w:t> </w:t>
      </w:r>
      <w:r>
        <w:rPr>
          <w:spacing w:val="-4"/>
        </w:rPr>
        <w:t>resources.</w:t>
      </w:r>
    </w:p>
    <w:p>
      <w:pPr>
        <w:pStyle w:val="BodyText"/>
        <w:spacing w:before="19"/>
      </w:pPr>
    </w:p>
    <w:p>
      <w:pPr>
        <w:spacing w:line="254" w:lineRule="auto" w:before="1"/>
        <w:ind w:left="435" w:right="411" w:firstLine="0"/>
        <w:jc w:val="both"/>
        <w:rPr>
          <w:sz w:val="22"/>
        </w:rPr>
      </w:pPr>
      <w:r>
        <w:rPr>
          <w:color w:val="202020"/>
          <w:spacing w:val="-6"/>
          <w:sz w:val="22"/>
        </w:rPr>
        <w:t>Developed</w:t>
      </w:r>
      <w:r>
        <w:rPr>
          <w:color w:val="202020"/>
          <w:spacing w:val="-10"/>
          <w:sz w:val="22"/>
        </w:rPr>
        <w:t> </w:t>
      </w:r>
      <w:r>
        <w:rPr>
          <w:color w:val="202020"/>
          <w:spacing w:val="-6"/>
          <w:sz w:val="22"/>
        </w:rPr>
        <w:t>by</w:t>
      </w:r>
      <w:r>
        <w:rPr>
          <w:color w:val="202020"/>
          <w:spacing w:val="-9"/>
          <w:sz w:val="22"/>
        </w:rPr>
        <w:t> </w:t>
      </w:r>
      <w:r>
        <w:rPr>
          <w:color w:val="202020"/>
          <w:spacing w:val="-6"/>
          <w:sz w:val="22"/>
        </w:rPr>
        <w:t>the</w:t>
      </w:r>
      <w:r>
        <w:rPr>
          <w:color w:val="202020"/>
          <w:spacing w:val="-9"/>
          <w:sz w:val="22"/>
        </w:rPr>
        <w:t> </w:t>
      </w:r>
      <w:r>
        <w:rPr>
          <w:color w:val="202020"/>
          <w:spacing w:val="-6"/>
          <w:sz w:val="22"/>
        </w:rPr>
        <w:t>Matilda</w:t>
      </w:r>
      <w:r>
        <w:rPr>
          <w:color w:val="202020"/>
          <w:spacing w:val="-10"/>
          <w:sz w:val="22"/>
        </w:rPr>
        <w:t> </w:t>
      </w:r>
      <w:r>
        <w:rPr>
          <w:color w:val="202020"/>
          <w:spacing w:val="-6"/>
          <w:sz w:val="22"/>
        </w:rPr>
        <w:t>Centre</w:t>
      </w:r>
      <w:r>
        <w:rPr>
          <w:color w:val="202020"/>
          <w:spacing w:val="-9"/>
          <w:sz w:val="22"/>
        </w:rPr>
        <w:t> </w:t>
      </w:r>
      <w:r>
        <w:rPr>
          <w:spacing w:val="-6"/>
          <w:sz w:val="22"/>
        </w:rPr>
        <w:t>in</w:t>
      </w:r>
      <w:r>
        <w:rPr>
          <w:spacing w:val="-9"/>
          <w:sz w:val="22"/>
        </w:rPr>
        <w:t> </w:t>
      </w:r>
      <w:r>
        <w:rPr>
          <w:spacing w:val="-6"/>
          <w:sz w:val="22"/>
        </w:rPr>
        <w:t>consultation</w:t>
      </w:r>
      <w:r>
        <w:rPr>
          <w:spacing w:val="-9"/>
          <w:sz w:val="22"/>
        </w:rPr>
        <w:t> </w:t>
      </w:r>
      <w:r>
        <w:rPr>
          <w:spacing w:val="-6"/>
          <w:sz w:val="22"/>
        </w:rPr>
        <w:t>and</w:t>
      </w:r>
      <w:r>
        <w:rPr>
          <w:spacing w:val="-10"/>
          <w:sz w:val="22"/>
        </w:rPr>
        <w:t> </w:t>
      </w:r>
      <w:r>
        <w:rPr>
          <w:spacing w:val="-6"/>
          <w:sz w:val="22"/>
        </w:rPr>
        <w:t>collaboration</w:t>
      </w:r>
      <w:r>
        <w:rPr>
          <w:spacing w:val="-9"/>
          <w:sz w:val="22"/>
        </w:rPr>
        <w:t> </w:t>
      </w:r>
      <w:r>
        <w:rPr>
          <w:spacing w:val="-6"/>
          <w:sz w:val="22"/>
        </w:rPr>
        <w:t>with</w:t>
      </w:r>
      <w:r>
        <w:rPr>
          <w:spacing w:val="-9"/>
          <w:sz w:val="22"/>
        </w:rPr>
        <w:t> </w:t>
      </w:r>
      <w:r>
        <w:rPr>
          <w:spacing w:val="-6"/>
          <w:sz w:val="22"/>
        </w:rPr>
        <w:t>school</w:t>
      </w:r>
      <w:r>
        <w:rPr>
          <w:spacing w:val="-10"/>
          <w:sz w:val="22"/>
        </w:rPr>
        <w:t> </w:t>
      </w:r>
      <w:r>
        <w:rPr>
          <w:spacing w:val="-6"/>
          <w:sz w:val="22"/>
        </w:rPr>
        <w:t>staff,</w:t>
      </w:r>
      <w:r>
        <w:rPr>
          <w:spacing w:val="-9"/>
          <w:sz w:val="22"/>
        </w:rPr>
        <w:t> </w:t>
      </w:r>
      <w:r>
        <w:rPr>
          <w:spacing w:val="-6"/>
          <w:sz w:val="22"/>
        </w:rPr>
        <w:t>parents </w:t>
      </w:r>
      <w:r>
        <w:rPr>
          <w:w w:val="85"/>
          <w:sz w:val="22"/>
        </w:rPr>
        <w:t>and students, </w:t>
      </w:r>
      <w:r>
        <w:rPr>
          <w:b/>
          <w:i/>
          <w:w w:val="85"/>
          <w:sz w:val="22"/>
        </w:rPr>
        <w:t>Positive Choices </w:t>
      </w:r>
      <w:r>
        <w:rPr>
          <w:b/>
          <w:w w:val="85"/>
          <w:sz w:val="22"/>
        </w:rPr>
        <w:t>addresses priority areas of the National Drug Strategy 2017- </w:t>
      </w:r>
      <w:r>
        <w:rPr>
          <w:b/>
          <w:spacing w:val="-4"/>
          <w:sz w:val="22"/>
        </w:rPr>
        <w:t>2026</w:t>
      </w:r>
      <w:r>
        <w:rPr>
          <w:b/>
          <w:spacing w:val="-5"/>
          <w:sz w:val="22"/>
        </w:rPr>
        <w:t> </w:t>
      </w:r>
      <w:r>
        <w:rPr>
          <w:b/>
          <w:spacing w:val="-4"/>
          <w:sz w:val="22"/>
        </w:rPr>
        <w:t>and</w:t>
      </w:r>
      <w:r>
        <w:rPr>
          <w:b/>
          <w:spacing w:val="-4"/>
          <w:sz w:val="22"/>
        </w:rPr>
        <w:t> the</w:t>
      </w:r>
      <w:r>
        <w:rPr>
          <w:b/>
          <w:spacing w:val="-5"/>
          <w:sz w:val="22"/>
        </w:rPr>
        <w:t> </w:t>
      </w:r>
      <w:r>
        <w:rPr>
          <w:b/>
          <w:spacing w:val="-4"/>
          <w:sz w:val="22"/>
        </w:rPr>
        <w:t>National</w:t>
      </w:r>
      <w:r>
        <w:rPr>
          <w:b/>
          <w:spacing w:val="-4"/>
          <w:sz w:val="22"/>
        </w:rPr>
        <w:t> Preventative</w:t>
      </w:r>
      <w:r>
        <w:rPr>
          <w:b/>
          <w:spacing w:val="-8"/>
          <w:sz w:val="22"/>
        </w:rPr>
        <w:t> </w:t>
      </w:r>
      <w:r>
        <w:rPr>
          <w:b/>
          <w:spacing w:val="-4"/>
          <w:sz w:val="22"/>
        </w:rPr>
        <w:t>Health</w:t>
      </w:r>
      <w:r>
        <w:rPr>
          <w:b/>
          <w:spacing w:val="-6"/>
          <w:sz w:val="22"/>
        </w:rPr>
        <w:t> </w:t>
      </w:r>
      <w:r>
        <w:rPr>
          <w:b/>
          <w:spacing w:val="-4"/>
          <w:sz w:val="22"/>
        </w:rPr>
        <w:t>Strategy</w:t>
      </w:r>
      <w:r>
        <w:rPr>
          <w:b/>
          <w:spacing w:val="-4"/>
          <w:sz w:val="22"/>
        </w:rPr>
        <w:t> </w:t>
      </w:r>
      <w:r>
        <w:rPr>
          <w:spacing w:val="-4"/>
          <w:sz w:val="22"/>
        </w:rPr>
        <w:t>(Stapinski</w:t>
      </w:r>
      <w:r>
        <w:rPr>
          <w:spacing w:val="-5"/>
          <w:sz w:val="22"/>
        </w:rPr>
        <w:t> </w:t>
      </w:r>
      <w:r>
        <w:rPr>
          <w:spacing w:val="-4"/>
          <w:sz w:val="22"/>
        </w:rPr>
        <w:t>et</w:t>
      </w:r>
      <w:r>
        <w:rPr>
          <w:spacing w:val="-4"/>
          <w:sz w:val="22"/>
        </w:rPr>
        <w:t> al.</w:t>
      </w:r>
      <w:r>
        <w:rPr>
          <w:spacing w:val="-5"/>
          <w:sz w:val="22"/>
        </w:rPr>
        <w:t> </w:t>
      </w:r>
      <w:r>
        <w:rPr>
          <w:spacing w:val="-4"/>
          <w:sz w:val="22"/>
        </w:rPr>
        <w:t>2017).</w:t>
      </w:r>
      <w:r>
        <w:rPr>
          <w:spacing w:val="-4"/>
          <w:sz w:val="22"/>
        </w:rPr>
        <w:t> The</w:t>
      </w:r>
      <w:r>
        <w:rPr>
          <w:spacing w:val="-5"/>
          <w:sz w:val="22"/>
        </w:rPr>
        <w:t> </w:t>
      </w:r>
      <w:r>
        <w:rPr>
          <w:spacing w:val="-4"/>
          <w:sz w:val="22"/>
        </w:rPr>
        <w:t>target </w:t>
      </w:r>
      <w:r>
        <w:rPr>
          <w:spacing w:val="-6"/>
          <w:sz w:val="22"/>
        </w:rPr>
        <w:t>audience</w:t>
      </w:r>
      <w:r>
        <w:rPr>
          <w:spacing w:val="-6"/>
          <w:sz w:val="22"/>
        </w:rPr>
        <w:t> for</w:t>
      </w:r>
      <w:r>
        <w:rPr>
          <w:spacing w:val="-6"/>
          <w:sz w:val="22"/>
        </w:rPr>
        <w:t> </w:t>
      </w:r>
      <w:r>
        <w:rPr>
          <w:i/>
          <w:spacing w:val="-6"/>
          <w:sz w:val="22"/>
        </w:rPr>
        <w:t>Positive</w:t>
      </w:r>
      <w:r>
        <w:rPr>
          <w:i/>
          <w:spacing w:val="-6"/>
          <w:sz w:val="22"/>
        </w:rPr>
        <w:t> Choices</w:t>
      </w:r>
      <w:r>
        <w:rPr>
          <w:i/>
          <w:spacing w:val="-6"/>
          <w:sz w:val="22"/>
        </w:rPr>
        <w:t> </w:t>
      </w:r>
      <w:r>
        <w:rPr>
          <w:spacing w:val="-6"/>
          <w:sz w:val="22"/>
        </w:rPr>
        <w:t>includes teachers,</w:t>
      </w:r>
      <w:r>
        <w:rPr>
          <w:spacing w:val="-6"/>
          <w:sz w:val="22"/>
        </w:rPr>
        <w:t> principals,</w:t>
      </w:r>
      <w:r>
        <w:rPr>
          <w:spacing w:val="-6"/>
          <w:sz w:val="22"/>
        </w:rPr>
        <w:t> school</w:t>
      </w:r>
      <w:r>
        <w:rPr>
          <w:spacing w:val="-6"/>
          <w:sz w:val="22"/>
        </w:rPr>
        <w:t> counsellors,</w:t>
      </w:r>
      <w:r>
        <w:rPr>
          <w:spacing w:val="-6"/>
          <w:sz w:val="22"/>
        </w:rPr>
        <w:t> Aboriginal </w:t>
      </w:r>
      <w:r>
        <w:rPr>
          <w:spacing w:val="-4"/>
          <w:sz w:val="22"/>
        </w:rPr>
        <w:t>education</w:t>
      </w:r>
      <w:r>
        <w:rPr>
          <w:spacing w:val="-12"/>
          <w:sz w:val="22"/>
        </w:rPr>
        <w:t> </w:t>
      </w:r>
      <w:r>
        <w:rPr>
          <w:spacing w:val="-4"/>
          <w:sz w:val="22"/>
        </w:rPr>
        <w:t>officers,</w:t>
      </w:r>
      <w:r>
        <w:rPr>
          <w:spacing w:val="-11"/>
          <w:sz w:val="22"/>
        </w:rPr>
        <w:t> </w:t>
      </w:r>
      <w:r>
        <w:rPr>
          <w:spacing w:val="-4"/>
          <w:sz w:val="22"/>
        </w:rPr>
        <w:t>youth</w:t>
      </w:r>
      <w:r>
        <w:rPr>
          <w:spacing w:val="-11"/>
          <w:sz w:val="22"/>
        </w:rPr>
        <w:t> </w:t>
      </w:r>
      <w:r>
        <w:rPr>
          <w:spacing w:val="-4"/>
          <w:sz w:val="22"/>
        </w:rPr>
        <w:t>workers,</w:t>
      </w:r>
      <w:r>
        <w:rPr>
          <w:spacing w:val="-12"/>
          <w:sz w:val="22"/>
        </w:rPr>
        <w:t> </w:t>
      </w:r>
      <w:r>
        <w:rPr>
          <w:spacing w:val="-4"/>
          <w:sz w:val="22"/>
        </w:rPr>
        <w:t>parents,</w:t>
      </w:r>
      <w:r>
        <w:rPr>
          <w:spacing w:val="-11"/>
          <w:sz w:val="22"/>
        </w:rPr>
        <w:t> </w:t>
      </w:r>
      <w:r>
        <w:rPr>
          <w:spacing w:val="-4"/>
          <w:sz w:val="22"/>
        </w:rPr>
        <w:t>young</w:t>
      </w:r>
      <w:r>
        <w:rPr>
          <w:spacing w:val="-11"/>
          <w:sz w:val="22"/>
        </w:rPr>
        <w:t> </w:t>
      </w:r>
      <w:r>
        <w:rPr>
          <w:spacing w:val="-4"/>
          <w:sz w:val="22"/>
        </w:rPr>
        <w:t>people,</w:t>
      </w:r>
      <w:r>
        <w:rPr>
          <w:spacing w:val="-11"/>
          <w:sz w:val="22"/>
        </w:rPr>
        <w:t> </w:t>
      </w:r>
      <w:r>
        <w:rPr>
          <w:spacing w:val="-4"/>
          <w:sz w:val="22"/>
        </w:rPr>
        <w:t>and</w:t>
      </w:r>
      <w:r>
        <w:rPr>
          <w:spacing w:val="-12"/>
          <w:sz w:val="22"/>
        </w:rPr>
        <w:t> </w:t>
      </w:r>
      <w:r>
        <w:rPr>
          <w:spacing w:val="-4"/>
          <w:sz w:val="22"/>
        </w:rPr>
        <w:t>anyone</w:t>
      </w:r>
      <w:r>
        <w:rPr>
          <w:spacing w:val="-11"/>
          <w:sz w:val="22"/>
        </w:rPr>
        <w:t> </w:t>
      </w:r>
      <w:r>
        <w:rPr>
          <w:spacing w:val="-4"/>
          <w:sz w:val="22"/>
        </w:rPr>
        <w:t>working</w:t>
      </w:r>
      <w:r>
        <w:rPr>
          <w:spacing w:val="-11"/>
          <w:sz w:val="22"/>
        </w:rPr>
        <w:t> </w:t>
      </w:r>
      <w:r>
        <w:rPr>
          <w:spacing w:val="-4"/>
          <w:sz w:val="22"/>
        </w:rPr>
        <w:t>with</w:t>
      </w:r>
      <w:r>
        <w:rPr>
          <w:spacing w:val="-12"/>
          <w:sz w:val="22"/>
        </w:rPr>
        <w:t> </w:t>
      </w:r>
      <w:r>
        <w:rPr>
          <w:spacing w:val="-4"/>
          <w:sz w:val="22"/>
        </w:rPr>
        <w:t>young </w:t>
      </w:r>
      <w:r>
        <w:rPr>
          <w:spacing w:val="-6"/>
          <w:sz w:val="22"/>
        </w:rPr>
        <w:t>people or seeking information about AOD and prevention strategies.</w:t>
      </w:r>
    </w:p>
    <w:p>
      <w:pPr>
        <w:pStyle w:val="BodyText"/>
        <w:spacing w:before="18"/>
      </w:pPr>
    </w:p>
    <w:p>
      <w:pPr>
        <w:pStyle w:val="BodyText"/>
        <w:spacing w:line="254" w:lineRule="auto"/>
        <w:ind w:left="435" w:right="412"/>
        <w:jc w:val="both"/>
      </w:pPr>
      <w:r>
        <w:rPr>
          <w:spacing w:val="-6"/>
        </w:rPr>
        <w:t>Particular</w:t>
      </w:r>
      <w:r>
        <w:rPr>
          <w:spacing w:val="-8"/>
        </w:rPr>
        <w:t> </w:t>
      </w:r>
      <w:r>
        <w:rPr>
          <w:spacing w:val="-6"/>
        </w:rPr>
        <w:t>consideration is</w:t>
      </w:r>
      <w:r>
        <w:rPr>
          <w:spacing w:val="-7"/>
        </w:rPr>
        <w:t> </w:t>
      </w:r>
      <w:r>
        <w:rPr>
          <w:spacing w:val="-6"/>
        </w:rPr>
        <w:t>given to</w:t>
      </w:r>
      <w:r>
        <w:rPr>
          <w:spacing w:val="-7"/>
        </w:rPr>
        <w:t> </w:t>
      </w:r>
      <w:r>
        <w:rPr>
          <w:spacing w:val="-6"/>
        </w:rPr>
        <w:t>marginalised</w:t>
      </w:r>
      <w:r>
        <w:rPr/>
        <w:t> </w:t>
      </w:r>
      <w:r>
        <w:rPr>
          <w:spacing w:val="-6"/>
        </w:rPr>
        <w:t>and harder</w:t>
      </w:r>
      <w:r>
        <w:rPr>
          <w:spacing w:val="-8"/>
        </w:rPr>
        <w:t> </w:t>
      </w:r>
      <w:r>
        <w:rPr>
          <w:spacing w:val="-6"/>
        </w:rPr>
        <w:t>to</w:t>
      </w:r>
      <w:r>
        <w:rPr>
          <w:spacing w:val="-7"/>
        </w:rPr>
        <w:t> </w:t>
      </w:r>
      <w:r>
        <w:rPr>
          <w:spacing w:val="-6"/>
        </w:rPr>
        <w:t>reach populations, including </w:t>
      </w:r>
      <w:r>
        <w:rPr>
          <w:w w:val="90"/>
        </w:rPr>
        <w:t>Aboriginal and Torres Strait Islander young people and Australians living in regional and rural areas. In September 2017, the </w:t>
      </w:r>
      <w:r>
        <w:rPr>
          <w:i/>
          <w:w w:val="90"/>
        </w:rPr>
        <w:t>Positive Choices Aboriginal and Torres Strait Islander Peoples portal</w:t>
      </w:r>
      <w:r>
        <w:rPr>
          <w:i/>
          <w:w w:val="90"/>
        </w:rPr>
        <w:t> </w:t>
      </w:r>
      <w:r>
        <w:rPr>
          <w:w w:val="90"/>
        </w:rPr>
        <w:t>(</w:t>
      </w:r>
      <w:r>
        <w:rPr>
          <w:b/>
          <w:color w:val="0000ED"/>
          <w:w w:val="90"/>
          <w:u w:val="single" w:color="0000ED"/>
        </w:rPr>
        <w:t>https://positivechoices.org.au/aboriginal-and-torres-strait-islander-peoples/)</w:t>
      </w:r>
      <w:r>
        <w:rPr>
          <w:b/>
          <w:color w:val="0000ED"/>
          <w:w w:val="90"/>
        </w:rPr>
        <w:t> </w:t>
      </w:r>
      <w:r>
        <w:rPr>
          <w:w w:val="90"/>
        </w:rPr>
        <w:t>was </w:t>
      </w:r>
      <w:r>
        <w:rPr>
          <w:spacing w:val="-6"/>
        </w:rPr>
        <w:t>launched, providing access to drug prevention resources specifically developed for, and in </w:t>
      </w:r>
      <w:r>
        <w:rPr>
          <w:w w:val="90"/>
        </w:rPr>
        <w:t>consultation with, Aboriginal and Torres Strait Islander youth and their teachers and parents. </w:t>
      </w:r>
      <w:r>
        <w:rPr>
          <w:spacing w:val="-4"/>
        </w:rPr>
        <w:t>Development</w:t>
      </w:r>
      <w:r>
        <w:rPr>
          <w:spacing w:val="-12"/>
        </w:rPr>
        <w:t> </w:t>
      </w:r>
      <w:r>
        <w:rPr>
          <w:spacing w:val="-4"/>
        </w:rPr>
        <w:t>of</w:t>
      </w:r>
      <w:r>
        <w:rPr>
          <w:spacing w:val="-11"/>
        </w:rPr>
        <w:t> </w:t>
      </w:r>
      <w:r>
        <w:rPr>
          <w:spacing w:val="-4"/>
        </w:rPr>
        <w:t>Strong</w:t>
      </w:r>
      <w:r>
        <w:rPr>
          <w:spacing w:val="-11"/>
        </w:rPr>
        <w:t> </w:t>
      </w:r>
      <w:r>
        <w:rPr>
          <w:spacing w:val="-4"/>
        </w:rPr>
        <w:t>&amp;</w:t>
      </w:r>
      <w:r>
        <w:rPr>
          <w:spacing w:val="-12"/>
        </w:rPr>
        <w:t> </w:t>
      </w:r>
      <w:r>
        <w:rPr>
          <w:spacing w:val="-4"/>
        </w:rPr>
        <w:t>Deadly</w:t>
      </w:r>
      <w:r>
        <w:rPr>
          <w:spacing w:val="-11"/>
        </w:rPr>
        <w:t> </w:t>
      </w:r>
      <w:r>
        <w:rPr>
          <w:spacing w:val="-4"/>
        </w:rPr>
        <w:t>Futures,</w:t>
      </w:r>
      <w:r>
        <w:rPr>
          <w:spacing w:val="-11"/>
        </w:rPr>
        <w:t> </w:t>
      </w:r>
      <w:r>
        <w:rPr>
          <w:spacing w:val="-4"/>
        </w:rPr>
        <w:t>the</w:t>
      </w:r>
      <w:r>
        <w:rPr>
          <w:spacing w:val="-11"/>
        </w:rPr>
        <w:t> </w:t>
      </w:r>
      <w:r>
        <w:rPr>
          <w:spacing w:val="-4"/>
        </w:rPr>
        <w:t>first</w:t>
      </w:r>
      <w:r>
        <w:rPr>
          <w:spacing w:val="-12"/>
        </w:rPr>
        <w:t> </w:t>
      </w:r>
      <w:r>
        <w:rPr>
          <w:spacing w:val="-4"/>
        </w:rPr>
        <w:t>AOD</w:t>
      </w:r>
      <w:r>
        <w:rPr>
          <w:spacing w:val="-11"/>
        </w:rPr>
        <w:t> </w:t>
      </w:r>
      <w:r>
        <w:rPr>
          <w:spacing w:val="-4"/>
        </w:rPr>
        <w:t>prevention</w:t>
      </w:r>
      <w:r>
        <w:rPr>
          <w:spacing w:val="-11"/>
        </w:rPr>
        <w:t> </w:t>
      </w:r>
      <w:r>
        <w:rPr>
          <w:spacing w:val="-4"/>
        </w:rPr>
        <w:t>program</w:t>
      </w:r>
      <w:r>
        <w:rPr>
          <w:spacing w:val="-12"/>
        </w:rPr>
        <w:t> </w:t>
      </w:r>
      <w:r>
        <w:rPr>
          <w:spacing w:val="-4"/>
        </w:rPr>
        <w:t>for</w:t>
      </w:r>
      <w:r>
        <w:rPr>
          <w:spacing w:val="-11"/>
        </w:rPr>
        <w:t> </w:t>
      </w:r>
      <w:r>
        <w:rPr>
          <w:spacing w:val="-4"/>
        </w:rPr>
        <w:t>Aboriginal </w:t>
      </w:r>
      <w:r>
        <w:rPr/>
        <w:t>and Torres Strait Islander</w:t>
      </w:r>
      <w:r>
        <w:rPr>
          <w:spacing w:val="-1"/>
        </w:rPr>
        <w:t> </w:t>
      </w:r>
      <w:r>
        <w:rPr/>
        <w:t>youth that is inclusive and builds</w:t>
      </w:r>
      <w:r>
        <w:rPr>
          <w:spacing w:val="-1"/>
        </w:rPr>
        <w:t> </w:t>
      </w:r>
      <w:r>
        <w:rPr/>
        <w:t>on cultural strengths, was </w:t>
      </w:r>
      <w:r>
        <w:rPr>
          <w:spacing w:val="-4"/>
        </w:rPr>
        <w:t>completed</w:t>
      </w:r>
      <w:r>
        <w:rPr>
          <w:spacing w:val="-11"/>
        </w:rPr>
        <w:t> </w:t>
      </w:r>
      <w:r>
        <w:rPr>
          <w:spacing w:val="-4"/>
        </w:rPr>
        <w:t>in</w:t>
      </w:r>
      <w:r>
        <w:rPr>
          <w:spacing w:val="-12"/>
        </w:rPr>
        <w:t> </w:t>
      </w:r>
      <w:r>
        <w:rPr>
          <w:spacing w:val="-4"/>
        </w:rPr>
        <w:t>2018</w:t>
      </w:r>
      <w:r>
        <w:rPr>
          <w:spacing w:val="-12"/>
        </w:rPr>
        <w:t> </w:t>
      </w:r>
      <w:r>
        <w:rPr>
          <w:spacing w:val="-4"/>
        </w:rPr>
        <w:t>and</w:t>
      </w:r>
      <w:r>
        <w:rPr>
          <w:spacing w:val="-12"/>
        </w:rPr>
        <w:t> </w:t>
      </w:r>
      <w:r>
        <w:rPr>
          <w:spacing w:val="-4"/>
        </w:rPr>
        <w:t>this</w:t>
      </w:r>
      <w:r>
        <w:rPr>
          <w:spacing w:val="-7"/>
        </w:rPr>
        <w:t> </w:t>
      </w:r>
      <w:r>
        <w:rPr>
          <w:spacing w:val="-4"/>
        </w:rPr>
        <w:t>program</w:t>
      </w:r>
      <w:r>
        <w:rPr>
          <w:spacing w:val="-12"/>
        </w:rPr>
        <w:t> </w:t>
      </w:r>
      <w:r>
        <w:rPr>
          <w:spacing w:val="-4"/>
        </w:rPr>
        <w:t>is</w:t>
      </w:r>
      <w:r>
        <w:rPr>
          <w:spacing w:val="-12"/>
        </w:rPr>
        <w:t> </w:t>
      </w:r>
      <w:r>
        <w:rPr>
          <w:spacing w:val="-4"/>
        </w:rPr>
        <w:t>currently</w:t>
      </w:r>
      <w:r>
        <w:rPr>
          <w:spacing w:val="-11"/>
        </w:rPr>
        <w:t> </w:t>
      </w:r>
      <w:r>
        <w:rPr>
          <w:spacing w:val="-4"/>
        </w:rPr>
        <w:t>under</w:t>
      </w:r>
      <w:r>
        <w:rPr>
          <w:spacing w:val="-13"/>
        </w:rPr>
        <w:t> </w:t>
      </w:r>
      <w:r>
        <w:rPr>
          <w:spacing w:val="-4"/>
        </w:rPr>
        <w:t>evaluation.</w:t>
      </w:r>
    </w:p>
    <w:p>
      <w:pPr>
        <w:spacing w:line="254" w:lineRule="auto" w:before="7"/>
        <w:ind w:left="435" w:right="413" w:firstLine="0"/>
        <w:jc w:val="both"/>
        <w:rPr>
          <w:sz w:val="22"/>
        </w:rPr>
      </w:pPr>
      <w:r>
        <w:rPr>
          <w:b/>
          <w:i/>
          <w:w w:val="85"/>
          <w:sz w:val="22"/>
        </w:rPr>
        <w:t>Positive Choices </w:t>
      </w:r>
      <w:r>
        <w:rPr>
          <w:b/>
          <w:w w:val="85"/>
          <w:sz w:val="22"/>
        </w:rPr>
        <w:t>has disseminated evidence-based AOD prevention resources to &gt;4 million </w:t>
      </w:r>
      <w:r>
        <w:rPr>
          <w:b/>
          <w:spacing w:val="-2"/>
          <w:sz w:val="22"/>
        </w:rPr>
        <w:t>school</w:t>
      </w:r>
      <w:r>
        <w:rPr>
          <w:b/>
          <w:spacing w:val="-14"/>
          <w:sz w:val="22"/>
        </w:rPr>
        <w:t> </w:t>
      </w:r>
      <w:r>
        <w:rPr>
          <w:b/>
          <w:spacing w:val="-2"/>
          <w:sz w:val="22"/>
        </w:rPr>
        <w:t>staff</w:t>
      </w:r>
      <w:r>
        <w:rPr>
          <w:b/>
          <w:spacing w:val="-13"/>
          <w:sz w:val="22"/>
        </w:rPr>
        <w:t> </w:t>
      </w:r>
      <w:r>
        <w:rPr>
          <w:b/>
          <w:spacing w:val="-2"/>
          <w:sz w:val="22"/>
        </w:rPr>
        <w:t>parents</w:t>
      </w:r>
      <w:r>
        <w:rPr>
          <w:b/>
          <w:spacing w:val="-12"/>
          <w:sz w:val="22"/>
        </w:rPr>
        <w:t> </w:t>
      </w:r>
      <w:r>
        <w:rPr>
          <w:b/>
          <w:spacing w:val="-2"/>
          <w:sz w:val="22"/>
        </w:rPr>
        <w:t>and</w:t>
      </w:r>
      <w:r>
        <w:rPr>
          <w:b/>
          <w:spacing w:val="-12"/>
          <w:sz w:val="22"/>
        </w:rPr>
        <w:t> </w:t>
      </w:r>
      <w:r>
        <w:rPr>
          <w:b/>
          <w:spacing w:val="-2"/>
          <w:sz w:val="22"/>
        </w:rPr>
        <w:t>youth</w:t>
      </w:r>
      <w:r>
        <w:rPr>
          <w:b/>
          <w:spacing w:val="-8"/>
          <w:sz w:val="22"/>
        </w:rPr>
        <w:t> </w:t>
      </w:r>
      <w:r>
        <w:rPr>
          <w:spacing w:val="-2"/>
          <w:sz w:val="22"/>
        </w:rPr>
        <w:t>(Figure</w:t>
      </w:r>
      <w:r>
        <w:rPr>
          <w:spacing w:val="-13"/>
          <w:sz w:val="22"/>
        </w:rPr>
        <w:t> </w:t>
      </w:r>
      <w:r>
        <w:rPr>
          <w:spacing w:val="-2"/>
          <w:sz w:val="22"/>
        </w:rPr>
        <w:t>1)</w:t>
      </w:r>
      <w:r>
        <w:rPr>
          <w:spacing w:val="-12"/>
          <w:sz w:val="22"/>
        </w:rPr>
        <w:t> </w:t>
      </w:r>
      <w:r>
        <w:rPr>
          <w:spacing w:val="-2"/>
          <w:sz w:val="22"/>
        </w:rPr>
        <w:t>and</w:t>
      </w:r>
      <w:r>
        <w:rPr>
          <w:spacing w:val="-13"/>
          <w:sz w:val="22"/>
        </w:rPr>
        <w:t> </w:t>
      </w:r>
      <w:r>
        <w:rPr>
          <w:spacing w:val="-2"/>
          <w:sz w:val="22"/>
        </w:rPr>
        <w:t>the</w:t>
      </w:r>
      <w:r>
        <w:rPr>
          <w:spacing w:val="-13"/>
          <w:sz w:val="22"/>
        </w:rPr>
        <w:t> </w:t>
      </w:r>
      <w:r>
        <w:rPr>
          <w:spacing w:val="-2"/>
          <w:sz w:val="22"/>
        </w:rPr>
        <w:t>evaluation</w:t>
      </w:r>
      <w:r>
        <w:rPr>
          <w:spacing w:val="-13"/>
          <w:sz w:val="22"/>
        </w:rPr>
        <w:t> </w:t>
      </w:r>
      <w:r>
        <w:rPr>
          <w:spacing w:val="-2"/>
          <w:sz w:val="22"/>
        </w:rPr>
        <w:t>of</w:t>
      </w:r>
      <w:r>
        <w:rPr>
          <w:spacing w:val="-12"/>
          <w:sz w:val="22"/>
        </w:rPr>
        <w:t> </w:t>
      </w:r>
      <w:r>
        <w:rPr>
          <w:spacing w:val="-2"/>
          <w:sz w:val="22"/>
        </w:rPr>
        <w:t>the</w:t>
      </w:r>
      <w:r>
        <w:rPr>
          <w:spacing w:val="-13"/>
          <w:sz w:val="22"/>
        </w:rPr>
        <w:t> </w:t>
      </w:r>
      <w:r>
        <w:rPr>
          <w:spacing w:val="-2"/>
          <w:sz w:val="22"/>
        </w:rPr>
        <w:t>National</w:t>
      </w:r>
      <w:r>
        <w:rPr>
          <w:spacing w:val="-11"/>
          <w:sz w:val="22"/>
        </w:rPr>
        <w:t> </w:t>
      </w:r>
      <w:r>
        <w:rPr>
          <w:spacing w:val="-2"/>
          <w:sz w:val="22"/>
        </w:rPr>
        <w:t>Ice</w:t>
      </w:r>
      <w:r>
        <w:rPr>
          <w:spacing w:val="-13"/>
          <w:sz w:val="22"/>
        </w:rPr>
        <w:t> </w:t>
      </w:r>
      <w:r>
        <w:rPr>
          <w:spacing w:val="-2"/>
          <w:sz w:val="22"/>
        </w:rPr>
        <w:t>Action </w:t>
      </w:r>
      <w:r>
        <w:rPr>
          <w:w w:val="90"/>
          <w:sz w:val="22"/>
        </w:rPr>
        <w:t>Strategy (NIAS)</w:t>
      </w:r>
      <w:r>
        <w:rPr>
          <w:spacing w:val="-1"/>
          <w:w w:val="90"/>
          <w:sz w:val="22"/>
        </w:rPr>
        <w:t> </w:t>
      </w:r>
      <w:r>
        <w:rPr>
          <w:w w:val="90"/>
          <w:sz w:val="22"/>
        </w:rPr>
        <w:t>highlighted that </w:t>
      </w:r>
      <w:r>
        <w:rPr>
          <w:i/>
          <w:w w:val="90"/>
          <w:sz w:val="22"/>
        </w:rPr>
        <w:t>Positive Choices </w:t>
      </w:r>
      <w:r>
        <w:rPr>
          <w:w w:val="90"/>
          <w:sz w:val="22"/>
        </w:rPr>
        <w:t>is operating well and efficiently, has a robust </w:t>
      </w:r>
      <w:r>
        <w:rPr>
          <w:spacing w:val="-4"/>
          <w:sz w:val="22"/>
        </w:rPr>
        <w:t>monitoring</w:t>
      </w:r>
      <w:r>
        <w:rPr>
          <w:spacing w:val="-12"/>
          <w:sz w:val="22"/>
        </w:rPr>
        <w:t> </w:t>
      </w:r>
      <w:r>
        <w:rPr>
          <w:spacing w:val="-4"/>
          <w:sz w:val="22"/>
        </w:rPr>
        <w:t>and</w:t>
      </w:r>
      <w:r>
        <w:rPr>
          <w:spacing w:val="-11"/>
          <w:sz w:val="22"/>
        </w:rPr>
        <w:t> </w:t>
      </w:r>
      <w:r>
        <w:rPr>
          <w:spacing w:val="-4"/>
          <w:sz w:val="22"/>
        </w:rPr>
        <w:t>evaluation</w:t>
      </w:r>
      <w:r>
        <w:rPr>
          <w:spacing w:val="-11"/>
          <w:sz w:val="22"/>
        </w:rPr>
        <w:t> </w:t>
      </w:r>
      <w:r>
        <w:rPr>
          <w:spacing w:val="-4"/>
          <w:sz w:val="22"/>
        </w:rPr>
        <w:t>methodology,</w:t>
      </w:r>
      <w:r>
        <w:rPr>
          <w:spacing w:val="-12"/>
          <w:sz w:val="22"/>
        </w:rPr>
        <w:t> </w:t>
      </w:r>
      <w:r>
        <w:rPr>
          <w:spacing w:val="-4"/>
          <w:sz w:val="22"/>
        </w:rPr>
        <w:t>and</w:t>
      </w:r>
      <w:r>
        <w:rPr>
          <w:spacing w:val="-11"/>
          <w:sz w:val="22"/>
        </w:rPr>
        <w:t> </w:t>
      </w:r>
      <w:r>
        <w:rPr>
          <w:spacing w:val="-4"/>
          <w:sz w:val="22"/>
        </w:rPr>
        <w:t>a</w:t>
      </w:r>
      <w:r>
        <w:rPr>
          <w:spacing w:val="-11"/>
          <w:sz w:val="22"/>
        </w:rPr>
        <w:t> </w:t>
      </w:r>
      <w:r>
        <w:rPr>
          <w:spacing w:val="-4"/>
          <w:sz w:val="22"/>
        </w:rPr>
        <w:t>strong</w:t>
      </w:r>
      <w:r>
        <w:rPr>
          <w:spacing w:val="-11"/>
          <w:sz w:val="22"/>
        </w:rPr>
        <w:t> </w:t>
      </w:r>
      <w:r>
        <w:rPr>
          <w:spacing w:val="-4"/>
          <w:sz w:val="22"/>
        </w:rPr>
        <w:t>commitment</w:t>
      </w:r>
      <w:r>
        <w:rPr>
          <w:spacing w:val="-12"/>
          <w:sz w:val="22"/>
        </w:rPr>
        <w:t> </w:t>
      </w:r>
      <w:r>
        <w:rPr>
          <w:spacing w:val="-4"/>
          <w:sz w:val="22"/>
        </w:rPr>
        <w:t>to</w:t>
      </w:r>
      <w:r>
        <w:rPr>
          <w:spacing w:val="-11"/>
          <w:sz w:val="22"/>
        </w:rPr>
        <w:t> </w:t>
      </w:r>
      <w:r>
        <w:rPr>
          <w:spacing w:val="-4"/>
          <w:sz w:val="22"/>
        </w:rPr>
        <w:t>collaborative</w:t>
      </w:r>
      <w:r>
        <w:rPr>
          <w:spacing w:val="-11"/>
          <w:sz w:val="22"/>
        </w:rPr>
        <w:t> </w:t>
      </w:r>
      <w:r>
        <w:rPr>
          <w:spacing w:val="-4"/>
          <w:sz w:val="22"/>
        </w:rPr>
        <w:t>design </w:t>
      </w:r>
      <w:r>
        <w:rPr>
          <w:spacing w:val="-6"/>
          <w:sz w:val="22"/>
        </w:rPr>
        <w:t>(Cash</w:t>
      </w:r>
      <w:r>
        <w:rPr>
          <w:spacing w:val="-10"/>
          <w:sz w:val="22"/>
        </w:rPr>
        <w:t> </w:t>
      </w:r>
      <w:r>
        <w:rPr>
          <w:spacing w:val="-6"/>
          <w:sz w:val="22"/>
        </w:rPr>
        <w:t>et</w:t>
      </w:r>
      <w:r>
        <w:rPr>
          <w:spacing w:val="-9"/>
          <w:sz w:val="22"/>
        </w:rPr>
        <w:t> </w:t>
      </w:r>
      <w:r>
        <w:rPr>
          <w:spacing w:val="-6"/>
          <w:sz w:val="22"/>
        </w:rPr>
        <w:t>al.</w:t>
      </w:r>
      <w:r>
        <w:rPr>
          <w:spacing w:val="-9"/>
          <w:sz w:val="22"/>
        </w:rPr>
        <w:t> </w:t>
      </w:r>
      <w:r>
        <w:rPr>
          <w:spacing w:val="-6"/>
          <w:sz w:val="22"/>
        </w:rPr>
        <w:t>2021).</w:t>
      </w:r>
      <w:r>
        <w:rPr>
          <w:spacing w:val="-10"/>
          <w:sz w:val="22"/>
        </w:rPr>
        <w:t> </w:t>
      </w:r>
      <w:r>
        <w:rPr>
          <w:spacing w:val="-6"/>
          <w:sz w:val="22"/>
        </w:rPr>
        <w:t>The</w:t>
      </w:r>
      <w:r>
        <w:rPr>
          <w:spacing w:val="-9"/>
          <w:sz w:val="22"/>
        </w:rPr>
        <w:t> </w:t>
      </w:r>
      <w:r>
        <w:rPr>
          <w:spacing w:val="-6"/>
          <w:sz w:val="22"/>
        </w:rPr>
        <w:t>evaluation</w:t>
      </w:r>
      <w:r>
        <w:rPr>
          <w:spacing w:val="-9"/>
          <w:sz w:val="22"/>
        </w:rPr>
        <w:t> </w:t>
      </w:r>
      <w:r>
        <w:rPr>
          <w:spacing w:val="-6"/>
          <w:sz w:val="22"/>
        </w:rPr>
        <w:t>noted</w:t>
      </w:r>
      <w:r>
        <w:rPr>
          <w:spacing w:val="-9"/>
          <w:sz w:val="22"/>
        </w:rPr>
        <w:t> </w:t>
      </w:r>
      <w:r>
        <w:rPr>
          <w:spacing w:val="-6"/>
          <w:sz w:val="22"/>
        </w:rPr>
        <w:t>that</w:t>
      </w:r>
      <w:r>
        <w:rPr>
          <w:spacing w:val="-10"/>
          <w:sz w:val="22"/>
        </w:rPr>
        <w:t> </w:t>
      </w:r>
      <w:r>
        <w:rPr>
          <w:spacing w:val="-6"/>
          <w:sz w:val="22"/>
        </w:rPr>
        <w:t>continued</w:t>
      </w:r>
      <w:r>
        <w:rPr>
          <w:spacing w:val="-5"/>
          <w:sz w:val="22"/>
        </w:rPr>
        <w:t> </w:t>
      </w:r>
      <w:r>
        <w:rPr>
          <w:spacing w:val="-6"/>
          <w:sz w:val="22"/>
        </w:rPr>
        <w:t>investment</w:t>
      </w:r>
      <w:r>
        <w:rPr>
          <w:spacing w:val="-9"/>
          <w:sz w:val="22"/>
        </w:rPr>
        <w:t> </w:t>
      </w:r>
      <w:r>
        <w:rPr>
          <w:spacing w:val="-6"/>
          <w:sz w:val="22"/>
        </w:rPr>
        <w:t>will</w:t>
      </w:r>
      <w:r>
        <w:rPr>
          <w:spacing w:val="-10"/>
          <w:sz w:val="22"/>
        </w:rPr>
        <w:t> </w:t>
      </w:r>
      <w:r>
        <w:rPr>
          <w:spacing w:val="-6"/>
          <w:sz w:val="22"/>
        </w:rPr>
        <w:t>ensure</w:t>
      </w:r>
      <w:r>
        <w:rPr>
          <w:spacing w:val="-9"/>
          <w:sz w:val="22"/>
        </w:rPr>
        <w:t> </w:t>
      </w:r>
      <w:r>
        <w:rPr>
          <w:spacing w:val="-6"/>
          <w:sz w:val="22"/>
        </w:rPr>
        <w:t>that</w:t>
      </w:r>
      <w:r>
        <w:rPr>
          <w:spacing w:val="-1"/>
          <w:sz w:val="22"/>
        </w:rPr>
        <w:t> </w:t>
      </w:r>
      <w:r>
        <w:rPr>
          <w:i/>
          <w:spacing w:val="-6"/>
          <w:sz w:val="22"/>
        </w:rPr>
        <w:t>Positive </w:t>
      </w:r>
      <w:r>
        <w:rPr>
          <w:i/>
          <w:w w:val="90"/>
          <w:sz w:val="22"/>
        </w:rPr>
        <w:t>Choices </w:t>
      </w:r>
      <w:r>
        <w:rPr>
          <w:w w:val="90"/>
          <w:sz w:val="22"/>
        </w:rPr>
        <w:t>remains up to date and continues to deliver benefits to its users and the community.</w:t>
      </w:r>
    </w:p>
    <w:p>
      <w:pPr>
        <w:spacing w:after="0" w:line="254" w:lineRule="auto"/>
        <w:jc w:val="both"/>
        <w:rPr>
          <w:sz w:val="22"/>
        </w:rPr>
        <w:sectPr>
          <w:pgSz w:w="11900" w:h="16820"/>
          <w:pgMar w:header="0" w:footer="923" w:top="1180" w:bottom="1120" w:left="1360" w:right="1380"/>
        </w:sectPr>
      </w:pPr>
    </w:p>
    <w:p>
      <w:pPr>
        <w:pStyle w:val="BodyText"/>
        <w:spacing w:before="26"/>
        <w:rPr>
          <w:sz w:val="20"/>
        </w:rPr>
      </w:pPr>
    </w:p>
    <w:p>
      <w:pPr>
        <w:pStyle w:val="BodyText"/>
        <w:ind w:left="437"/>
        <w:rPr>
          <w:sz w:val="20"/>
        </w:rPr>
      </w:pPr>
      <w:r>
        <w:rPr>
          <w:sz w:val="20"/>
        </w:rPr>
        <w:drawing>
          <wp:inline distT="0" distB="0" distL="0" distR="0">
            <wp:extent cx="5258899" cy="2957512"/>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5" cstate="print"/>
                    <a:stretch>
                      <a:fillRect/>
                    </a:stretch>
                  </pic:blipFill>
                  <pic:spPr>
                    <a:xfrm>
                      <a:off x="0" y="0"/>
                      <a:ext cx="5258899" cy="2957512"/>
                    </a:xfrm>
                    <a:prstGeom prst="rect">
                      <a:avLst/>
                    </a:prstGeom>
                  </pic:spPr>
                </pic:pic>
              </a:graphicData>
            </a:graphic>
          </wp:inline>
        </w:drawing>
      </w:r>
      <w:r>
        <w:rPr>
          <w:sz w:val="20"/>
        </w:rPr>
      </w:r>
    </w:p>
    <w:p>
      <w:pPr>
        <w:pStyle w:val="BodyText"/>
        <w:spacing w:before="24"/>
      </w:pPr>
    </w:p>
    <w:p>
      <w:pPr>
        <w:pStyle w:val="BodyText"/>
        <w:spacing w:line="254" w:lineRule="auto"/>
        <w:ind w:left="435" w:right="413"/>
        <w:jc w:val="both"/>
      </w:pPr>
      <w:r>
        <w:rPr>
          <w:i/>
          <w:spacing w:val="-2"/>
        </w:rPr>
        <w:t>Positive</w:t>
      </w:r>
      <w:r>
        <w:rPr>
          <w:i/>
          <w:spacing w:val="-6"/>
        </w:rPr>
        <w:t> </w:t>
      </w:r>
      <w:r>
        <w:rPr>
          <w:i/>
          <w:spacing w:val="-2"/>
        </w:rPr>
        <w:t>Choices</w:t>
      </w:r>
      <w:r>
        <w:rPr>
          <w:i/>
          <w:spacing w:val="-6"/>
        </w:rPr>
        <w:t> </w:t>
      </w:r>
      <w:r>
        <w:rPr>
          <w:spacing w:val="-2"/>
        </w:rPr>
        <w:t>reduces</w:t>
      </w:r>
      <w:r>
        <w:rPr>
          <w:spacing w:val="-6"/>
        </w:rPr>
        <w:t> </w:t>
      </w:r>
      <w:r>
        <w:rPr>
          <w:spacing w:val="-2"/>
        </w:rPr>
        <w:t>barriers</w:t>
      </w:r>
      <w:r>
        <w:rPr>
          <w:spacing w:val="-4"/>
        </w:rPr>
        <w:t> </w:t>
      </w:r>
      <w:r>
        <w:rPr>
          <w:spacing w:val="-2"/>
        </w:rPr>
        <w:t>to</w:t>
      </w:r>
      <w:r>
        <w:rPr>
          <w:spacing w:val="-7"/>
        </w:rPr>
        <w:t> </w:t>
      </w:r>
      <w:r>
        <w:rPr>
          <w:spacing w:val="-2"/>
        </w:rPr>
        <w:t>the</w:t>
      </w:r>
      <w:r>
        <w:rPr>
          <w:spacing w:val="-6"/>
        </w:rPr>
        <w:t> </w:t>
      </w:r>
      <w:r>
        <w:rPr>
          <w:spacing w:val="-2"/>
        </w:rPr>
        <w:t>effective</w:t>
      </w:r>
      <w:r>
        <w:rPr>
          <w:spacing w:val="-6"/>
        </w:rPr>
        <w:t> </w:t>
      </w:r>
      <w:r>
        <w:rPr>
          <w:spacing w:val="-2"/>
        </w:rPr>
        <w:t>implementation</w:t>
      </w:r>
      <w:r>
        <w:rPr>
          <w:spacing w:val="-7"/>
        </w:rPr>
        <w:t> </w:t>
      </w:r>
      <w:r>
        <w:rPr>
          <w:spacing w:val="-2"/>
        </w:rPr>
        <w:t>of</w:t>
      </w:r>
      <w:r>
        <w:rPr>
          <w:spacing w:val="-5"/>
        </w:rPr>
        <w:t> </w:t>
      </w:r>
      <w:r>
        <w:rPr>
          <w:spacing w:val="-2"/>
        </w:rPr>
        <w:t>school-based</w:t>
      </w:r>
      <w:r>
        <w:rPr>
          <w:spacing w:val="-4"/>
        </w:rPr>
        <w:t> </w:t>
      </w:r>
      <w:r>
        <w:rPr>
          <w:spacing w:val="-2"/>
        </w:rPr>
        <w:t>AOD </w:t>
      </w:r>
      <w:r>
        <w:rPr>
          <w:spacing w:val="-6"/>
        </w:rPr>
        <w:t>programs,</w:t>
      </w:r>
      <w:r>
        <w:rPr>
          <w:spacing w:val="-10"/>
        </w:rPr>
        <w:t> </w:t>
      </w:r>
      <w:r>
        <w:rPr>
          <w:spacing w:val="-6"/>
        </w:rPr>
        <w:t>which</w:t>
      </w:r>
      <w:r>
        <w:rPr>
          <w:spacing w:val="-9"/>
        </w:rPr>
        <w:t> </w:t>
      </w:r>
      <w:r>
        <w:rPr>
          <w:spacing w:val="-6"/>
        </w:rPr>
        <w:t>include</w:t>
      </w:r>
      <w:r>
        <w:rPr>
          <w:spacing w:val="-9"/>
        </w:rPr>
        <w:t> </w:t>
      </w:r>
      <w:r>
        <w:rPr>
          <w:spacing w:val="-6"/>
        </w:rPr>
        <w:t>low</w:t>
      </w:r>
      <w:r>
        <w:rPr>
          <w:spacing w:val="-10"/>
        </w:rPr>
        <w:t> </w:t>
      </w:r>
      <w:r>
        <w:rPr>
          <w:spacing w:val="-6"/>
        </w:rPr>
        <w:t>confidence,</w:t>
      </w:r>
      <w:r>
        <w:rPr>
          <w:spacing w:val="-9"/>
        </w:rPr>
        <w:t> </w:t>
      </w:r>
      <w:r>
        <w:rPr>
          <w:spacing w:val="-6"/>
        </w:rPr>
        <w:t>lack</w:t>
      </w:r>
      <w:r>
        <w:rPr>
          <w:spacing w:val="-9"/>
        </w:rPr>
        <w:t> </w:t>
      </w:r>
      <w:r>
        <w:rPr>
          <w:spacing w:val="-6"/>
        </w:rPr>
        <w:t>of</w:t>
      </w:r>
      <w:r>
        <w:rPr>
          <w:spacing w:val="-9"/>
        </w:rPr>
        <w:t> </w:t>
      </w:r>
      <w:r>
        <w:rPr>
          <w:spacing w:val="-6"/>
        </w:rPr>
        <w:t>support,</w:t>
      </w:r>
      <w:r>
        <w:rPr>
          <w:spacing w:val="-10"/>
        </w:rPr>
        <w:t> </w:t>
      </w:r>
      <w:r>
        <w:rPr>
          <w:spacing w:val="-6"/>
        </w:rPr>
        <w:t>lack</w:t>
      </w:r>
      <w:r>
        <w:rPr>
          <w:spacing w:val="-9"/>
        </w:rPr>
        <w:t> </w:t>
      </w:r>
      <w:r>
        <w:rPr>
          <w:spacing w:val="-6"/>
        </w:rPr>
        <w:t>of</w:t>
      </w:r>
      <w:r>
        <w:rPr>
          <w:spacing w:val="-9"/>
        </w:rPr>
        <w:t> </w:t>
      </w:r>
      <w:r>
        <w:rPr>
          <w:spacing w:val="-6"/>
        </w:rPr>
        <w:t>knowledge</w:t>
      </w:r>
      <w:r>
        <w:rPr>
          <w:spacing w:val="-10"/>
        </w:rPr>
        <w:t> </w:t>
      </w:r>
      <w:r>
        <w:rPr>
          <w:spacing w:val="-6"/>
        </w:rPr>
        <w:t>and</w:t>
      </w:r>
      <w:r>
        <w:rPr>
          <w:spacing w:val="-9"/>
        </w:rPr>
        <w:t> </w:t>
      </w:r>
      <w:r>
        <w:rPr>
          <w:spacing w:val="-6"/>
        </w:rPr>
        <w:t>awareness </w:t>
      </w:r>
      <w:r>
        <w:rPr>
          <w:w w:val="90"/>
        </w:rPr>
        <w:t>about the strategies and programs that are evidence based, and time constraints (Stapinski et </w:t>
      </w:r>
      <w:r>
        <w:rPr>
          <w:spacing w:val="-6"/>
        </w:rPr>
        <w:t>al.</w:t>
      </w:r>
      <w:r>
        <w:rPr>
          <w:spacing w:val="-10"/>
        </w:rPr>
        <w:t> </w:t>
      </w:r>
      <w:r>
        <w:rPr>
          <w:spacing w:val="-6"/>
        </w:rPr>
        <w:t>2017).</w:t>
      </w:r>
      <w:r>
        <w:rPr>
          <w:spacing w:val="-9"/>
        </w:rPr>
        <w:t> </w:t>
      </w:r>
      <w:r>
        <w:rPr>
          <w:i/>
          <w:spacing w:val="-6"/>
        </w:rPr>
        <w:t>Positive</w:t>
      </w:r>
      <w:r>
        <w:rPr>
          <w:i/>
          <w:spacing w:val="-9"/>
        </w:rPr>
        <w:t> </w:t>
      </w:r>
      <w:r>
        <w:rPr>
          <w:i/>
          <w:spacing w:val="-6"/>
        </w:rPr>
        <w:t>Choices</w:t>
      </w:r>
      <w:r>
        <w:rPr>
          <w:i/>
          <w:spacing w:val="-10"/>
        </w:rPr>
        <w:t> </w:t>
      </w:r>
      <w:r>
        <w:rPr>
          <w:spacing w:val="-6"/>
        </w:rPr>
        <w:t>is</w:t>
      </w:r>
      <w:r>
        <w:rPr>
          <w:spacing w:val="-9"/>
        </w:rPr>
        <w:t> </w:t>
      </w:r>
      <w:r>
        <w:rPr>
          <w:spacing w:val="-6"/>
        </w:rPr>
        <w:t>also</w:t>
      </w:r>
      <w:r>
        <w:rPr>
          <w:spacing w:val="-9"/>
        </w:rPr>
        <w:t> </w:t>
      </w:r>
      <w:r>
        <w:rPr>
          <w:spacing w:val="-6"/>
        </w:rPr>
        <w:t>regularly</w:t>
      </w:r>
      <w:r>
        <w:rPr>
          <w:spacing w:val="-9"/>
        </w:rPr>
        <w:t> </w:t>
      </w:r>
      <w:r>
        <w:rPr>
          <w:spacing w:val="-6"/>
        </w:rPr>
        <w:t>evaluated</w:t>
      </w:r>
      <w:r>
        <w:rPr>
          <w:spacing w:val="-10"/>
        </w:rPr>
        <w:t> </w:t>
      </w:r>
      <w:r>
        <w:rPr>
          <w:spacing w:val="-6"/>
        </w:rPr>
        <w:t>and</w:t>
      </w:r>
      <w:r>
        <w:rPr>
          <w:spacing w:val="-9"/>
        </w:rPr>
        <w:t> </w:t>
      </w:r>
      <w:r>
        <w:rPr>
          <w:spacing w:val="-6"/>
        </w:rPr>
        <w:t>continually</w:t>
      </w:r>
      <w:r>
        <w:rPr>
          <w:spacing w:val="-9"/>
        </w:rPr>
        <w:t> </w:t>
      </w:r>
      <w:r>
        <w:rPr>
          <w:spacing w:val="-6"/>
        </w:rPr>
        <w:t>updated</w:t>
      </w:r>
      <w:r>
        <w:rPr>
          <w:spacing w:val="-10"/>
        </w:rPr>
        <w:t> </w:t>
      </w:r>
      <w:r>
        <w:rPr>
          <w:spacing w:val="-6"/>
        </w:rPr>
        <w:t>to</w:t>
      </w:r>
      <w:r>
        <w:rPr>
          <w:spacing w:val="-9"/>
        </w:rPr>
        <w:t> </w:t>
      </w:r>
      <w:r>
        <w:rPr>
          <w:spacing w:val="-6"/>
        </w:rPr>
        <w:t>meet</w:t>
      </w:r>
      <w:r>
        <w:rPr>
          <w:spacing w:val="-9"/>
        </w:rPr>
        <w:t> </w:t>
      </w:r>
      <w:r>
        <w:rPr>
          <w:spacing w:val="-6"/>
        </w:rPr>
        <w:t>end- </w:t>
      </w:r>
      <w:r>
        <w:rPr>
          <w:spacing w:val="-4"/>
        </w:rPr>
        <w:t>user</w:t>
      </w:r>
      <w:r>
        <w:rPr>
          <w:spacing w:val="-7"/>
        </w:rPr>
        <w:t> </w:t>
      </w:r>
      <w:r>
        <w:rPr>
          <w:spacing w:val="-4"/>
        </w:rPr>
        <w:t>needs</w:t>
      </w:r>
      <w:r>
        <w:rPr>
          <w:spacing w:val="-7"/>
        </w:rPr>
        <w:t> </w:t>
      </w:r>
      <w:r>
        <w:rPr>
          <w:spacing w:val="-4"/>
        </w:rPr>
        <w:t>including</w:t>
      </w:r>
      <w:r>
        <w:rPr>
          <w:spacing w:val="-6"/>
        </w:rPr>
        <w:t> </w:t>
      </w:r>
      <w:r>
        <w:rPr>
          <w:spacing w:val="-4"/>
        </w:rPr>
        <w:t>the</w:t>
      </w:r>
      <w:r>
        <w:rPr>
          <w:spacing w:val="-7"/>
        </w:rPr>
        <w:t> </w:t>
      </w:r>
      <w:r>
        <w:rPr>
          <w:spacing w:val="-4"/>
        </w:rPr>
        <w:t>development</w:t>
      </w:r>
      <w:r>
        <w:rPr>
          <w:spacing w:val="-6"/>
        </w:rPr>
        <w:t> </w:t>
      </w:r>
      <w:r>
        <w:rPr>
          <w:spacing w:val="-4"/>
        </w:rPr>
        <w:t>of</w:t>
      </w:r>
      <w:r>
        <w:rPr>
          <w:spacing w:val="-8"/>
        </w:rPr>
        <w:t> </w:t>
      </w:r>
      <w:r>
        <w:rPr>
          <w:spacing w:val="-4"/>
        </w:rPr>
        <w:t>resources</w:t>
      </w:r>
      <w:r>
        <w:rPr>
          <w:spacing w:val="-7"/>
        </w:rPr>
        <w:t> </w:t>
      </w:r>
      <w:r>
        <w:rPr>
          <w:spacing w:val="-4"/>
        </w:rPr>
        <w:t>for culturally</w:t>
      </w:r>
      <w:r>
        <w:rPr>
          <w:spacing w:val="-7"/>
        </w:rPr>
        <w:t> </w:t>
      </w:r>
      <w:r>
        <w:rPr>
          <w:spacing w:val="-4"/>
        </w:rPr>
        <w:t>and</w:t>
      </w:r>
      <w:r>
        <w:rPr>
          <w:spacing w:val="-7"/>
        </w:rPr>
        <w:t> </w:t>
      </w:r>
      <w:r>
        <w:rPr>
          <w:spacing w:val="-4"/>
        </w:rPr>
        <w:t>linguistically</w:t>
      </w:r>
      <w:r>
        <w:rPr>
          <w:spacing w:val="-7"/>
        </w:rPr>
        <w:t> </w:t>
      </w:r>
      <w:r>
        <w:rPr>
          <w:spacing w:val="-4"/>
        </w:rPr>
        <w:t>diverse </w:t>
      </w:r>
      <w:r>
        <w:rPr/>
        <w:t>communities, new resources in response to trends (e.g., vaping, non-medical use of </w:t>
      </w:r>
      <w:r>
        <w:rPr>
          <w:spacing w:val="-2"/>
        </w:rPr>
        <w:t>pharmaceutical</w:t>
      </w:r>
      <w:r>
        <w:rPr>
          <w:spacing w:val="-2"/>
        </w:rPr>
        <w:t> stimulants).Evaluation</w:t>
      </w:r>
      <w:r>
        <w:rPr>
          <w:spacing w:val="-2"/>
        </w:rPr>
        <w:t> findings</w:t>
      </w:r>
      <w:r>
        <w:rPr>
          <w:spacing w:val="-2"/>
        </w:rPr>
        <w:t> demonstrate</w:t>
      </w:r>
      <w:r>
        <w:rPr>
          <w:spacing w:val="-2"/>
        </w:rPr>
        <w:t> </w:t>
      </w:r>
      <w:r>
        <w:rPr>
          <w:i/>
          <w:spacing w:val="-2"/>
        </w:rPr>
        <w:t>Positive</w:t>
      </w:r>
      <w:r>
        <w:rPr>
          <w:i/>
          <w:spacing w:val="-2"/>
        </w:rPr>
        <w:t> Choices’</w:t>
      </w:r>
      <w:r>
        <w:rPr>
          <w:i/>
          <w:spacing w:val="-2"/>
        </w:rPr>
        <w:t> </w:t>
      </w:r>
      <w:r>
        <w:rPr>
          <w:spacing w:val="-2"/>
        </w:rPr>
        <w:t>ability</w:t>
      </w:r>
      <w:r>
        <w:rPr>
          <w:spacing w:val="-2"/>
        </w:rPr>
        <w:t> to </w:t>
      </w:r>
      <w:r>
        <w:rPr>
          <w:spacing w:val="-6"/>
        </w:rPr>
        <w:t>positively</w:t>
      </w:r>
      <w:r>
        <w:rPr>
          <w:spacing w:val="-10"/>
        </w:rPr>
        <w:t> </w:t>
      </w:r>
      <w:r>
        <w:rPr>
          <w:spacing w:val="-6"/>
        </w:rPr>
        <w:t>impact</w:t>
      </w:r>
      <w:r>
        <w:rPr>
          <w:spacing w:val="-9"/>
        </w:rPr>
        <w:t> </w:t>
      </w:r>
      <w:r>
        <w:rPr>
          <w:spacing w:val="-6"/>
        </w:rPr>
        <w:t>behaviour,</w:t>
      </w:r>
      <w:r>
        <w:rPr>
          <w:spacing w:val="-9"/>
        </w:rPr>
        <w:t> </w:t>
      </w:r>
      <w:r>
        <w:rPr>
          <w:spacing w:val="-6"/>
        </w:rPr>
        <w:t>with</w:t>
      </w:r>
      <w:r>
        <w:rPr>
          <w:spacing w:val="-10"/>
        </w:rPr>
        <w:t> </w:t>
      </w:r>
      <w:r>
        <w:rPr>
          <w:spacing w:val="-6"/>
        </w:rPr>
        <w:t>most</w:t>
      </w:r>
      <w:r>
        <w:rPr>
          <w:spacing w:val="-9"/>
        </w:rPr>
        <w:t> </w:t>
      </w:r>
      <w:r>
        <w:rPr>
          <w:spacing w:val="-6"/>
        </w:rPr>
        <w:t>participants</w:t>
      </w:r>
      <w:r>
        <w:rPr>
          <w:spacing w:val="-9"/>
        </w:rPr>
        <w:t> </w:t>
      </w:r>
      <w:r>
        <w:rPr>
          <w:spacing w:val="-6"/>
        </w:rPr>
        <w:t>who</w:t>
      </w:r>
      <w:r>
        <w:rPr>
          <w:spacing w:val="-9"/>
        </w:rPr>
        <w:t> </w:t>
      </w:r>
      <w:r>
        <w:rPr>
          <w:spacing w:val="-6"/>
        </w:rPr>
        <w:t>were</w:t>
      </w:r>
      <w:r>
        <w:rPr>
          <w:spacing w:val="-10"/>
        </w:rPr>
        <w:t> </w:t>
      </w:r>
      <w:r>
        <w:rPr>
          <w:spacing w:val="-6"/>
        </w:rPr>
        <w:t>not</w:t>
      </w:r>
      <w:r>
        <w:rPr>
          <w:spacing w:val="-9"/>
        </w:rPr>
        <w:t> </w:t>
      </w:r>
      <w:r>
        <w:rPr>
          <w:spacing w:val="-6"/>
        </w:rPr>
        <w:t>already</w:t>
      </w:r>
      <w:r>
        <w:rPr>
          <w:spacing w:val="-9"/>
        </w:rPr>
        <w:t> </w:t>
      </w:r>
      <w:r>
        <w:rPr>
          <w:spacing w:val="-6"/>
        </w:rPr>
        <w:t>implementing</w:t>
      </w:r>
      <w:r>
        <w:rPr>
          <w:spacing w:val="-10"/>
        </w:rPr>
        <w:t> </w:t>
      </w:r>
      <w:r>
        <w:rPr>
          <w:spacing w:val="-6"/>
        </w:rPr>
        <w:t>best </w:t>
      </w:r>
      <w:r>
        <w:rPr/>
        <w:t>practice AOD prevention strategies intending to do so after interacting with the portal </w:t>
      </w:r>
      <w:r>
        <w:rPr>
          <w:spacing w:val="-2"/>
        </w:rPr>
        <w:t>(Stapinski,</w:t>
      </w:r>
      <w:r>
        <w:rPr>
          <w:spacing w:val="-14"/>
        </w:rPr>
        <w:t> </w:t>
      </w:r>
      <w:r>
        <w:rPr>
          <w:spacing w:val="-2"/>
        </w:rPr>
        <w:t>Nepal</w:t>
      </w:r>
      <w:r>
        <w:rPr>
          <w:spacing w:val="-13"/>
        </w:rPr>
        <w:t> </w:t>
      </w:r>
      <w:r>
        <w:rPr>
          <w:spacing w:val="-2"/>
        </w:rPr>
        <w:t>et</w:t>
      </w:r>
      <w:r>
        <w:rPr>
          <w:spacing w:val="-13"/>
        </w:rPr>
        <w:t> </w:t>
      </w:r>
      <w:r>
        <w:rPr>
          <w:spacing w:val="-2"/>
        </w:rPr>
        <w:t>al.</w:t>
      </w:r>
      <w:r>
        <w:rPr>
          <w:spacing w:val="-14"/>
        </w:rPr>
        <w:t> </w:t>
      </w:r>
      <w:r>
        <w:rPr>
          <w:spacing w:val="-2"/>
        </w:rPr>
        <w:t>2022).</w:t>
      </w:r>
    </w:p>
    <w:p>
      <w:pPr>
        <w:pStyle w:val="BodyText"/>
        <w:spacing w:before="142"/>
      </w:pPr>
    </w:p>
    <w:p>
      <w:pPr>
        <w:spacing w:line="254" w:lineRule="auto" w:before="0"/>
        <w:ind w:left="435" w:right="408" w:firstLine="0"/>
        <w:jc w:val="both"/>
        <w:rPr>
          <w:sz w:val="22"/>
        </w:rPr>
      </w:pPr>
      <w:r>
        <w:rPr>
          <w:b/>
          <w:w w:val="90"/>
          <w:sz w:val="22"/>
        </w:rPr>
        <w:t>Increasing</w:t>
      </w:r>
      <w:r>
        <w:rPr>
          <w:b/>
          <w:w w:val="90"/>
          <w:sz w:val="22"/>
        </w:rPr>
        <w:t> Australian</w:t>
      </w:r>
      <w:r>
        <w:rPr>
          <w:b/>
          <w:w w:val="90"/>
          <w:sz w:val="22"/>
        </w:rPr>
        <w:t> Government</w:t>
      </w:r>
      <w:r>
        <w:rPr>
          <w:b/>
          <w:w w:val="90"/>
          <w:sz w:val="22"/>
        </w:rPr>
        <w:t> Department of</w:t>
      </w:r>
      <w:r>
        <w:rPr>
          <w:b/>
          <w:w w:val="90"/>
          <w:sz w:val="22"/>
        </w:rPr>
        <w:t> Health</w:t>
      </w:r>
      <w:r>
        <w:rPr>
          <w:b/>
          <w:w w:val="90"/>
          <w:sz w:val="22"/>
        </w:rPr>
        <w:t> and</w:t>
      </w:r>
      <w:r>
        <w:rPr>
          <w:b/>
          <w:w w:val="90"/>
          <w:sz w:val="22"/>
        </w:rPr>
        <w:t> Aged</w:t>
      </w:r>
      <w:r>
        <w:rPr>
          <w:b/>
          <w:w w:val="90"/>
          <w:sz w:val="22"/>
        </w:rPr>
        <w:t> Care</w:t>
      </w:r>
      <w:r>
        <w:rPr>
          <w:b/>
          <w:w w:val="90"/>
          <w:sz w:val="22"/>
        </w:rPr>
        <w:t> investment</w:t>
      </w:r>
      <w:r>
        <w:rPr>
          <w:b/>
          <w:w w:val="90"/>
          <w:sz w:val="22"/>
        </w:rPr>
        <w:t> in </w:t>
      </w:r>
      <w:r>
        <w:rPr>
          <w:b/>
          <w:i/>
          <w:spacing w:val="-2"/>
          <w:w w:val="90"/>
          <w:sz w:val="22"/>
        </w:rPr>
        <w:t>Positive Choices </w:t>
      </w:r>
      <w:r>
        <w:rPr>
          <w:b/>
          <w:spacing w:val="-2"/>
          <w:w w:val="90"/>
          <w:sz w:val="22"/>
        </w:rPr>
        <w:t>to a level commensurate</w:t>
      </w:r>
      <w:r>
        <w:rPr>
          <w:b/>
          <w:spacing w:val="-3"/>
          <w:w w:val="90"/>
          <w:sz w:val="22"/>
        </w:rPr>
        <w:t> </w:t>
      </w:r>
      <w:r>
        <w:rPr>
          <w:b/>
          <w:spacing w:val="-2"/>
          <w:w w:val="90"/>
          <w:sz w:val="22"/>
        </w:rPr>
        <w:t>with the</w:t>
      </w:r>
      <w:r>
        <w:rPr>
          <w:b/>
          <w:spacing w:val="-3"/>
          <w:w w:val="90"/>
          <w:sz w:val="22"/>
        </w:rPr>
        <w:t> </w:t>
      </w:r>
      <w:r>
        <w:rPr>
          <w:b/>
          <w:spacing w:val="-2"/>
          <w:w w:val="90"/>
          <w:sz w:val="22"/>
        </w:rPr>
        <w:t>scope</w:t>
      </w:r>
      <w:r>
        <w:rPr>
          <w:b/>
          <w:spacing w:val="-3"/>
          <w:w w:val="90"/>
          <w:sz w:val="22"/>
        </w:rPr>
        <w:t> </w:t>
      </w:r>
      <w:r>
        <w:rPr>
          <w:b/>
          <w:spacing w:val="-2"/>
          <w:w w:val="90"/>
          <w:sz w:val="22"/>
        </w:rPr>
        <w:t>of the</w:t>
      </w:r>
      <w:r>
        <w:rPr>
          <w:b/>
          <w:spacing w:val="-3"/>
          <w:w w:val="90"/>
          <w:sz w:val="22"/>
        </w:rPr>
        <w:t> </w:t>
      </w:r>
      <w:r>
        <w:rPr>
          <w:b/>
          <w:spacing w:val="-2"/>
          <w:w w:val="90"/>
          <w:sz w:val="22"/>
        </w:rPr>
        <w:t>problem it</w:t>
      </w:r>
      <w:r>
        <w:rPr>
          <w:b/>
          <w:spacing w:val="-3"/>
          <w:w w:val="90"/>
          <w:sz w:val="22"/>
        </w:rPr>
        <w:t> </w:t>
      </w:r>
      <w:r>
        <w:rPr>
          <w:b/>
          <w:spacing w:val="-2"/>
          <w:w w:val="90"/>
          <w:sz w:val="22"/>
        </w:rPr>
        <w:t>addresses,</w:t>
      </w:r>
      <w:r>
        <w:rPr>
          <w:b/>
          <w:spacing w:val="-3"/>
          <w:w w:val="90"/>
          <w:sz w:val="22"/>
        </w:rPr>
        <w:t> </w:t>
      </w:r>
      <w:r>
        <w:rPr>
          <w:b/>
          <w:spacing w:val="-2"/>
          <w:w w:val="90"/>
          <w:sz w:val="22"/>
        </w:rPr>
        <w:t>will </w:t>
      </w:r>
      <w:r>
        <w:rPr>
          <w:b/>
          <w:w w:val="85"/>
          <w:sz w:val="22"/>
        </w:rPr>
        <w:t>facilitate expanded</w:t>
      </w:r>
      <w:r>
        <w:rPr>
          <w:b/>
          <w:spacing w:val="-2"/>
          <w:w w:val="85"/>
          <w:sz w:val="22"/>
        </w:rPr>
        <w:t> </w:t>
      </w:r>
      <w:r>
        <w:rPr>
          <w:b/>
          <w:w w:val="85"/>
          <w:sz w:val="22"/>
        </w:rPr>
        <w:t>access to evidence-based AOD prevention resources across the country</w:t>
      </w:r>
      <w:r>
        <w:rPr>
          <w:w w:val="85"/>
          <w:sz w:val="22"/>
        </w:rPr>
        <w:t>. </w:t>
      </w:r>
      <w:r>
        <w:rPr>
          <w:sz w:val="22"/>
        </w:rPr>
        <w:t>Ongoing</w:t>
      </w:r>
      <w:r>
        <w:rPr>
          <w:spacing w:val="-14"/>
          <w:sz w:val="22"/>
        </w:rPr>
        <w:t> </w:t>
      </w:r>
      <w:r>
        <w:rPr>
          <w:sz w:val="22"/>
        </w:rPr>
        <w:t>investment</w:t>
      </w:r>
      <w:r>
        <w:rPr>
          <w:spacing w:val="-13"/>
          <w:sz w:val="22"/>
        </w:rPr>
        <w:t> </w:t>
      </w:r>
      <w:r>
        <w:rPr>
          <w:sz w:val="22"/>
        </w:rPr>
        <w:t>in</w:t>
      </w:r>
      <w:r>
        <w:rPr>
          <w:spacing w:val="-15"/>
          <w:sz w:val="22"/>
        </w:rPr>
        <w:t> </w:t>
      </w:r>
      <w:r>
        <w:rPr>
          <w:i/>
          <w:sz w:val="22"/>
        </w:rPr>
        <w:t>Positive</w:t>
      </w:r>
      <w:r>
        <w:rPr>
          <w:i/>
          <w:spacing w:val="-16"/>
          <w:sz w:val="22"/>
        </w:rPr>
        <w:t> </w:t>
      </w:r>
      <w:r>
        <w:rPr>
          <w:i/>
          <w:sz w:val="22"/>
        </w:rPr>
        <w:t>Choices</w:t>
      </w:r>
      <w:r>
        <w:rPr>
          <w:i/>
          <w:spacing w:val="-12"/>
          <w:sz w:val="22"/>
        </w:rPr>
        <w:t> </w:t>
      </w:r>
      <w:r>
        <w:rPr>
          <w:sz w:val="22"/>
        </w:rPr>
        <w:t>will</w:t>
      </w:r>
      <w:r>
        <w:rPr>
          <w:spacing w:val="-14"/>
          <w:sz w:val="22"/>
        </w:rPr>
        <w:t> </w:t>
      </w:r>
      <w:r>
        <w:rPr>
          <w:sz w:val="22"/>
        </w:rPr>
        <w:t>contribute</w:t>
      </w:r>
      <w:r>
        <w:rPr>
          <w:spacing w:val="-13"/>
          <w:sz w:val="22"/>
        </w:rPr>
        <w:t> </w:t>
      </w:r>
      <w:r>
        <w:rPr>
          <w:sz w:val="22"/>
        </w:rPr>
        <w:t>to</w:t>
      </w:r>
      <w:r>
        <w:rPr>
          <w:spacing w:val="-14"/>
          <w:sz w:val="22"/>
        </w:rPr>
        <w:t> </w:t>
      </w:r>
      <w:r>
        <w:rPr>
          <w:sz w:val="22"/>
        </w:rPr>
        <w:t>increasing</w:t>
      </w:r>
      <w:r>
        <w:rPr>
          <w:spacing w:val="-16"/>
          <w:sz w:val="22"/>
        </w:rPr>
        <w:t> </w:t>
      </w:r>
      <w:r>
        <w:rPr>
          <w:sz w:val="22"/>
        </w:rPr>
        <w:t>the</w:t>
      </w:r>
      <w:r>
        <w:rPr>
          <w:spacing w:val="-12"/>
          <w:sz w:val="22"/>
        </w:rPr>
        <w:t> </w:t>
      </w:r>
      <w:r>
        <w:rPr>
          <w:sz w:val="22"/>
        </w:rPr>
        <w:t>accessibility</w:t>
      </w:r>
      <w:r>
        <w:rPr>
          <w:spacing w:val="-13"/>
          <w:sz w:val="22"/>
        </w:rPr>
        <w:t> </w:t>
      </w:r>
      <w:r>
        <w:rPr>
          <w:sz w:val="22"/>
        </w:rPr>
        <w:t>of </w:t>
      </w:r>
      <w:r>
        <w:rPr>
          <w:w w:val="90"/>
          <w:sz w:val="22"/>
        </w:rPr>
        <w:t>evidence-based alcohol and other drug prevention resources and information to teachers and </w:t>
      </w:r>
      <w:r>
        <w:rPr>
          <w:spacing w:val="-2"/>
          <w:sz w:val="22"/>
        </w:rPr>
        <w:t>parents</w:t>
      </w:r>
      <w:r>
        <w:rPr>
          <w:spacing w:val="-9"/>
          <w:sz w:val="22"/>
        </w:rPr>
        <w:t> </w:t>
      </w:r>
      <w:r>
        <w:rPr>
          <w:spacing w:val="-2"/>
          <w:sz w:val="22"/>
        </w:rPr>
        <w:t>so</w:t>
      </w:r>
      <w:r>
        <w:rPr>
          <w:spacing w:val="-9"/>
          <w:sz w:val="22"/>
        </w:rPr>
        <w:t> </w:t>
      </w:r>
      <w:r>
        <w:rPr>
          <w:spacing w:val="-2"/>
          <w:sz w:val="22"/>
        </w:rPr>
        <w:t>they</w:t>
      </w:r>
      <w:r>
        <w:rPr>
          <w:spacing w:val="-8"/>
          <w:sz w:val="22"/>
        </w:rPr>
        <w:t> </w:t>
      </w:r>
      <w:r>
        <w:rPr>
          <w:spacing w:val="-2"/>
          <w:sz w:val="22"/>
        </w:rPr>
        <w:t>can</w:t>
      </w:r>
      <w:r>
        <w:rPr>
          <w:spacing w:val="-9"/>
          <w:sz w:val="22"/>
        </w:rPr>
        <w:t> </w:t>
      </w:r>
      <w:r>
        <w:rPr>
          <w:spacing w:val="-2"/>
          <w:sz w:val="22"/>
        </w:rPr>
        <w:t>make</w:t>
      </w:r>
      <w:r>
        <w:rPr>
          <w:spacing w:val="-9"/>
          <w:sz w:val="22"/>
        </w:rPr>
        <w:t> </w:t>
      </w:r>
      <w:r>
        <w:rPr>
          <w:spacing w:val="-2"/>
          <w:sz w:val="22"/>
        </w:rPr>
        <w:t>informed</w:t>
      </w:r>
      <w:r>
        <w:rPr>
          <w:spacing w:val="-9"/>
          <w:sz w:val="22"/>
        </w:rPr>
        <w:t> </w:t>
      </w:r>
      <w:r>
        <w:rPr>
          <w:spacing w:val="-2"/>
          <w:sz w:val="22"/>
        </w:rPr>
        <w:t>choices</w:t>
      </w:r>
      <w:r>
        <w:rPr>
          <w:spacing w:val="-9"/>
          <w:sz w:val="22"/>
        </w:rPr>
        <w:t> </w:t>
      </w:r>
      <w:r>
        <w:rPr>
          <w:spacing w:val="-2"/>
          <w:sz w:val="22"/>
        </w:rPr>
        <w:t>in</w:t>
      </w:r>
      <w:r>
        <w:rPr>
          <w:spacing w:val="-9"/>
          <w:sz w:val="22"/>
        </w:rPr>
        <w:t> </w:t>
      </w:r>
      <w:r>
        <w:rPr>
          <w:spacing w:val="-2"/>
          <w:sz w:val="22"/>
        </w:rPr>
        <w:t>their</w:t>
      </w:r>
      <w:r>
        <w:rPr>
          <w:spacing w:val="-10"/>
          <w:sz w:val="22"/>
        </w:rPr>
        <w:t> </w:t>
      </w:r>
      <w:r>
        <w:rPr>
          <w:spacing w:val="-2"/>
          <w:sz w:val="22"/>
        </w:rPr>
        <w:t>use</w:t>
      </w:r>
      <w:r>
        <w:rPr>
          <w:spacing w:val="-8"/>
          <w:sz w:val="22"/>
        </w:rPr>
        <w:t> </w:t>
      </w:r>
      <w:r>
        <w:rPr>
          <w:spacing w:val="-2"/>
          <w:sz w:val="22"/>
        </w:rPr>
        <w:t>of</w:t>
      </w:r>
      <w:r>
        <w:rPr>
          <w:spacing w:val="-10"/>
          <w:sz w:val="22"/>
        </w:rPr>
        <w:t> </w:t>
      </w:r>
      <w:r>
        <w:rPr>
          <w:spacing w:val="-2"/>
          <w:sz w:val="22"/>
        </w:rPr>
        <w:t>prevention</w:t>
      </w:r>
      <w:r>
        <w:rPr>
          <w:spacing w:val="-9"/>
          <w:sz w:val="22"/>
        </w:rPr>
        <w:t> </w:t>
      </w:r>
      <w:r>
        <w:rPr>
          <w:spacing w:val="-2"/>
          <w:sz w:val="22"/>
        </w:rPr>
        <w:t>programs</w:t>
      </w:r>
      <w:r>
        <w:rPr>
          <w:color w:val="333333"/>
          <w:spacing w:val="-2"/>
          <w:sz w:val="22"/>
        </w:rPr>
        <w:t>.</w:t>
      </w:r>
      <w:r>
        <w:rPr>
          <w:color w:val="333333"/>
          <w:spacing w:val="-9"/>
          <w:sz w:val="22"/>
        </w:rPr>
        <w:t> </w:t>
      </w:r>
      <w:r>
        <w:rPr>
          <w:color w:val="333333"/>
          <w:spacing w:val="-2"/>
          <w:sz w:val="22"/>
        </w:rPr>
        <w:t>Further investment</w:t>
      </w:r>
      <w:r>
        <w:rPr>
          <w:color w:val="333333"/>
          <w:spacing w:val="-9"/>
          <w:sz w:val="22"/>
        </w:rPr>
        <w:t> </w:t>
      </w:r>
      <w:r>
        <w:rPr>
          <w:color w:val="333333"/>
          <w:spacing w:val="-2"/>
          <w:sz w:val="22"/>
        </w:rPr>
        <w:t>in</w:t>
      </w:r>
      <w:r>
        <w:rPr>
          <w:color w:val="333333"/>
          <w:spacing w:val="-9"/>
          <w:sz w:val="22"/>
        </w:rPr>
        <w:t> </w:t>
      </w:r>
      <w:r>
        <w:rPr>
          <w:i/>
          <w:spacing w:val="-2"/>
          <w:sz w:val="22"/>
        </w:rPr>
        <w:t>Positive</w:t>
      </w:r>
      <w:r>
        <w:rPr>
          <w:i/>
          <w:spacing w:val="-9"/>
          <w:sz w:val="22"/>
        </w:rPr>
        <w:t> </w:t>
      </w:r>
      <w:r>
        <w:rPr>
          <w:i/>
          <w:spacing w:val="-2"/>
          <w:sz w:val="22"/>
        </w:rPr>
        <w:t>Choices</w:t>
      </w:r>
      <w:r>
        <w:rPr>
          <w:i/>
          <w:spacing w:val="-9"/>
          <w:sz w:val="22"/>
        </w:rPr>
        <w:t> </w:t>
      </w:r>
      <w:r>
        <w:rPr>
          <w:spacing w:val="-2"/>
          <w:sz w:val="22"/>
        </w:rPr>
        <w:t>is</w:t>
      </w:r>
      <w:r>
        <w:rPr>
          <w:spacing w:val="-10"/>
          <w:sz w:val="22"/>
        </w:rPr>
        <w:t> </w:t>
      </w:r>
      <w:r>
        <w:rPr>
          <w:spacing w:val="-2"/>
          <w:sz w:val="22"/>
        </w:rPr>
        <w:t>critical</w:t>
      </w:r>
      <w:r>
        <w:rPr>
          <w:spacing w:val="-10"/>
          <w:sz w:val="22"/>
        </w:rPr>
        <w:t> </w:t>
      </w:r>
      <w:r>
        <w:rPr>
          <w:spacing w:val="-2"/>
          <w:sz w:val="22"/>
        </w:rPr>
        <w:t>to</w:t>
      </w:r>
      <w:r>
        <w:rPr>
          <w:spacing w:val="-10"/>
          <w:sz w:val="22"/>
        </w:rPr>
        <w:t> </w:t>
      </w:r>
      <w:r>
        <w:rPr>
          <w:spacing w:val="-2"/>
          <w:sz w:val="22"/>
        </w:rPr>
        <w:t>ensure</w:t>
      </w:r>
      <w:r>
        <w:rPr>
          <w:spacing w:val="-9"/>
          <w:sz w:val="22"/>
        </w:rPr>
        <w:t> </w:t>
      </w:r>
      <w:r>
        <w:rPr>
          <w:spacing w:val="-2"/>
          <w:sz w:val="22"/>
        </w:rPr>
        <w:t>the</w:t>
      </w:r>
      <w:r>
        <w:rPr>
          <w:spacing w:val="-13"/>
          <w:sz w:val="22"/>
        </w:rPr>
        <w:t> </w:t>
      </w:r>
      <w:r>
        <w:rPr>
          <w:spacing w:val="-2"/>
          <w:sz w:val="22"/>
        </w:rPr>
        <w:t>portal</w:t>
      </w:r>
      <w:r>
        <w:rPr>
          <w:spacing w:val="-10"/>
          <w:sz w:val="22"/>
        </w:rPr>
        <w:t> </w:t>
      </w:r>
      <w:r>
        <w:rPr>
          <w:spacing w:val="-2"/>
          <w:sz w:val="22"/>
        </w:rPr>
        <w:t>continues</w:t>
      </w:r>
      <w:r>
        <w:rPr>
          <w:spacing w:val="-10"/>
          <w:sz w:val="22"/>
        </w:rPr>
        <w:t> </w:t>
      </w:r>
      <w:r>
        <w:rPr>
          <w:spacing w:val="-2"/>
          <w:sz w:val="22"/>
        </w:rPr>
        <w:t>to</w:t>
      </w:r>
      <w:r>
        <w:rPr>
          <w:spacing w:val="-10"/>
          <w:sz w:val="22"/>
        </w:rPr>
        <w:t> </w:t>
      </w:r>
      <w:r>
        <w:rPr>
          <w:spacing w:val="-2"/>
          <w:sz w:val="22"/>
        </w:rPr>
        <w:t>respond</w:t>
      </w:r>
      <w:r>
        <w:rPr>
          <w:spacing w:val="-10"/>
          <w:sz w:val="22"/>
        </w:rPr>
        <w:t> </w:t>
      </w:r>
      <w:r>
        <w:rPr>
          <w:spacing w:val="-2"/>
          <w:sz w:val="22"/>
        </w:rPr>
        <w:t>to</w:t>
      </w:r>
      <w:r>
        <w:rPr>
          <w:spacing w:val="-10"/>
          <w:sz w:val="22"/>
        </w:rPr>
        <w:t> </w:t>
      </w:r>
      <w:r>
        <w:rPr>
          <w:spacing w:val="-2"/>
          <w:sz w:val="22"/>
        </w:rPr>
        <w:t>the </w:t>
      </w:r>
      <w:r>
        <w:rPr>
          <w:spacing w:val="-6"/>
          <w:sz w:val="22"/>
        </w:rPr>
        <w:t>emerging</w:t>
      </w:r>
      <w:r>
        <w:rPr>
          <w:spacing w:val="-10"/>
          <w:sz w:val="22"/>
        </w:rPr>
        <w:t> </w:t>
      </w:r>
      <w:r>
        <w:rPr>
          <w:spacing w:val="-6"/>
          <w:sz w:val="22"/>
        </w:rPr>
        <w:t>needs</w:t>
      </w:r>
      <w:r>
        <w:rPr>
          <w:spacing w:val="-9"/>
          <w:sz w:val="22"/>
        </w:rPr>
        <w:t> </w:t>
      </w:r>
      <w:r>
        <w:rPr>
          <w:spacing w:val="-6"/>
          <w:sz w:val="22"/>
        </w:rPr>
        <w:t>of</w:t>
      </w:r>
      <w:r>
        <w:rPr>
          <w:spacing w:val="-9"/>
          <w:sz w:val="22"/>
        </w:rPr>
        <w:t> </w:t>
      </w:r>
      <w:r>
        <w:rPr>
          <w:spacing w:val="-6"/>
          <w:sz w:val="22"/>
        </w:rPr>
        <w:t>the</w:t>
      </w:r>
      <w:r>
        <w:rPr>
          <w:spacing w:val="-10"/>
          <w:sz w:val="22"/>
        </w:rPr>
        <w:t> </w:t>
      </w:r>
      <w:r>
        <w:rPr>
          <w:spacing w:val="-6"/>
          <w:sz w:val="22"/>
        </w:rPr>
        <w:t>Australian</w:t>
      </w:r>
      <w:r>
        <w:rPr>
          <w:spacing w:val="-9"/>
          <w:sz w:val="22"/>
        </w:rPr>
        <w:t> </w:t>
      </w:r>
      <w:r>
        <w:rPr>
          <w:spacing w:val="-6"/>
          <w:sz w:val="22"/>
        </w:rPr>
        <w:t>community</w:t>
      </w:r>
      <w:r>
        <w:rPr>
          <w:spacing w:val="-9"/>
          <w:sz w:val="22"/>
        </w:rPr>
        <w:t> </w:t>
      </w:r>
      <w:r>
        <w:rPr>
          <w:spacing w:val="-6"/>
          <w:sz w:val="22"/>
        </w:rPr>
        <w:t>and</w:t>
      </w:r>
      <w:r>
        <w:rPr>
          <w:spacing w:val="-9"/>
          <w:sz w:val="22"/>
        </w:rPr>
        <w:t> </w:t>
      </w:r>
      <w:r>
        <w:rPr>
          <w:spacing w:val="-6"/>
          <w:sz w:val="22"/>
        </w:rPr>
        <w:t>remains</w:t>
      </w:r>
      <w:r>
        <w:rPr>
          <w:spacing w:val="-10"/>
          <w:sz w:val="22"/>
        </w:rPr>
        <w:t> </w:t>
      </w:r>
      <w:r>
        <w:rPr>
          <w:spacing w:val="-6"/>
          <w:sz w:val="22"/>
        </w:rPr>
        <w:t>a</w:t>
      </w:r>
      <w:r>
        <w:rPr>
          <w:spacing w:val="-9"/>
          <w:sz w:val="22"/>
        </w:rPr>
        <w:t> </w:t>
      </w:r>
      <w:r>
        <w:rPr>
          <w:spacing w:val="-6"/>
          <w:sz w:val="22"/>
        </w:rPr>
        <w:t>world-leading</w:t>
      </w:r>
      <w:r>
        <w:rPr>
          <w:spacing w:val="-9"/>
          <w:sz w:val="22"/>
        </w:rPr>
        <w:t> </w:t>
      </w:r>
      <w:r>
        <w:rPr>
          <w:spacing w:val="-6"/>
          <w:sz w:val="22"/>
        </w:rPr>
        <w:t>evidence-based, </w:t>
      </w:r>
      <w:r>
        <w:rPr>
          <w:w w:val="90"/>
          <w:sz w:val="22"/>
        </w:rPr>
        <w:t>trusted resource supporting communities to reduce harms associated with alcohol and other </w:t>
      </w:r>
      <w:r>
        <w:rPr>
          <w:spacing w:val="-8"/>
          <w:sz w:val="22"/>
        </w:rPr>
        <w:t>drug</w:t>
      </w:r>
      <w:r>
        <w:rPr>
          <w:sz w:val="22"/>
        </w:rPr>
        <w:t> </w:t>
      </w:r>
      <w:r>
        <w:rPr>
          <w:spacing w:val="-8"/>
          <w:sz w:val="22"/>
        </w:rPr>
        <w:t>use.</w:t>
      </w:r>
      <w:r>
        <w:rPr>
          <w:sz w:val="22"/>
        </w:rPr>
        <w:t> </w:t>
      </w:r>
      <w:r>
        <w:rPr>
          <w:spacing w:val="-8"/>
          <w:sz w:val="22"/>
        </w:rPr>
        <w:t>Additional</w:t>
      </w:r>
      <w:r>
        <w:rPr>
          <w:sz w:val="22"/>
        </w:rPr>
        <w:t> </w:t>
      </w:r>
      <w:r>
        <w:rPr>
          <w:spacing w:val="-8"/>
          <w:sz w:val="22"/>
        </w:rPr>
        <w:t>investment</w:t>
      </w:r>
      <w:r>
        <w:rPr>
          <w:sz w:val="22"/>
        </w:rPr>
        <w:t> </w:t>
      </w:r>
      <w:r>
        <w:rPr>
          <w:spacing w:val="-8"/>
          <w:sz w:val="22"/>
        </w:rPr>
        <w:t>could</w:t>
      </w:r>
      <w:r>
        <w:rPr>
          <w:sz w:val="22"/>
        </w:rPr>
        <w:t> </w:t>
      </w:r>
      <w:r>
        <w:rPr>
          <w:spacing w:val="-8"/>
          <w:sz w:val="22"/>
        </w:rPr>
        <w:t>support</w:t>
      </w:r>
      <w:r>
        <w:rPr>
          <w:sz w:val="22"/>
        </w:rPr>
        <w:t> </w:t>
      </w:r>
      <w:r>
        <w:rPr>
          <w:spacing w:val="-8"/>
          <w:sz w:val="22"/>
        </w:rPr>
        <w:t>expansion</w:t>
      </w:r>
      <w:r>
        <w:rPr>
          <w:sz w:val="22"/>
        </w:rPr>
        <w:t> </w:t>
      </w:r>
      <w:r>
        <w:rPr>
          <w:spacing w:val="-8"/>
          <w:sz w:val="22"/>
        </w:rPr>
        <w:t>of</w:t>
      </w:r>
      <w:r>
        <w:rPr>
          <w:sz w:val="22"/>
        </w:rPr>
        <w:t> </w:t>
      </w:r>
      <w:r>
        <w:rPr>
          <w:spacing w:val="-8"/>
          <w:sz w:val="22"/>
        </w:rPr>
        <w:t>culturally</w:t>
      </w:r>
      <w:r>
        <w:rPr>
          <w:sz w:val="22"/>
        </w:rPr>
        <w:t> </w:t>
      </w:r>
      <w:r>
        <w:rPr>
          <w:spacing w:val="-8"/>
          <w:sz w:val="22"/>
        </w:rPr>
        <w:t>appropriate</w:t>
      </w:r>
      <w:r>
        <w:rPr>
          <w:sz w:val="22"/>
        </w:rPr>
        <w:t> </w:t>
      </w:r>
      <w:r>
        <w:rPr>
          <w:spacing w:val="-8"/>
          <w:sz w:val="22"/>
        </w:rPr>
        <w:t>resources </w:t>
      </w:r>
      <w:r>
        <w:rPr>
          <w:sz w:val="22"/>
        </w:rPr>
        <w:t>for</w:t>
      </w:r>
      <w:r>
        <w:rPr>
          <w:spacing w:val="-16"/>
          <w:sz w:val="22"/>
        </w:rPr>
        <w:t> </w:t>
      </w:r>
      <w:r>
        <w:rPr>
          <w:sz w:val="22"/>
        </w:rPr>
        <w:t>priority</w:t>
      </w:r>
      <w:r>
        <w:rPr>
          <w:spacing w:val="-15"/>
          <w:sz w:val="22"/>
        </w:rPr>
        <w:t> </w:t>
      </w:r>
      <w:r>
        <w:rPr>
          <w:sz w:val="22"/>
        </w:rPr>
        <w:t>populations</w:t>
      </w:r>
      <w:r>
        <w:rPr>
          <w:spacing w:val="-15"/>
          <w:sz w:val="22"/>
        </w:rPr>
        <w:t> </w:t>
      </w:r>
      <w:r>
        <w:rPr>
          <w:sz w:val="22"/>
        </w:rPr>
        <w:t>including</w:t>
      </w:r>
      <w:r>
        <w:rPr>
          <w:spacing w:val="-16"/>
          <w:sz w:val="22"/>
        </w:rPr>
        <w:t> </w:t>
      </w:r>
      <w:r>
        <w:rPr>
          <w:sz w:val="22"/>
        </w:rPr>
        <w:t>new</w:t>
      </w:r>
      <w:r>
        <w:rPr>
          <w:spacing w:val="-14"/>
          <w:sz w:val="22"/>
        </w:rPr>
        <w:t> </w:t>
      </w:r>
      <w:r>
        <w:rPr>
          <w:sz w:val="22"/>
        </w:rPr>
        <w:t>resources</w:t>
      </w:r>
      <w:r>
        <w:rPr>
          <w:spacing w:val="-15"/>
          <w:sz w:val="22"/>
        </w:rPr>
        <w:t> </w:t>
      </w:r>
      <w:r>
        <w:rPr>
          <w:sz w:val="22"/>
        </w:rPr>
        <w:t>for</w:t>
      </w:r>
      <w:r>
        <w:rPr>
          <w:spacing w:val="-12"/>
          <w:sz w:val="22"/>
        </w:rPr>
        <w:t> </w:t>
      </w:r>
      <w:r>
        <w:rPr>
          <w:sz w:val="22"/>
        </w:rPr>
        <w:t>Culturally</w:t>
      </w:r>
      <w:r>
        <w:rPr>
          <w:spacing w:val="-16"/>
          <w:sz w:val="22"/>
        </w:rPr>
        <w:t> </w:t>
      </w:r>
      <w:r>
        <w:rPr>
          <w:sz w:val="22"/>
        </w:rPr>
        <w:t>and</w:t>
      </w:r>
      <w:r>
        <w:rPr>
          <w:spacing w:val="-15"/>
          <w:sz w:val="22"/>
        </w:rPr>
        <w:t> </w:t>
      </w:r>
      <w:r>
        <w:rPr>
          <w:sz w:val="22"/>
        </w:rPr>
        <w:t>Linguistically</w:t>
      </w:r>
      <w:r>
        <w:rPr>
          <w:spacing w:val="-15"/>
          <w:sz w:val="22"/>
        </w:rPr>
        <w:t> </w:t>
      </w:r>
      <w:r>
        <w:rPr>
          <w:sz w:val="22"/>
        </w:rPr>
        <w:t>Diverse </w:t>
      </w:r>
      <w:r>
        <w:rPr>
          <w:spacing w:val="-6"/>
          <w:sz w:val="22"/>
        </w:rPr>
        <w:t>(CALD) communities, and expansion of resources for Aboriginal and Torres Strait Islander </w:t>
      </w:r>
      <w:r>
        <w:rPr>
          <w:spacing w:val="-2"/>
          <w:sz w:val="22"/>
        </w:rPr>
        <w:t>youth.</w:t>
      </w:r>
    </w:p>
    <w:p>
      <w:pPr>
        <w:spacing w:after="0" w:line="254" w:lineRule="auto"/>
        <w:jc w:val="both"/>
        <w:rPr>
          <w:sz w:val="22"/>
        </w:rPr>
        <w:sectPr>
          <w:pgSz w:w="11900" w:h="16820"/>
          <w:pgMar w:header="0" w:footer="923" w:top="1180" w:bottom="1120" w:left="1360" w:right="1380"/>
        </w:sectPr>
      </w:pPr>
    </w:p>
    <w:p>
      <w:pPr>
        <w:pStyle w:val="BodyText"/>
        <w:spacing w:before="196"/>
        <w:rPr>
          <w:sz w:val="20"/>
        </w:rPr>
      </w:pPr>
    </w:p>
    <w:p>
      <w:pPr>
        <w:pStyle w:val="BodyText"/>
        <w:ind w:left="3409"/>
        <w:rPr>
          <w:sz w:val="20"/>
        </w:rPr>
      </w:pPr>
      <w:r>
        <w:rPr>
          <w:sz w:val="20"/>
        </w:rPr>
        <w:drawing>
          <wp:inline distT="0" distB="0" distL="0" distR="0">
            <wp:extent cx="1625290" cy="313753"/>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6" cstate="print"/>
                    <a:stretch>
                      <a:fillRect/>
                    </a:stretch>
                  </pic:blipFill>
                  <pic:spPr>
                    <a:xfrm>
                      <a:off x="0" y="0"/>
                      <a:ext cx="1625290" cy="313753"/>
                    </a:xfrm>
                    <a:prstGeom prst="rect">
                      <a:avLst/>
                    </a:prstGeom>
                  </pic:spPr>
                </pic:pic>
              </a:graphicData>
            </a:graphic>
          </wp:inline>
        </w:drawing>
      </w:r>
      <w:r>
        <w:rPr>
          <w:sz w:val="20"/>
        </w:rPr>
      </w:r>
    </w:p>
    <w:p>
      <w:pPr>
        <w:pStyle w:val="BodyText"/>
        <w:spacing w:before="41"/>
      </w:pPr>
    </w:p>
    <w:p>
      <w:pPr>
        <w:spacing w:before="0"/>
        <w:ind w:left="3297" w:right="0" w:firstLine="0"/>
        <w:jc w:val="both"/>
        <w:rPr>
          <w:b/>
          <w:sz w:val="22"/>
        </w:rPr>
      </w:pPr>
      <w:r>
        <w:rPr/>
        <w:drawing>
          <wp:anchor distT="0" distB="0" distL="0" distR="0" allowOverlap="1" layoutInCell="1" locked="0" behindDoc="0" simplePos="0" relativeHeight="15733760">
            <wp:simplePos x="0" y="0"/>
            <wp:positionH relativeFrom="page">
              <wp:posOffset>1141094</wp:posOffset>
            </wp:positionH>
            <wp:positionV relativeFrom="paragraph">
              <wp:posOffset>-541666</wp:posOffset>
            </wp:positionV>
            <wp:extent cx="1716405" cy="2095500"/>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7" cstate="print"/>
                    <a:stretch>
                      <a:fillRect/>
                    </a:stretch>
                  </pic:blipFill>
                  <pic:spPr>
                    <a:xfrm>
                      <a:off x="0" y="0"/>
                      <a:ext cx="1716405" cy="2095500"/>
                    </a:xfrm>
                    <a:prstGeom prst="rect">
                      <a:avLst/>
                    </a:prstGeom>
                  </pic:spPr>
                </pic:pic>
              </a:graphicData>
            </a:graphic>
          </wp:anchor>
        </w:drawing>
      </w:r>
      <w:r>
        <w:rPr>
          <w:b/>
          <w:w w:val="85"/>
          <w:sz w:val="22"/>
          <w:u w:val="single"/>
        </w:rPr>
        <w:t>Program</w:t>
      </w:r>
      <w:r>
        <w:rPr>
          <w:b/>
          <w:sz w:val="22"/>
          <w:u w:val="single"/>
        </w:rPr>
        <w:t> </w:t>
      </w:r>
      <w:r>
        <w:rPr>
          <w:b/>
          <w:w w:val="85"/>
          <w:sz w:val="22"/>
          <w:u w:val="single"/>
        </w:rPr>
        <w:t>2:</w:t>
      </w:r>
      <w:r>
        <w:rPr>
          <w:b/>
          <w:spacing w:val="-2"/>
          <w:sz w:val="22"/>
          <w:u w:val="single"/>
        </w:rPr>
        <w:t> </w:t>
      </w:r>
      <w:r>
        <w:rPr>
          <w:b/>
          <w:w w:val="85"/>
          <w:sz w:val="22"/>
          <w:u w:val="single"/>
        </w:rPr>
        <w:t>Our</w:t>
      </w:r>
      <w:r>
        <w:rPr>
          <w:b/>
          <w:spacing w:val="1"/>
          <w:sz w:val="22"/>
          <w:u w:val="single"/>
        </w:rPr>
        <w:t> </w:t>
      </w:r>
      <w:r>
        <w:rPr>
          <w:b/>
          <w:w w:val="85"/>
          <w:sz w:val="22"/>
          <w:u w:val="single"/>
        </w:rPr>
        <w:t>Futures</w:t>
      </w:r>
      <w:r>
        <w:rPr>
          <w:b/>
          <w:spacing w:val="6"/>
          <w:sz w:val="22"/>
          <w:u w:val="single"/>
        </w:rPr>
        <w:t> </w:t>
      </w:r>
      <w:r>
        <w:rPr>
          <w:b/>
          <w:w w:val="85"/>
          <w:sz w:val="22"/>
          <w:u w:val="single"/>
        </w:rPr>
        <w:t>(formerly</w:t>
      </w:r>
      <w:r>
        <w:rPr>
          <w:b/>
          <w:spacing w:val="1"/>
          <w:sz w:val="22"/>
          <w:u w:val="single"/>
        </w:rPr>
        <w:t> </w:t>
      </w:r>
      <w:r>
        <w:rPr>
          <w:b/>
          <w:w w:val="85"/>
          <w:sz w:val="22"/>
          <w:u w:val="single"/>
        </w:rPr>
        <w:t>Climate</w:t>
      </w:r>
      <w:r>
        <w:rPr>
          <w:b/>
          <w:spacing w:val="-2"/>
          <w:sz w:val="22"/>
          <w:u w:val="single"/>
        </w:rPr>
        <w:t> </w:t>
      </w:r>
      <w:r>
        <w:rPr>
          <w:b/>
          <w:spacing w:val="-2"/>
          <w:w w:val="85"/>
          <w:sz w:val="22"/>
          <w:u w:val="single"/>
        </w:rPr>
        <w:t>Schools)</w:t>
      </w:r>
    </w:p>
    <w:p>
      <w:pPr>
        <w:pStyle w:val="BodyText"/>
        <w:spacing w:line="254" w:lineRule="auto" w:before="132"/>
        <w:ind w:left="3297" w:right="408"/>
        <w:jc w:val="both"/>
      </w:pPr>
      <w:r>
        <w:rPr>
          <w:i/>
        </w:rPr>
        <w:t>OurFutures </w:t>
      </w:r>
      <w:r>
        <w:rPr/>
        <w:t>is</w:t>
      </w:r>
      <w:r>
        <w:rPr>
          <w:spacing w:val="-2"/>
        </w:rPr>
        <w:t> </w:t>
      </w:r>
      <w:r>
        <w:rPr/>
        <w:t>a suite of</w:t>
      </w:r>
      <w:r>
        <w:rPr>
          <w:spacing w:val="-2"/>
        </w:rPr>
        <w:t> </w:t>
      </w:r>
      <w:r>
        <w:rPr/>
        <w:t>digital</w:t>
      </w:r>
      <w:r>
        <w:rPr>
          <w:spacing w:val="-1"/>
        </w:rPr>
        <w:t> </w:t>
      </w:r>
      <w:r>
        <w:rPr/>
        <w:t>interventions</w:t>
      </w:r>
      <w:r>
        <w:rPr>
          <w:spacing w:val="-2"/>
        </w:rPr>
        <w:t> </w:t>
      </w:r>
      <w:r>
        <w:rPr/>
        <w:t>delivered</w:t>
      </w:r>
      <w:r>
        <w:rPr>
          <w:spacing w:val="-1"/>
        </w:rPr>
        <w:t> </w:t>
      </w:r>
      <w:r>
        <w:rPr/>
        <w:t>in </w:t>
      </w:r>
      <w:r>
        <w:rPr>
          <w:spacing w:val="-4"/>
        </w:rPr>
        <w:t>schools</w:t>
      </w:r>
      <w:r>
        <w:rPr>
          <w:spacing w:val="-12"/>
        </w:rPr>
        <w:t> </w:t>
      </w:r>
      <w:r>
        <w:rPr>
          <w:spacing w:val="-4"/>
        </w:rPr>
        <w:t>to</w:t>
      </w:r>
      <w:r>
        <w:rPr>
          <w:spacing w:val="-11"/>
        </w:rPr>
        <w:t> </w:t>
      </w:r>
      <w:r>
        <w:rPr>
          <w:spacing w:val="-4"/>
        </w:rPr>
        <w:t>prevent</w:t>
      </w:r>
      <w:r>
        <w:rPr>
          <w:spacing w:val="-11"/>
        </w:rPr>
        <w:t> </w:t>
      </w:r>
      <w:r>
        <w:rPr>
          <w:spacing w:val="-4"/>
        </w:rPr>
        <w:t>the</w:t>
      </w:r>
      <w:r>
        <w:rPr>
          <w:spacing w:val="-12"/>
        </w:rPr>
        <w:t> </w:t>
      </w:r>
      <w:r>
        <w:rPr>
          <w:spacing w:val="-4"/>
        </w:rPr>
        <w:t>uptake,</w:t>
      </w:r>
      <w:r>
        <w:rPr>
          <w:spacing w:val="-11"/>
        </w:rPr>
        <w:t> </w:t>
      </w:r>
      <w:r>
        <w:rPr>
          <w:spacing w:val="-4"/>
        </w:rPr>
        <w:t>and</w:t>
      </w:r>
      <w:r>
        <w:rPr>
          <w:spacing w:val="-11"/>
        </w:rPr>
        <w:t> </w:t>
      </w:r>
      <w:r>
        <w:rPr>
          <w:spacing w:val="-4"/>
        </w:rPr>
        <w:t>reduce</w:t>
      </w:r>
      <w:r>
        <w:rPr>
          <w:spacing w:val="-11"/>
        </w:rPr>
        <w:t> </w:t>
      </w:r>
      <w:r>
        <w:rPr>
          <w:spacing w:val="-4"/>
        </w:rPr>
        <w:t>the</w:t>
      </w:r>
      <w:r>
        <w:rPr>
          <w:spacing w:val="-12"/>
        </w:rPr>
        <w:t> </w:t>
      </w:r>
      <w:r>
        <w:rPr>
          <w:spacing w:val="-4"/>
        </w:rPr>
        <w:t>harmful</w:t>
      </w:r>
      <w:r>
        <w:rPr>
          <w:spacing w:val="-11"/>
        </w:rPr>
        <w:t> </w:t>
      </w:r>
      <w:r>
        <w:rPr>
          <w:spacing w:val="-4"/>
        </w:rPr>
        <w:t>use, </w:t>
      </w:r>
      <w:r>
        <w:rPr>
          <w:w w:val="90"/>
        </w:rPr>
        <w:t>of alcohol and other drugs. The development, evaluation and </w:t>
      </w:r>
      <w:r>
        <w:rPr/>
        <w:t>translation of the </w:t>
      </w:r>
      <w:r>
        <w:rPr>
          <w:i/>
        </w:rPr>
        <w:t>OurFutures </w:t>
      </w:r>
      <w:r>
        <w:rPr/>
        <w:t>interventions was led by </w:t>
      </w:r>
      <w:r>
        <w:rPr>
          <w:spacing w:val="-2"/>
        </w:rPr>
        <w:t>researchers</w:t>
      </w:r>
      <w:r>
        <w:rPr>
          <w:spacing w:val="-14"/>
        </w:rPr>
        <w:t> </w:t>
      </w:r>
      <w:r>
        <w:rPr>
          <w:spacing w:val="-2"/>
        </w:rPr>
        <w:t>at</w:t>
      </w:r>
      <w:r>
        <w:rPr>
          <w:spacing w:val="-12"/>
        </w:rPr>
        <w:t> </w:t>
      </w:r>
      <w:r>
        <w:rPr>
          <w:spacing w:val="-2"/>
        </w:rPr>
        <w:t>The</w:t>
      </w:r>
      <w:r>
        <w:rPr>
          <w:spacing w:val="-13"/>
        </w:rPr>
        <w:t> </w:t>
      </w:r>
      <w:r>
        <w:rPr>
          <w:spacing w:val="-2"/>
        </w:rPr>
        <w:t>Matilda</w:t>
      </w:r>
      <w:r>
        <w:rPr>
          <w:spacing w:val="-13"/>
        </w:rPr>
        <w:t> </w:t>
      </w:r>
      <w:r>
        <w:rPr>
          <w:spacing w:val="-2"/>
        </w:rPr>
        <w:t>Centre</w:t>
      </w:r>
      <w:r>
        <w:rPr>
          <w:spacing w:val="-12"/>
        </w:rPr>
        <w:t> </w:t>
      </w:r>
      <w:r>
        <w:rPr>
          <w:spacing w:val="-2"/>
        </w:rPr>
        <w:t>for</w:t>
      </w:r>
      <w:r>
        <w:rPr>
          <w:spacing w:val="-14"/>
        </w:rPr>
        <w:t> </w:t>
      </w:r>
      <w:r>
        <w:rPr>
          <w:spacing w:val="-2"/>
        </w:rPr>
        <w:t>Research</w:t>
      </w:r>
      <w:r>
        <w:rPr>
          <w:spacing w:val="-12"/>
        </w:rPr>
        <w:t> </w:t>
      </w:r>
      <w:r>
        <w:rPr>
          <w:spacing w:val="-2"/>
        </w:rPr>
        <w:t>in</w:t>
      </w:r>
      <w:r>
        <w:rPr>
          <w:spacing w:val="-14"/>
        </w:rPr>
        <w:t> </w:t>
      </w:r>
      <w:r>
        <w:rPr>
          <w:spacing w:val="-2"/>
        </w:rPr>
        <w:t>Mental </w:t>
      </w:r>
      <w:r>
        <w:rPr/>
        <w:t>Health</w:t>
      </w:r>
      <w:r>
        <w:rPr>
          <w:spacing w:val="-14"/>
        </w:rPr>
        <w:t> </w:t>
      </w:r>
      <w:r>
        <w:rPr/>
        <w:t>and</w:t>
      </w:r>
      <w:r>
        <w:rPr>
          <w:spacing w:val="-14"/>
        </w:rPr>
        <w:t> </w:t>
      </w:r>
      <w:r>
        <w:rPr/>
        <w:t>Substance</w:t>
      </w:r>
      <w:r>
        <w:rPr>
          <w:spacing w:val="-13"/>
        </w:rPr>
        <w:t> </w:t>
      </w:r>
      <w:r>
        <w:rPr/>
        <w:t>Use</w:t>
      </w:r>
      <w:r>
        <w:rPr>
          <w:spacing w:val="-13"/>
        </w:rPr>
        <w:t> </w:t>
      </w:r>
      <w:r>
        <w:rPr/>
        <w:t>at</w:t>
      </w:r>
      <w:r>
        <w:rPr>
          <w:spacing w:val="-13"/>
        </w:rPr>
        <w:t> </w:t>
      </w:r>
      <w:r>
        <w:rPr/>
        <w:t>the</w:t>
      </w:r>
      <w:r>
        <w:rPr>
          <w:spacing w:val="-13"/>
        </w:rPr>
        <w:t> </w:t>
      </w:r>
      <w:r>
        <w:rPr/>
        <w:t>University</w:t>
      </w:r>
      <w:r>
        <w:rPr>
          <w:spacing w:val="-13"/>
        </w:rPr>
        <w:t> </w:t>
      </w:r>
      <w:r>
        <w:rPr/>
        <w:t>of</w:t>
      </w:r>
      <w:r>
        <w:rPr>
          <w:spacing w:val="-14"/>
        </w:rPr>
        <w:t> </w:t>
      </w:r>
      <w:r>
        <w:rPr/>
        <w:t>Sydney</w:t>
      </w:r>
      <w:r>
        <w:rPr>
          <w:spacing w:val="-10"/>
        </w:rPr>
        <w:t> </w:t>
      </w:r>
      <w:r>
        <w:rPr/>
        <w:t>in collaboration with &gt;20 institutions and &gt;60 researchers </w:t>
      </w:r>
      <w:r>
        <w:rPr>
          <w:spacing w:val="-2"/>
        </w:rPr>
        <w:t>globally.</w:t>
      </w:r>
    </w:p>
    <w:p>
      <w:pPr>
        <w:pStyle w:val="BodyText"/>
        <w:spacing w:line="254" w:lineRule="auto" w:before="126"/>
        <w:ind w:left="435" w:right="415"/>
        <w:jc w:val="both"/>
      </w:pPr>
      <w:r>
        <w:rPr>
          <w:w w:val="90"/>
        </w:rPr>
        <w:t>The programs are delivered to high school students via engaging online cartoon lessons and interactive activities. The </w:t>
      </w:r>
      <w:r>
        <w:rPr>
          <w:i/>
          <w:w w:val="90"/>
        </w:rPr>
        <w:t>OurFutures </w:t>
      </w:r>
      <w:r>
        <w:rPr>
          <w:w w:val="90"/>
        </w:rPr>
        <w:t>programs were co-designed with &gt;210 students &amp; &gt;390 teachers and include a range of curriculum aligned, interactive online program for students in </w:t>
      </w:r>
      <w:r>
        <w:rPr>
          <w:spacing w:val="-4"/>
        </w:rPr>
        <w:t>years</w:t>
      </w:r>
      <w:r>
        <w:rPr>
          <w:spacing w:val="-12"/>
        </w:rPr>
        <w:t> </w:t>
      </w:r>
      <w:r>
        <w:rPr>
          <w:spacing w:val="-4"/>
        </w:rPr>
        <w:t>8-10</w:t>
      </w:r>
      <w:r>
        <w:rPr>
          <w:spacing w:val="-11"/>
        </w:rPr>
        <w:t> </w:t>
      </w:r>
      <w:r>
        <w:rPr>
          <w:spacing w:val="-4"/>
        </w:rPr>
        <w:t>to</w:t>
      </w:r>
      <w:r>
        <w:rPr>
          <w:spacing w:val="-11"/>
        </w:rPr>
        <w:t> </w:t>
      </w:r>
      <w:r>
        <w:rPr>
          <w:spacing w:val="-4"/>
        </w:rPr>
        <w:t>prevent</w:t>
      </w:r>
      <w:r>
        <w:rPr>
          <w:spacing w:val="-10"/>
        </w:rPr>
        <w:t> </w:t>
      </w:r>
      <w:r>
        <w:rPr>
          <w:spacing w:val="-4"/>
        </w:rPr>
        <w:t>the</w:t>
      </w:r>
      <w:r>
        <w:rPr>
          <w:spacing w:val="-10"/>
        </w:rPr>
        <w:t> </w:t>
      </w:r>
      <w:r>
        <w:rPr>
          <w:spacing w:val="-4"/>
        </w:rPr>
        <w:t>use</w:t>
      </w:r>
      <w:r>
        <w:rPr>
          <w:spacing w:val="-10"/>
        </w:rPr>
        <w:t> </w:t>
      </w:r>
      <w:r>
        <w:rPr>
          <w:spacing w:val="-4"/>
        </w:rPr>
        <w:t>of</w:t>
      </w:r>
      <w:r>
        <w:rPr>
          <w:spacing w:val="-12"/>
        </w:rPr>
        <w:t> </w:t>
      </w:r>
      <w:r>
        <w:rPr>
          <w:spacing w:val="-4"/>
        </w:rPr>
        <w:t>alcohol,</w:t>
      </w:r>
      <w:r>
        <w:rPr>
          <w:spacing w:val="-11"/>
        </w:rPr>
        <w:t> </w:t>
      </w:r>
      <w:r>
        <w:rPr>
          <w:spacing w:val="-4"/>
        </w:rPr>
        <w:t>cannabis,</w:t>
      </w:r>
      <w:r>
        <w:rPr>
          <w:spacing w:val="-10"/>
        </w:rPr>
        <w:t> </w:t>
      </w:r>
      <w:r>
        <w:rPr>
          <w:spacing w:val="-4"/>
        </w:rPr>
        <w:t>ecstasy,</w:t>
      </w:r>
      <w:r>
        <w:rPr>
          <w:spacing w:val="-10"/>
        </w:rPr>
        <w:t> </w:t>
      </w:r>
      <w:r>
        <w:rPr>
          <w:spacing w:val="-4"/>
        </w:rPr>
        <w:t>and</w:t>
      </w:r>
      <w:r>
        <w:rPr>
          <w:spacing w:val="-10"/>
        </w:rPr>
        <w:t> </w:t>
      </w:r>
      <w:r>
        <w:rPr>
          <w:spacing w:val="-4"/>
        </w:rPr>
        <w:t>psychostimulants,</w:t>
      </w:r>
      <w:r>
        <w:rPr>
          <w:spacing w:val="-10"/>
        </w:rPr>
        <w:t> </w:t>
      </w:r>
      <w:r>
        <w:rPr>
          <w:spacing w:val="-4"/>
        </w:rPr>
        <w:t>and</w:t>
      </w:r>
      <w:r>
        <w:rPr>
          <w:spacing w:val="-10"/>
        </w:rPr>
        <w:t> </w:t>
      </w:r>
      <w:r>
        <w:rPr>
          <w:spacing w:val="-4"/>
        </w:rPr>
        <w:t>to improve</w:t>
      </w:r>
      <w:r>
        <w:rPr>
          <w:spacing w:val="-5"/>
        </w:rPr>
        <w:t> </w:t>
      </w:r>
      <w:r>
        <w:rPr>
          <w:spacing w:val="-4"/>
        </w:rPr>
        <w:t>mental</w:t>
      </w:r>
      <w:r>
        <w:rPr>
          <w:spacing w:val="-7"/>
        </w:rPr>
        <w:t> </w:t>
      </w:r>
      <w:r>
        <w:rPr>
          <w:spacing w:val="-4"/>
        </w:rPr>
        <w:t>health</w:t>
      </w:r>
      <w:r>
        <w:rPr>
          <w:spacing w:val="-6"/>
        </w:rPr>
        <w:t> </w:t>
      </w:r>
      <w:r>
        <w:rPr>
          <w:spacing w:val="-4"/>
        </w:rPr>
        <w:t>and</w:t>
      </w:r>
      <w:r>
        <w:rPr>
          <w:spacing w:val="-6"/>
        </w:rPr>
        <w:t> </w:t>
      </w:r>
      <w:r>
        <w:rPr>
          <w:spacing w:val="-4"/>
        </w:rPr>
        <w:t>lifestyle</w:t>
      </w:r>
      <w:r>
        <w:rPr>
          <w:spacing w:val="-6"/>
        </w:rPr>
        <w:t> </w:t>
      </w:r>
      <w:r>
        <w:rPr>
          <w:spacing w:val="-4"/>
        </w:rPr>
        <w:t>risk</w:t>
      </w:r>
      <w:r>
        <w:rPr>
          <w:spacing w:val="-6"/>
        </w:rPr>
        <w:t> </w:t>
      </w:r>
      <w:r>
        <w:rPr>
          <w:spacing w:val="-4"/>
        </w:rPr>
        <w:t>behaviours.</w:t>
      </w:r>
    </w:p>
    <w:p>
      <w:pPr>
        <w:pStyle w:val="BodyText"/>
        <w:spacing w:before="124"/>
        <w:ind w:left="435"/>
        <w:jc w:val="both"/>
      </w:pPr>
      <w:r>
        <w:rPr>
          <w:w w:val="90"/>
        </w:rPr>
        <w:t>Specifically,</w:t>
      </w:r>
      <w:r>
        <w:rPr>
          <w:spacing w:val="-1"/>
          <w:w w:val="90"/>
        </w:rPr>
        <w:t> </w:t>
      </w:r>
      <w:r>
        <w:rPr>
          <w:w w:val="90"/>
        </w:rPr>
        <w:t>the</w:t>
      </w:r>
      <w:r>
        <w:rPr>
          <w:spacing w:val="-1"/>
          <w:w w:val="90"/>
        </w:rPr>
        <w:t> </w:t>
      </w:r>
      <w:r>
        <w:rPr>
          <w:w w:val="90"/>
        </w:rPr>
        <w:t>programs</w:t>
      </w:r>
      <w:r>
        <w:rPr>
          <w:spacing w:val="-2"/>
          <w:w w:val="90"/>
        </w:rPr>
        <w:t> </w:t>
      </w:r>
      <w:r>
        <w:rPr>
          <w:spacing w:val="-4"/>
          <w:w w:val="90"/>
        </w:rPr>
        <w:t>are:</w:t>
      </w:r>
    </w:p>
    <w:p>
      <w:pPr>
        <w:pStyle w:val="BodyText"/>
        <w:spacing w:before="142"/>
        <w:ind w:left="435"/>
        <w:jc w:val="both"/>
      </w:pPr>
      <w:r>
        <w:rPr>
          <w:w w:val="90"/>
        </w:rPr>
        <w:t>−</w:t>
      </w:r>
      <w:r>
        <w:rPr>
          <w:spacing w:val="40"/>
        </w:rPr>
        <w:t>  </w:t>
      </w:r>
      <w:r>
        <w:rPr>
          <w:w w:val="90"/>
        </w:rPr>
        <w:t>Underpinned</w:t>
      </w:r>
      <w:r>
        <w:rPr>
          <w:spacing w:val="1"/>
        </w:rPr>
        <w:t> </w:t>
      </w:r>
      <w:r>
        <w:rPr>
          <w:w w:val="90"/>
        </w:rPr>
        <w:t>by</w:t>
      </w:r>
      <w:r>
        <w:rPr/>
        <w:t> </w:t>
      </w:r>
      <w:r>
        <w:rPr>
          <w:w w:val="90"/>
        </w:rPr>
        <w:t>a</w:t>
      </w:r>
      <w:r>
        <w:rPr/>
        <w:t> </w:t>
      </w:r>
      <w:r>
        <w:rPr>
          <w:w w:val="90"/>
        </w:rPr>
        <w:t>social</w:t>
      </w:r>
      <w:r>
        <w:rPr/>
        <w:t> </w:t>
      </w:r>
      <w:r>
        <w:rPr>
          <w:w w:val="90"/>
        </w:rPr>
        <w:t>influence</w:t>
      </w:r>
      <w:r>
        <w:rPr>
          <w:spacing w:val="1"/>
        </w:rPr>
        <w:t> </w:t>
      </w:r>
      <w:r>
        <w:rPr>
          <w:w w:val="90"/>
        </w:rPr>
        <w:t>and</w:t>
      </w:r>
      <w:r>
        <w:rPr/>
        <w:t> </w:t>
      </w:r>
      <w:r>
        <w:rPr>
          <w:w w:val="90"/>
        </w:rPr>
        <w:t>harm-minimisation</w:t>
      </w:r>
      <w:r>
        <w:rPr/>
        <w:t> </w:t>
      </w:r>
      <w:r>
        <w:rPr>
          <w:spacing w:val="-2"/>
          <w:w w:val="90"/>
        </w:rPr>
        <w:t>framework;</w:t>
      </w:r>
    </w:p>
    <w:p>
      <w:pPr>
        <w:pStyle w:val="BodyText"/>
        <w:spacing w:before="32"/>
        <w:ind w:left="435"/>
        <w:jc w:val="both"/>
      </w:pPr>
      <w:r>
        <w:rPr>
          <w:w w:val="90"/>
        </w:rPr>
        <w:t>−</w:t>
      </w:r>
      <w:r>
        <w:rPr>
          <w:spacing w:val="28"/>
        </w:rPr>
        <w:t>  </w:t>
      </w:r>
      <w:r>
        <w:rPr>
          <w:w w:val="90"/>
        </w:rPr>
        <w:t>Co-designed</w:t>
      </w:r>
      <w:r>
        <w:rPr>
          <w:spacing w:val="-2"/>
          <w:w w:val="90"/>
        </w:rPr>
        <w:t> </w:t>
      </w:r>
      <w:r>
        <w:rPr>
          <w:w w:val="90"/>
        </w:rPr>
        <w:t>by</w:t>
      </w:r>
      <w:r>
        <w:rPr>
          <w:spacing w:val="-1"/>
          <w:w w:val="90"/>
        </w:rPr>
        <w:t> </w:t>
      </w:r>
      <w:r>
        <w:rPr>
          <w:w w:val="90"/>
        </w:rPr>
        <w:t>young</w:t>
      </w:r>
      <w:r>
        <w:rPr>
          <w:spacing w:val="-6"/>
        </w:rPr>
        <w:t> </w:t>
      </w:r>
      <w:r>
        <w:rPr>
          <w:w w:val="90"/>
        </w:rPr>
        <w:t>people</w:t>
      </w:r>
      <w:r>
        <w:rPr>
          <w:spacing w:val="-1"/>
          <w:w w:val="90"/>
        </w:rPr>
        <w:t> </w:t>
      </w:r>
      <w:r>
        <w:rPr>
          <w:w w:val="90"/>
        </w:rPr>
        <w:t>and</w:t>
      </w:r>
      <w:r>
        <w:rPr>
          <w:spacing w:val="-1"/>
          <w:w w:val="90"/>
        </w:rPr>
        <w:t> </w:t>
      </w:r>
      <w:r>
        <w:rPr>
          <w:w w:val="90"/>
        </w:rPr>
        <w:t>‘peer-led’</w:t>
      </w:r>
      <w:r>
        <w:rPr>
          <w:spacing w:val="-1"/>
          <w:w w:val="90"/>
        </w:rPr>
        <w:t> </w:t>
      </w:r>
      <w:r>
        <w:rPr>
          <w:w w:val="90"/>
        </w:rPr>
        <w:t>in</w:t>
      </w:r>
      <w:r>
        <w:rPr>
          <w:spacing w:val="-3"/>
          <w:w w:val="90"/>
        </w:rPr>
        <w:t> </w:t>
      </w:r>
      <w:r>
        <w:rPr>
          <w:spacing w:val="-2"/>
          <w:w w:val="90"/>
        </w:rPr>
        <w:t>design;</w:t>
      </w:r>
    </w:p>
    <w:p>
      <w:pPr>
        <w:pStyle w:val="BodyText"/>
        <w:spacing w:line="254" w:lineRule="auto" w:before="28"/>
        <w:ind w:left="721" w:right="417" w:hanging="285"/>
        <w:jc w:val="both"/>
      </w:pPr>
      <w:r>
        <w:rPr>
          <w:w w:val="90"/>
        </w:rPr>
        <w:t>−</w:t>
      </w:r>
      <w:r>
        <w:rPr>
          <w:spacing w:val="80"/>
        </w:rPr>
        <w:t> </w:t>
      </w:r>
      <w:r>
        <w:rPr>
          <w:w w:val="90"/>
        </w:rPr>
        <w:t>Include interactive online</w:t>
      </w:r>
      <w:r>
        <w:rPr>
          <w:spacing w:val="-4"/>
          <w:w w:val="90"/>
        </w:rPr>
        <w:t> </w:t>
      </w:r>
      <w:r>
        <w:rPr>
          <w:w w:val="90"/>
        </w:rPr>
        <w:t>cartoon storyboards</w:t>
      </w:r>
      <w:r>
        <w:rPr>
          <w:spacing w:val="-1"/>
          <w:w w:val="90"/>
        </w:rPr>
        <w:t> </w:t>
      </w:r>
      <w:r>
        <w:rPr>
          <w:w w:val="90"/>
        </w:rPr>
        <w:t>across</w:t>
      </w:r>
      <w:r>
        <w:rPr>
          <w:spacing w:val="-1"/>
          <w:w w:val="90"/>
        </w:rPr>
        <w:t> </w:t>
      </w:r>
      <w:r>
        <w:rPr>
          <w:w w:val="90"/>
        </w:rPr>
        <w:t>4-6 (40</w:t>
      </w:r>
      <w:r>
        <w:rPr>
          <w:spacing w:val="-1"/>
          <w:w w:val="90"/>
        </w:rPr>
        <w:t> </w:t>
      </w:r>
      <w:r>
        <w:rPr>
          <w:w w:val="90"/>
        </w:rPr>
        <w:t>min)</w:t>
      </w:r>
      <w:r>
        <w:rPr>
          <w:spacing w:val="-1"/>
          <w:w w:val="90"/>
        </w:rPr>
        <w:t> </w:t>
      </w:r>
      <w:r>
        <w:rPr>
          <w:w w:val="90"/>
        </w:rPr>
        <w:t>lessons</w:t>
      </w:r>
      <w:r>
        <w:rPr>
          <w:spacing w:val="-1"/>
          <w:w w:val="90"/>
        </w:rPr>
        <w:t> </w:t>
      </w:r>
      <w:r>
        <w:rPr>
          <w:w w:val="90"/>
        </w:rPr>
        <w:t>delivered during </w:t>
      </w:r>
      <w:r>
        <w:rPr>
          <w:spacing w:val="-4"/>
        </w:rPr>
        <w:t>health</w:t>
      </w:r>
      <w:r>
        <w:rPr>
          <w:spacing w:val="-12"/>
        </w:rPr>
        <w:t> </w:t>
      </w:r>
      <w:r>
        <w:rPr>
          <w:spacing w:val="-4"/>
        </w:rPr>
        <w:t>education</w:t>
      </w:r>
      <w:r>
        <w:rPr>
          <w:spacing w:val="-11"/>
        </w:rPr>
        <w:t> </w:t>
      </w:r>
      <w:r>
        <w:rPr>
          <w:spacing w:val="-4"/>
        </w:rPr>
        <w:t>classes.</w:t>
      </w:r>
      <w:r>
        <w:rPr>
          <w:spacing w:val="-11"/>
        </w:rPr>
        <w:t> </w:t>
      </w:r>
      <w:r>
        <w:rPr>
          <w:spacing w:val="-4"/>
        </w:rPr>
        <w:t>The</w:t>
      </w:r>
      <w:r>
        <w:rPr>
          <w:spacing w:val="-12"/>
        </w:rPr>
        <w:t> </w:t>
      </w:r>
      <w:r>
        <w:rPr>
          <w:spacing w:val="-4"/>
        </w:rPr>
        <w:t>cartoon</w:t>
      </w:r>
      <w:r>
        <w:rPr>
          <w:spacing w:val="-11"/>
        </w:rPr>
        <w:t> </w:t>
      </w:r>
      <w:r>
        <w:rPr>
          <w:spacing w:val="-4"/>
        </w:rPr>
        <w:t>storyboards</w:t>
      </w:r>
      <w:r>
        <w:rPr>
          <w:spacing w:val="-11"/>
        </w:rPr>
        <w:t> </w:t>
      </w:r>
      <w:r>
        <w:rPr>
          <w:spacing w:val="-4"/>
        </w:rPr>
        <w:t>follow</w:t>
      </w:r>
      <w:r>
        <w:rPr>
          <w:spacing w:val="-11"/>
        </w:rPr>
        <w:t> </w:t>
      </w:r>
      <w:r>
        <w:rPr>
          <w:spacing w:val="-4"/>
        </w:rPr>
        <w:t>a</w:t>
      </w:r>
      <w:r>
        <w:rPr>
          <w:spacing w:val="-12"/>
        </w:rPr>
        <w:t> </w:t>
      </w:r>
      <w:r>
        <w:rPr>
          <w:spacing w:val="-4"/>
        </w:rPr>
        <w:t>group</w:t>
      </w:r>
      <w:r>
        <w:rPr>
          <w:spacing w:val="-10"/>
        </w:rPr>
        <w:t> </w:t>
      </w:r>
      <w:r>
        <w:rPr>
          <w:spacing w:val="-4"/>
        </w:rPr>
        <w:t>of</w:t>
      </w:r>
      <w:r>
        <w:rPr>
          <w:spacing w:val="-10"/>
        </w:rPr>
        <w:t> </w:t>
      </w:r>
      <w:r>
        <w:rPr>
          <w:spacing w:val="-4"/>
        </w:rPr>
        <w:t>young</w:t>
      </w:r>
      <w:r>
        <w:rPr>
          <w:spacing w:val="-11"/>
        </w:rPr>
        <w:t> </w:t>
      </w:r>
      <w:r>
        <w:rPr>
          <w:spacing w:val="-4"/>
        </w:rPr>
        <w:t>people</w:t>
      </w:r>
      <w:r>
        <w:rPr>
          <w:spacing w:val="-11"/>
        </w:rPr>
        <w:t> </w:t>
      </w:r>
      <w:r>
        <w:rPr>
          <w:spacing w:val="-4"/>
        </w:rPr>
        <w:t>and </w:t>
      </w:r>
      <w:r>
        <w:rPr>
          <w:spacing w:val="-6"/>
        </w:rPr>
        <w:t>through these stories the learning and behaviour</w:t>
      </w:r>
      <w:r>
        <w:rPr>
          <w:spacing w:val="-7"/>
        </w:rPr>
        <w:t> </w:t>
      </w:r>
      <w:r>
        <w:rPr>
          <w:spacing w:val="-6"/>
        </w:rPr>
        <w:t>change is activated;</w:t>
      </w:r>
    </w:p>
    <w:p>
      <w:pPr>
        <w:pStyle w:val="BodyText"/>
        <w:spacing w:before="10"/>
        <w:ind w:left="435"/>
        <w:jc w:val="both"/>
      </w:pPr>
      <w:r>
        <w:rPr>
          <w:w w:val="90"/>
        </w:rPr>
        <w:t>−</w:t>
      </w:r>
      <w:r>
        <w:rPr>
          <w:spacing w:val="37"/>
        </w:rPr>
        <w:t>  </w:t>
      </w:r>
      <w:r>
        <w:rPr>
          <w:w w:val="90"/>
        </w:rPr>
        <w:t>Provide</w:t>
      </w:r>
      <w:r>
        <w:rPr>
          <w:spacing w:val="-1"/>
        </w:rPr>
        <w:t> </w:t>
      </w:r>
      <w:r>
        <w:rPr>
          <w:w w:val="90"/>
        </w:rPr>
        <w:t>evidence-based</w:t>
      </w:r>
      <w:r>
        <w:rPr>
          <w:spacing w:val="-2"/>
        </w:rPr>
        <w:t> </w:t>
      </w:r>
      <w:r>
        <w:rPr>
          <w:w w:val="90"/>
        </w:rPr>
        <w:t>information,</w:t>
      </w:r>
      <w:r>
        <w:rPr>
          <w:spacing w:val="-2"/>
        </w:rPr>
        <w:t> </w:t>
      </w:r>
      <w:r>
        <w:rPr>
          <w:w w:val="90"/>
        </w:rPr>
        <w:t>normative</w:t>
      </w:r>
      <w:r>
        <w:rPr/>
        <w:t> </w:t>
      </w:r>
      <w:r>
        <w:rPr>
          <w:w w:val="90"/>
        </w:rPr>
        <w:t>education,</w:t>
      </w:r>
      <w:r>
        <w:rPr>
          <w:spacing w:val="-2"/>
        </w:rPr>
        <w:t> </w:t>
      </w:r>
      <w:r>
        <w:rPr>
          <w:w w:val="90"/>
        </w:rPr>
        <w:t>and</w:t>
      </w:r>
      <w:r>
        <w:rPr>
          <w:spacing w:val="-1"/>
        </w:rPr>
        <w:t> </w:t>
      </w:r>
      <w:r>
        <w:rPr>
          <w:w w:val="90"/>
        </w:rPr>
        <w:t>resistance</w:t>
      </w:r>
      <w:r>
        <w:rPr>
          <w:spacing w:val="-1"/>
        </w:rPr>
        <w:t> </w:t>
      </w:r>
      <w:r>
        <w:rPr>
          <w:w w:val="90"/>
        </w:rPr>
        <w:t>skills</w:t>
      </w:r>
      <w:r>
        <w:rPr>
          <w:spacing w:val="-3"/>
        </w:rPr>
        <w:t> </w:t>
      </w:r>
      <w:r>
        <w:rPr>
          <w:spacing w:val="-2"/>
          <w:w w:val="90"/>
        </w:rPr>
        <w:t>training.</w:t>
      </w:r>
    </w:p>
    <w:p>
      <w:pPr>
        <w:pStyle w:val="BodyText"/>
        <w:spacing w:line="254" w:lineRule="auto" w:before="137"/>
        <w:ind w:left="435" w:right="408"/>
        <w:jc w:val="both"/>
        <w:rPr>
          <w:b/>
        </w:rPr>
      </w:pPr>
      <w:r>
        <w:rPr>
          <w:spacing w:val="-6"/>
        </w:rPr>
        <w:t>The programs have been rigorously evaluated through</w:t>
      </w:r>
      <w:r>
        <w:rPr/>
        <w:t> </w:t>
      </w:r>
      <w:r>
        <w:rPr>
          <w:spacing w:val="-6"/>
        </w:rPr>
        <w:t>eight cluster randomised controlled </w:t>
      </w:r>
      <w:r>
        <w:rPr>
          <w:spacing w:val="-8"/>
        </w:rPr>
        <w:t>trials</w:t>
      </w:r>
      <w:r>
        <w:rPr>
          <w:spacing w:val="-5"/>
        </w:rPr>
        <w:t> </w:t>
      </w:r>
      <w:r>
        <w:rPr>
          <w:spacing w:val="-8"/>
        </w:rPr>
        <w:t>including</w:t>
      </w:r>
      <w:r>
        <w:rPr>
          <w:spacing w:val="-3"/>
        </w:rPr>
        <w:t> </w:t>
      </w:r>
      <w:r>
        <w:rPr>
          <w:spacing w:val="-8"/>
        </w:rPr>
        <w:t>&gt;21,000</w:t>
      </w:r>
      <w:r>
        <w:rPr>
          <w:spacing w:val="-5"/>
        </w:rPr>
        <w:t> </w:t>
      </w:r>
      <w:r>
        <w:rPr>
          <w:spacing w:val="-8"/>
        </w:rPr>
        <w:t>students</w:t>
      </w:r>
      <w:r>
        <w:rPr/>
        <w:t> </w:t>
      </w:r>
      <w:r>
        <w:rPr>
          <w:spacing w:val="-8"/>
        </w:rPr>
        <w:t>from</w:t>
      </w:r>
      <w:r>
        <w:rPr>
          <w:spacing w:val="-5"/>
        </w:rPr>
        <w:t> </w:t>
      </w:r>
      <w:r>
        <w:rPr>
          <w:spacing w:val="-8"/>
        </w:rPr>
        <w:t>&gt;240</w:t>
      </w:r>
      <w:r>
        <w:rPr/>
        <w:t> </w:t>
      </w:r>
      <w:r>
        <w:rPr>
          <w:spacing w:val="-8"/>
        </w:rPr>
        <w:t>schools</w:t>
      </w:r>
      <w:r>
        <w:rPr/>
        <w:t> </w:t>
      </w:r>
      <w:r>
        <w:rPr>
          <w:spacing w:val="-8"/>
        </w:rPr>
        <w:t>across</w:t>
      </w:r>
      <w:r>
        <w:rPr>
          <w:spacing w:val="-5"/>
        </w:rPr>
        <w:t> </w:t>
      </w:r>
      <w:r>
        <w:rPr>
          <w:spacing w:val="-8"/>
        </w:rPr>
        <w:t>Queensland,</w:t>
      </w:r>
      <w:r>
        <w:rPr/>
        <w:t> </w:t>
      </w:r>
      <w:r>
        <w:rPr>
          <w:spacing w:val="-8"/>
        </w:rPr>
        <w:t>New</w:t>
      </w:r>
      <w:r>
        <w:rPr>
          <w:spacing w:val="-1"/>
        </w:rPr>
        <w:t> </w:t>
      </w:r>
      <w:r>
        <w:rPr>
          <w:spacing w:val="-8"/>
        </w:rPr>
        <w:t>South</w:t>
      </w:r>
      <w:r>
        <w:rPr/>
        <w:t> </w:t>
      </w:r>
      <w:r>
        <w:rPr>
          <w:spacing w:val="-8"/>
        </w:rPr>
        <w:t>Wales, </w:t>
      </w:r>
      <w:r>
        <w:rPr/>
        <w:t>Western</w:t>
      </w:r>
      <w:r>
        <w:rPr>
          <w:spacing w:val="-6"/>
        </w:rPr>
        <w:t> </w:t>
      </w:r>
      <w:r>
        <w:rPr/>
        <w:t>Australia,</w:t>
      </w:r>
      <w:r>
        <w:rPr>
          <w:spacing w:val="-6"/>
        </w:rPr>
        <w:t> </w:t>
      </w:r>
      <w:r>
        <w:rPr/>
        <w:t>the</w:t>
      </w:r>
      <w:r>
        <w:rPr>
          <w:spacing w:val="-6"/>
        </w:rPr>
        <w:t> </w:t>
      </w:r>
      <w:r>
        <w:rPr/>
        <w:t>Australian</w:t>
      </w:r>
      <w:r>
        <w:rPr>
          <w:spacing w:val="-6"/>
        </w:rPr>
        <w:t> </w:t>
      </w:r>
      <w:r>
        <w:rPr/>
        <w:t>Capital</w:t>
      </w:r>
      <w:r>
        <w:rPr>
          <w:spacing w:val="-6"/>
        </w:rPr>
        <w:t> </w:t>
      </w:r>
      <w:r>
        <w:rPr/>
        <w:t>Territory</w:t>
      </w:r>
      <w:r>
        <w:rPr>
          <w:spacing w:val="-5"/>
        </w:rPr>
        <w:t> </w:t>
      </w:r>
      <w:r>
        <w:rPr/>
        <w:t>and</w:t>
      </w:r>
      <w:r>
        <w:rPr>
          <w:spacing w:val="-6"/>
        </w:rPr>
        <w:t> </w:t>
      </w:r>
      <w:r>
        <w:rPr/>
        <w:t>Victoria.</w:t>
      </w:r>
      <w:r>
        <w:rPr>
          <w:spacing w:val="-6"/>
        </w:rPr>
        <w:t> </w:t>
      </w:r>
      <w:r>
        <w:rPr/>
        <w:t>These</w:t>
      </w:r>
      <w:r>
        <w:rPr>
          <w:spacing w:val="-5"/>
        </w:rPr>
        <w:t> </w:t>
      </w:r>
      <w:r>
        <w:rPr/>
        <w:t>world-first</w:t>
      </w:r>
      <w:r>
        <w:rPr>
          <w:spacing w:val="-5"/>
        </w:rPr>
        <w:t> </w:t>
      </w:r>
      <w:r>
        <w:rPr/>
        <w:t>trials demonstrated </w:t>
      </w:r>
      <w:r>
        <w:rPr>
          <w:i/>
        </w:rPr>
        <w:t>OurFutures </w:t>
      </w:r>
      <w:r>
        <w:rPr/>
        <w:t>to be more effective than face-to-face health education in </w:t>
      </w:r>
      <w:r>
        <w:rPr>
          <w:spacing w:val="-6"/>
        </w:rPr>
        <w:t>preventing</w:t>
      </w:r>
      <w:r>
        <w:rPr>
          <w:spacing w:val="-8"/>
        </w:rPr>
        <w:t> </w:t>
      </w:r>
      <w:r>
        <w:rPr>
          <w:spacing w:val="-6"/>
        </w:rPr>
        <w:t>alcohol,</w:t>
      </w:r>
      <w:r>
        <w:rPr>
          <w:spacing w:val="-8"/>
        </w:rPr>
        <w:t> </w:t>
      </w:r>
      <w:r>
        <w:rPr>
          <w:spacing w:val="-6"/>
        </w:rPr>
        <w:t>cannabis</w:t>
      </w:r>
      <w:r>
        <w:rPr>
          <w:spacing w:val="-9"/>
        </w:rPr>
        <w:t> </w:t>
      </w:r>
      <w:r>
        <w:rPr>
          <w:spacing w:val="-6"/>
        </w:rPr>
        <w:t>and ecstasy</w:t>
      </w:r>
      <w:r>
        <w:rPr>
          <w:spacing w:val="-8"/>
        </w:rPr>
        <w:t> </w:t>
      </w:r>
      <w:r>
        <w:rPr>
          <w:spacing w:val="-6"/>
        </w:rPr>
        <w:t>use,</w:t>
      </w:r>
      <w:r>
        <w:rPr>
          <w:spacing w:val="-8"/>
        </w:rPr>
        <w:t> </w:t>
      </w:r>
      <w:r>
        <w:rPr>
          <w:spacing w:val="-6"/>
        </w:rPr>
        <w:t>and reducing</w:t>
      </w:r>
      <w:r>
        <w:rPr>
          <w:spacing w:val="-8"/>
        </w:rPr>
        <w:t> </w:t>
      </w:r>
      <w:r>
        <w:rPr>
          <w:spacing w:val="-6"/>
        </w:rPr>
        <w:t>psychological</w:t>
      </w:r>
      <w:r>
        <w:rPr>
          <w:spacing w:val="-9"/>
        </w:rPr>
        <w:t> </w:t>
      </w:r>
      <w:r>
        <w:rPr>
          <w:spacing w:val="-6"/>
        </w:rPr>
        <w:t>distress,</w:t>
      </w:r>
      <w:r>
        <w:rPr>
          <w:spacing w:val="-8"/>
        </w:rPr>
        <w:t> </w:t>
      </w:r>
      <w:r>
        <w:rPr>
          <w:spacing w:val="-6"/>
        </w:rPr>
        <w:t>up</w:t>
      </w:r>
      <w:r>
        <w:rPr>
          <w:spacing w:val="-9"/>
        </w:rPr>
        <w:t> </w:t>
      </w:r>
      <w:r>
        <w:rPr>
          <w:spacing w:val="-6"/>
        </w:rPr>
        <w:t>to 3 </w:t>
      </w:r>
      <w:r>
        <w:rPr>
          <w:spacing w:val="-4"/>
        </w:rPr>
        <w:t>years</w:t>
      </w:r>
      <w:r>
        <w:rPr>
          <w:spacing w:val="-12"/>
        </w:rPr>
        <w:t> </w:t>
      </w:r>
      <w:r>
        <w:rPr>
          <w:spacing w:val="-4"/>
        </w:rPr>
        <w:t>post-intervention</w:t>
      </w:r>
      <w:r>
        <w:rPr>
          <w:spacing w:val="-11"/>
        </w:rPr>
        <w:t> </w:t>
      </w:r>
      <w:r>
        <w:rPr>
          <w:spacing w:val="-4"/>
        </w:rPr>
        <w:t>(Teesson</w:t>
      </w:r>
      <w:r>
        <w:rPr>
          <w:spacing w:val="-11"/>
        </w:rPr>
        <w:t> </w:t>
      </w:r>
      <w:r>
        <w:rPr>
          <w:spacing w:val="-4"/>
        </w:rPr>
        <w:t>et</w:t>
      </w:r>
      <w:r>
        <w:rPr>
          <w:spacing w:val="-11"/>
        </w:rPr>
        <w:t> </w:t>
      </w:r>
      <w:r>
        <w:rPr>
          <w:spacing w:val="-4"/>
        </w:rPr>
        <w:t>al.</w:t>
      </w:r>
      <w:r>
        <w:rPr>
          <w:spacing w:val="-11"/>
        </w:rPr>
        <w:t> </w:t>
      </w:r>
      <w:r>
        <w:rPr>
          <w:spacing w:val="-4"/>
        </w:rPr>
        <w:t>2020;</w:t>
      </w:r>
      <w:r>
        <w:rPr>
          <w:spacing w:val="-11"/>
        </w:rPr>
        <w:t> </w:t>
      </w:r>
      <w:r>
        <w:rPr>
          <w:spacing w:val="-4"/>
        </w:rPr>
        <w:t>Newton</w:t>
      </w:r>
      <w:r>
        <w:rPr>
          <w:spacing w:val="-12"/>
        </w:rPr>
        <w:t> </w:t>
      </w:r>
      <w:r>
        <w:rPr>
          <w:spacing w:val="-4"/>
        </w:rPr>
        <w:t>et</w:t>
      </w:r>
      <w:r>
        <w:rPr>
          <w:spacing w:val="-10"/>
        </w:rPr>
        <w:t> </w:t>
      </w:r>
      <w:r>
        <w:rPr>
          <w:spacing w:val="-4"/>
        </w:rPr>
        <w:t>al.</w:t>
      </w:r>
      <w:r>
        <w:rPr>
          <w:spacing w:val="-12"/>
        </w:rPr>
        <w:t> </w:t>
      </w:r>
      <w:r>
        <w:rPr>
          <w:spacing w:val="-4"/>
        </w:rPr>
        <w:t>2014;</w:t>
      </w:r>
      <w:r>
        <w:rPr>
          <w:spacing w:val="-10"/>
        </w:rPr>
        <w:t> </w:t>
      </w:r>
      <w:r>
        <w:rPr>
          <w:spacing w:val="-4"/>
        </w:rPr>
        <w:t>Champion</w:t>
      </w:r>
      <w:r>
        <w:rPr>
          <w:spacing w:val="-12"/>
        </w:rPr>
        <w:t> </w:t>
      </w:r>
      <w:r>
        <w:rPr>
          <w:spacing w:val="-4"/>
        </w:rPr>
        <w:t>et</w:t>
      </w:r>
      <w:r>
        <w:rPr>
          <w:spacing w:val="-10"/>
        </w:rPr>
        <w:t> </w:t>
      </w:r>
      <w:r>
        <w:rPr>
          <w:spacing w:val="-4"/>
        </w:rPr>
        <w:t>al.</w:t>
      </w:r>
      <w:r>
        <w:rPr>
          <w:spacing w:val="-8"/>
        </w:rPr>
        <w:t> </w:t>
      </w:r>
      <w:r>
        <w:rPr>
          <w:spacing w:val="-4"/>
        </w:rPr>
        <w:t>2018a). Impressively,</w:t>
      </w:r>
      <w:r>
        <w:rPr>
          <w:spacing w:val="-10"/>
        </w:rPr>
        <w:t> </w:t>
      </w:r>
      <w:r>
        <w:rPr>
          <w:spacing w:val="-4"/>
        </w:rPr>
        <w:t>results</w:t>
      </w:r>
      <w:r>
        <w:rPr>
          <w:spacing w:val="-11"/>
        </w:rPr>
        <w:t> </w:t>
      </w:r>
      <w:r>
        <w:rPr>
          <w:spacing w:val="-4"/>
        </w:rPr>
        <w:t>also</w:t>
      </w:r>
      <w:r>
        <w:rPr>
          <w:spacing w:val="-11"/>
        </w:rPr>
        <w:t> </w:t>
      </w:r>
      <w:r>
        <w:rPr>
          <w:spacing w:val="-4"/>
        </w:rPr>
        <w:t>showed</w:t>
      </w:r>
      <w:r>
        <w:rPr>
          <w:spacing w:val="-10"/>
        </w:rPr>
        <w:t> </w:t>
      </w:r>
      <w:r>
        <w:rPr>
          <w:spacing w:val="-4"/>
        </w:rPr>
        <w:t>long</w:t>
      </w:r>
      <w:r>
        <w:rPr>
          <w:spacing w:val="-10"/>
        </w:rPr>
        <w:t> </w:t>
      </w:r>
      <w:r>
        <w:rPr>
          <w:spacing w:val="-4"/>
        </w:rPr>
        <w:t>lasting</w:t>
      </w:r>
      <w:r>
        <w:rPr>
          <w:spacing w:val="-10"/>
        </w:rPr>
        <w:t> </w:t>
      </w:r>
      <w:r>
        <w:rPr>
          <w:spacing w:val="-4"/>
        </w:rPr>
        <w:t>effects</w:t>
      </w:r>
      <w:r>
        <w:rPr>
          <w:spacing w:val="-11"/>
        </w:rPr>
        <w:t> </w:t>
      </w:r>
      <w:r>
        <w:rPr>
          <w:spacing w:val="-4"/>
        </w:rPr>
        <w:t>on</w:t>
      </w:r>
      <w:r>
        <w:rPr>
          <w:spacing w:val="-10"/>
        </w:rPr>
        <w:t> </w:t>
      </w:r>
      <w:r>
        <w:rPr>
          <w:spacing w:val="-4"/>
        </w:rPr>
        <w:t>preventing</w:t>
      </w:r>
      <w:r>
        <w:rPr>
          <w:spacing w:val="-10"/>
        </w:rPr>
        <w:t> </w:t>
      </w:r>
      <w:r>
        <w:rPr>
          <w:spacing w:val="-4"/>
        </w:rPr>
        <w:t>harmful</w:t>
      </w:r>
      <w:r>
        <w:rPr>
          <w:spacing w:val="-10"/>
        </w:rPr>
        <w:t> </w:t>
      </w:r>
      <w:r>
        <w:rPr>
          <w:spacing w:val="-4"/>
        </w:rPr>
        <w:t>alcohol</w:t>
      </w:r>
      <w:r>
        <w:rPr>
          <w:spacing w:val="-10"/>
        </w:rPr>
        <w:t> </w:t>
      </w:r>
      <w:r>
        <w:rPr>
          <w:spacing w:val="-4"/>
        </w:rPr>
        <w:t>use</w:t>
      </w:r>
      <w:r>
        <w:rPr>
          <w:spacing w:val="-10"/>
        </w:rPr>
        <w:t> </w:t>
      </w:r>
      <w:r>
        <w:rPr>
          <w:spacing w:val="-4"/>
        </w:rPr>
        <w:t>7 </w:t>
      </w:r>
      <w:r>
        <w:rPr>
          <w:spacing w:val="-6"/>
        </w:rPr>
        <w:t>years</w:t>
      </w:r>
      <w:r>
        <w:rPr>
          <w:spacing w:val="-10"/>
        </w:rPr>
        <w:t> </w:t>
      </w:r>
      <w:r>
        <w:rPr>
          <w:spacing w:val="-6"/>
        </w:rPr>
        <w:t>after</w:t>
      </w:r>
      <w:r>
        <w:rPr>
          <w:spacing w:val="-9"/>
        </w:rPr>
        <w:t> </w:t>
      </w:r>
      <w:r>
        <w:rPr>
          <w:spacing w:val="-6"/>
        </w:rPr>
        <w:t>delivery,</w:t>
      </w:r>
      <w:r>
        <w:rPr>
          <w:spacing w:val="-8"/>
        </w:rPr>
        <w:t> </w:t>
      </w:r>
      <w:r>
        <w:rPr>
          <w:spacing w:val="-6"/>
        </w:rPr>
        <w:t>i.e.</w:t>
      </w:r>
      <w:r>
        <w:rPr>
          <w:spacing w:val="-9"/>
        </w:rPr>
        <w:t> </w:t>
      </w:r>
      <w:r>
        <w:rPr>
          <w:spacing w:val="-6"/>
        </w:rPr>
        <w:t>students</w:t>
      </w:r>
      <w:r>
        <w:rPr>
          <w:spacing w:val="-10"/>
        </w:rPr>
        <w:t> </w:t>
      </w:r>
      <w:r>
        <w:rPr>
          <w:spacing w:val="-6"/>
        </w:rPr>
        <w:t>who</w:t>
      </w:r>
      <w:r>
        <w:rPr>
          <w:spacing w:val="-9"/>
        </w:rPr>
        <w:t> </w:t>
      </w:r>
      <w:r>
        <w:rPr>
          <w:spacing w:val="-6"/>
        </w:rPr>
        <w:t>received</w:t>
      </w:r>
      <w:r>
        <w:rPr>
          <w:spacing w:val="-9"/>
        </w:rPr>
        <w:t> </w:t>
      </w:r>
      <w:r>
        <w:rPr>
          <w:spacing w:val="-6"/>
        </w:rPr>
        <w:t>the</w:t>
      </w:r>
      <w:r>
        <w:rPr>
          <w:spacing w:val="-9"/>
        </w:rPr>
        <w:t> </w:t>
      </w:r>
      <w:r>
        <w:rPr>
          <w:spacing w:val="-6"/>
        </w:rPr>
        <w:t>alcohol</w:t>
      </w:r>
      <w:r>
        <w:rPr>
          <w:spacing w:val="-9"/>
        </w:rPr>
        <w:t> </w:t>
      </w:r>
      <w:r>
        <w:rPr>
          <w:spacing w:val="-6"/>
        </w:rPr>
        <w:t>intervention</w:t>
      </w:r>
      <w:r>
        <w:rPr>
          <w:spacing w:val="-10"/>
        </w:rPr>
        <w:t> </w:t>
      </w:r>
      <w:r>
        <w:rPr>
          <w:spacing w:val="-6"/>
        </w:rPr>
        <w:t>at</w:t>
      </w:r>
      <w:r>
        <w:rPr>
          <w:spacing w:val="-7"/>
        </w:rPr>
        <w:t> </w:t>
      </w:r>
      <w:r>
        <w:rPr>
          <w:spacing w:val="-6"/>
        </w:rPr>
        <w:t>age</w:t>
      </w:r>
      <w:r>
        <w:rPr>
          <w:spacing w:val="-8"/>
        </w:rPr>
        <w:t> </w:t>
      </w:r>
      <w:r>
        <w:rPr>
          <w:spacing w:val="-6"/>
        </w:rPr>
        <w:t>13</w:t>
      </w:r>
      <w:r>
        <w:rPr>
          <w:spacing w:val="-10"/>
        </w:rPr>
        <w:t> </w:t>
      </w:r>
      <w:r>
        <w:rPr>
          <w:spacing w:val="-6"/>
        </w:rPr>
        <w:t>were</w:t>
      </w:r>
      <w:r>
        <w:rPr>
          <w:spacing w:val="-7"/>
        </w:rPr>
        <w:t> </w:t>
      </w:r>
      <w:r>
        <w:rPr>
          <w:spacing w:val="-6"/>
        </w:rPr>
        <w:t>88% </w:t>
      </w:r>
      <w:r>
        <w:rPr>
          <w:spacing w:val="-2"/>
        </w:rPr>
        <w:t>less</w:t>
      </w:r>
      <w:r>
        <w:rPr>
          <w:spacing w:val="-10"/>
        </w:rPr>
        <w:t> </w:t>
      </w:r>
      <w:r>
        <w:rPr>
          <w:spacing w:val="-2"/>
        </w:rPr>
        <w:t>likely</w:t>
      </w:r>
      <w:r>
        <w:rPr>
          <w:spacing w:val="-9"/>
        </w:rPr>
        <w:t> </w:t>
      </w:r>
      <w:r>
        <w:rPr>
          <w:spacing w:val="-2"/>
        </w:rPr>
        <w:t>to</w:t>
      </w:r>
      <w:r>
        <w:rPr>
          <w:spacing w:val="-10"/>
        </w:rPr>
        <w:t> </w:t>
      </w:r>
      <w:r>
        <w:rPr>
          <w:spacing w:val="-2"/>
        </w:rPr>
        <w:t>drink</w:t>
      </w:r>
      <w:r>
        <w:rPr>
          <w:spacing w:val="-9"/>
        </w:rPr>
        <w:t> </w:t>
      </w:r>
      <w:r>
        <w:rPr>
          <w:spacing w:val="-2"/>
        </w:rPr>
        <w:t>heavily</w:t>
      </w:r>
      <w:r>
        <w:rPr>
          <w:spacing w:val="-9"/>
        </w:rPr>
        <w:t> </w:t>
      </w:r>
      <w:r>
        <w:rPr>
          <w:spacing w:val="-2"/>
        </w:rPr>
        <w:t>&amp;</w:t>
      </w:r>
      <w:r>
        <w:rPr>
          <w:spacing w:val="-6"/>
        </w:rPr>
        <w:t> </w:t>
      </w:r>
      <w:r>
        <w:rPr>
          <w:spacing w:val="-2"/>
        </w:rPr>
        <w:t>96%</w:t>
      </w:r>
      <w:r>
        <w:rPr>
          <w:spacing w:val="-11"/>
        </w:rPr>
        <w:t> </w:t>
      </w:r>
      <w:r>
        <w:rPr>
          <w:spacing w:val="-2"/>
        </w:rPr>
        <w:t>less</w:t>
      </w:r>
      <w:r>
        <w:rPr>
          <w:spacing w:val="-10"/>
        </w:rPr>
        <w:t> </w:t>
      </w:r>
      <w:r>
        <w:rPr>
          <w:spacing w:val="-2"/>
        </w:rPr>
        <w:t>likely</w:t>
      </w:r>
      <w:r>
        <w:rPr>
          <w:spacing w:val="-9"/>
        </w:rPr>
        <w:t> </w:t>
      </w:r>
      <w:r>
        <w:rPr>
          <w:spacing w:val="-2"/>
        </w:rPr>
        <w:t>to</w:t>
      </w:r>
      <w:r>
        <w:rPr>
          <w:spacing w:val="-10"/>
        </w:rPr>
        <w:t> </w:t>
      </w:r>
      <w:r>
        <w:rPr>
          <w:spacing w:val="-2"/>
        </w:rPr>
        <w:t>develop</w:t>
      </w:r>
      <w:r>
        <w:rPr>
          <w:spacing w:val="-7"/>
        </w:rPr>
        <w:t> </w:t>
      </w:r>
      <w:r>
        <w:rPr>
          <w:spacing w:val="-2"/>
        </w:rPr>
        <w:t>an</w:t>
      </w:r>
      <w:r>
        <w:rPr>
          <w:spacing w:val="-10"/>
        </w:rPr>
        <w:t> </w:t>
      </w:r>
      <w:r>
        <w:rPr>
          <w:spacing w:val="-2"/>
        </w:rPr>
        <w:t>alcohol</w:t>
      </w:r>
      <w:r>
        <w:rPr>
          <w:spacing w:val="-9"/>
        </w:rPr>
        <w:t> </w:t>
      </w:r>
      <w:r>
        <w:rPr>
          <w:spacing w:val="-2"/>
        </w:rPr>
        <w:t>use</w:t>
      </w:r>
      <w:r>
        <w:rPr>
          <w:spacing w:val="-9"/>
        </w:rPr>
        <w:t> </w:t>
      </w:r>
      <w:r>
        <w:rPr>
          <w:spacing w:val="-2"/>
        </w:rPr>
        <w:t>disorder</w:t>
      </w:r>
      <w:r>
        <w:rPr>
          <w:spacing w:val="-10"/>
        </w:rPr>
        <w:t> </w:t>
      </w:r>
      <w:r>
        <w:rPr>
          <w:spacing w:val="-2"/>
        </w:rPr>
        <w:t>at</w:t>
      </w:r>
      <w:r>
        <w:rPr>
          <w:spacing w:val="-9"/>
        </w:rPr>
        <w:t> </w:t>
      </w:r>
      <w:r>
        <w:rPr>
          <w:spacing w:val="-2"/>
        </w:rPr>
        <w:t>age</w:t>
      </w:r>
      <w:r>
        <w:rPr>
          <w:spacing w:val="-9"/>
        </w:rPr>
        <w:t> </w:t>
      </w:r>
      <w:r>
        <w:rPr>
          <w:spacing w:val="-2"/>
        </w:rPr>
        <w:t>20 </w:t>
      </w:r>
      <w:r>
        <w:rPr>
          <w:w w:val="90"/>
        </w:rPr>
        <w:t>(Newton et al. 2022a). </w:t>
      </w:r>
      <w:r>
        <w:rPr>
          <w:b/>
          <w:w w:val="90"/>
        </w:rPr>
        <w:t>These findings represent some of the longest follow-up data, and largest</w:t>
      </w:r>
      <w:r>
        <w:rPr>
          <w:b/>
          <w:spacing w:val="-10"/>
          <w:w w:val="90"/>
        </w:rPr>
        <w:t> </w:t>
      </w:r>
      <w:r>
        <w:rPr>
          <w:b/>
          <w:w w:val="90"/>
        </w:rPr>
        <w:t>and</w:t>
      </w:r>
      <w:r>
        <w:rPr>
          <w:b/>
          <w:spacing w:val="-9"/>
          <w:w w:val="90"/>
        </w:rPr>
        <w:t> </w:t>
      </w:r>
      <w:r>
        <w:rPr>
          <w:b/>
          <w:w w:val="90"/>
        </w:rPr>
        <w:t>most</w:t>
      </w:r>
      <w:r>
        <w:rPr>
          <w:b/>
          <w:spacing w:val="-8"/>
          <w:w w:val="90"/>
        </w:rPr>
        <w:t> </w:t>
      </w:r>
      <w:r>
        <w:rPr>
          <w:b/>
          <w:w w:val="90"/>
        </w:rPr>
        <w:t>sustained</w:t>
      </w:r>
      <w:r>
        <w:rPr>
          <w:b/>
          <w:spacing w:val="-6"/>
          <w:w w:val="90"/>
        </w:rPr>
        <w:t> </w:t>
      </w:r>
      <w:r>
        <w:rPr>
          <w:b/>
          <w:w w:val="90"/>
        </w:rPr>
        <w:t>effect</w:t>
      </w:r>
      <w:r>
        <w:rPr>
          <w:b/>
          <w:spacing w:val="-9"/>
          <w:w w:val="90"/>
        </w:rPr>
        <w:t> </w:t>
      </w:r>
      <w:r>
        <w:rPr>
          <w:b/>
          <w:w w:val="90"/>
        </w:rPr>
        <w:t>sizes</w:t>
      </w:r>
      <w:r>
        <w:rPr>
          <w:b/>
          <w:spacing w:val="-6"/>
          <w:w w:val="90"/>
        </w:rPr>
        <w:t> </w:t>
      </w:r>
      <w:r>
        <w:rPr>
          <w:b/>
          <w:w w:val="90"/>
        </w:rPr>
        <w:t>in</w:t>
      </w:r>
      <w:r>
        <w:rPr>
          <w:b/>
          <w:spacing w:val="-10"/>
          <w:w w:val="90"/>
        </w:rPr>
        <w:t> </w:t>
      </w:r>
      <w:r>
        <w:rPr>
          <w:b/>
          <w:w w:val="90"/>
        </w:rPr>
        <w:t>the</w:t>
      </w:r>
      <w:r>
        <w:rPr>
          <w:b/>
          <w:spacing w:val="-9"/>
          <w:w w:val="90"/>
        </w:rPr>
        <w:t> </w:t>
      </w:r>
      <w:r>
        <w:rPr>
          <w:b/>
          <w:w w:val="90"/>
        </w:rPr>
        <w:t>AOD</w:t>
      </w:r>
      <w:r>
        <w:rPr>
          <w:b/>
          <w:spacing w:val="-9"/>
          <w:w w:val="90"/>
        </w:rPr>
        <w:t> </w:t>
      </w:r>
      <w:r>
        <w:rPr>
          <w:b/>
          <w:w w:val="90"/>
        </w:rPr>
        <w:t>prevention</w:t>
      </w:r>
      <w:r>
        <w:rPr>
          <w:b/>
          <w:spacing w:val="-6"/>
          <w:w w:val="90"/>
        </w:rPr>
        <w:t> </w:t>
      </w:r>
      <w:r>
        <w:rPr>
          <w:b/>
          <w:w w:val="90"/>
        </w:rPr>
        <w:t>field</w:t>
      </w:r>
      <w:r>
        <w:rPr>
          <w:b/>
          <w:spacing w:val="-6"/>
          <w:w w:val="90"/>
        </w:rPr>
        <w:t> </w:t>
      </w:r>
      <w:r>
        <w:rPr>
          <w:b/>
          <w:w w:val="90"/>
        </w:rPr>
        <w:t>to</w:t>
      </w:r>
      <w:r>
        <w:rPr>
          <w:b/>
          <w:spacing w:val="-6"/>
          <w:w w:val="90"/>
        </w:rPr>
        <w:t> </w:t>
      </w:r>
      <w:r>
        <w:rPr>
          <w:b/>
          <w:w w:val="90"/>
        </w:rPr>
        <w:t>date.</w:t>
      </w:r>
    </w:p>
    <w:p>
      <w:pPr>
        <w:pStyle w:val="BodyText"/>
        <w:spacing w:before="19"/>
        <w:rPr>
          <w:b/>
        </w:rPr>
      </w:pPr>
    </w:p>
    <w:p>
      <w:pPr>
        <w:pStyle w:val="BodyText"/>
        <w:spacing w:line="254" w:lineRule="auto"/>
        <w:ind w:left="435" w:right="412"/>
        <w:jc w:val="both"/>
      </w:pPr>
      <w:r>
        <w:rPr>
          <w:spacing w:val="-6"/>
        </w:rPr>
        <w:t>The </w:t>
      </w:r>
      <w:r>
        <w:rPr>
          <w:i/>
          <w:spacing w:val="-6"/>
        </w:rPr>
        <w:t>OurFutures </w:t>
      </w:r>
      <w:r>
        <w:rPr>
          <w:spacing w:val="-6"/>
        </w:rPr>
        <w:t>research led to a paradigm shift in how schools deliver AOD education by </w:t>
      </w:r>
      <w:r>
        <w:rPr/>
        <w:t>providing effective and easy to implement digital interventions to prevent AOD use. </w:t>
      </w:r>
      <w:r>
        <w:rPr>
          <w:i/>
          <w:w w:val="90"/>
        </w:rPr>
        <w:t>OurFutures </w:t>
      </w:r>
      <w:r>
        <w:rPr>
          <w:w w:val="90"/>
        </w:rPr>
        <w:t>has had exceptional uptake by policymakers (119 policy cites; 76% int’l) including </w:t>
      </w:r>
      <w:r>
        <w:rPr/>
        <w:t>being cited in</w:t>
      </w:r>
      <w:r>
        <w:rPr>
          <w:spacing w:val="-1"/>
        </w:rPr>
        <w:t> </w:t>
      </w:r>
      <w:r>
        <w:rPr/>
        <w:t>the UK NICE guidelines for effective alcohol interventions in secondary </w:t>
      </w:r>
      <w:r>
        <w:rPr>
          <w:spacing w:val="-8"/>
        </w:rPr>
        <w:t>education</w:t>
      </w:r>
      <w:r>
        <w:rPr>
          <w:spacing w:val="-1"/>
        </w:rPr>
        <w:t> </w:t>
      </w:r>
      <w:r>
        <w:rPr>
          <w:spacing w:val="-8"/>
        </w:rPr>
        <w:t>(NICE</w:t>
      </w:r>
      <w:r>
        <w:rPr/>
        <w:t> </w:t>
      </w:r>
      <w:r>
        <w:rPr>
          <w:spacing w:val="-8"/>
        </w:rPr>
        <w:t>2019).</w:t>
      </w:r>
      <w:r>
        <w:rPr/>
        <w:t> </w:t>
      </w:r>
      <w:r>
        <w:rPr>
          <w:spacing w:val="-8"/>
        </w:rPr>
        <w:t>Nationally,</w:t>
      </w:r>
      <w:r>
        <w:rPr/>
        <w:t> </w:t>
      </w:r>
      <w:r>
        <w:rPr>
          <w:i/>
          <w:spacing w:val="-8"/>
        </w:rPr>
        <w:t>OurFutures</w:t>
      </w:r>
      <w:r>
        <w:rPr>
          <w:i/>
        </w:rPr>
        <w:t> </w:t>
      </w:r>
      <w:r>
        <w:rPr>
          <w:spacing w:val="-8"/>
        </w:rPr>
        <w:t>is</w:t>
      </w:r>
      <w:r>
        <w:rPr>
          <w:spacing w:val="-2"/>
        </w:rPr>
        <w:t> </w:t>
      </w:r>
      <w:r>
        <w:rPr>
          <w:spacing w:val="-8"/>
        </w:rPr>
        <w:t>endorsed</w:t>
      </w:r>
      <w:r>
        <w:rPr>
          <w:spacing w:val="-1"/>
        </w:rPr>
        <w:t> </w:t>
      </w:r>
      <w:r>
        <w:rPr>
          <w:spacing w:val="-8"/>
        </w:rPr>
        <w:t>by</w:t>
      </w:r>
      <w:r>
        <w:rPr>
          <w:spacing w:val="-1"/>
        </w:rPr>
        <w:t> </w:t>
      </w:r>
      <w:r>
        <w:rPr>
          <w:spacing w:val="-8"/>
        </w:rPr>
        <w:t>state</w:t>
      </w:r>
      <w:r>
        <w:rPr/>
        <w:t> </w:t>
      </w:r>
      <w:r>
        <w:rPr>
          <w:spacing w:val="-8"/>
        </w:rPr>
        <w:t>education</w:t>
      </w:r>
      <w:r>
        <w:rPr>
          <w:spacing w:val="-1"/>
        </w:rPr>
        <w:t> </w:t>
      </w:r>
      <w:r>
        <w:rPr>
          <w:spacing w:val="-8"/>
        </w:rPr>
        <w:t>departments </w:t>
      </w:r>
      <w:r>
        <w:rPr>
          <w:w w:val="90"/>
        </w:rPr>
        <w:t>(VIC, NSW, SA), included on registries of recommended programs and used by the Aust Drug Foundation to train Local Drug Action Teams (280 Aus-wide) on how to deliver best practice </w:t>
      </w:r>
      <w:r>
        <w:rPr>
          <w:spacing w:val="-6"/>
        </w:rPr>
        <w:t>AOD</w:t>
      </w:r>
      <w:r>
        <w:rPr>
          <w:spacing w:val="-10"/>
        </w:rPr>
        <w:t> </w:t>
      </w:r>
      <w:r>
        <w:rPr>
          <w:spacing w:val="-6"/>
        </w:rPr>
        <w:t>education</w:t>
      </w:r>
      <w:r>
        <w:rPr>
          <w:spacing w:val="-9"/>
        </w:rPr>
        <w:t> </w:t>
      </w:r>
      <w:r>
        <w:rPr>
          <w:spacing w:val="-6"/>
        </w:rPr>
        <w:t>(ADF</w:t>
      </w:r>
      <w:r>
        <w:rPr>
          <w:spacing w:val="-10"/>
        </w:rPr>
        <w:t> </w:t>
      </w:r>
      <w:r>
        <w:rPr>
          <w:spacing w:val="-6"/>
        </w:rPr>
        <w:t>2023).</w:t>
      </w:r>
    </w:p>
    <w:p>
      <w:pPr>
        <w:pStyle w:val="BodyText"/>
        <w:spacing w:before="22"/>
      </w:pPr>
    </w:p>
    <w:p>
      <w:pPr>
        <w:spacing w:line="254" w:lineRule="auto" w:before="0"/>
        <w:ind w:left="435" w:right="409" w:firstLine="0"/>
        <w:jc w:val="both"/>
        <w:rPr>
          <w:sz w:val="22"/>
        </w:rPr>
      </w:pPr>
      <w:r>
        <w:rPr>
          <w:b/>
          <w:w w:val="90"/>
          <w:sz w:val="22"/>
        </w:rPr>
        <w:t>OurFutures</w:t>
      </w:r>
      <w:r>
        <w:rPr>
          <w:b/>
          <w:spacing w:val="-5"/>
          <w:w w:val="90"/>
          <w:sz w:val="22"/>
        </w:rPr>
        <w:t> </w:t>
      </w:r>
      <w:r>
        <w:rPr>
          <w:b/>
          <w:w w:val="90"/>
          <w:sz w:val="22"/>
        </w:rPr>
        <w:t>Vaping</w:t>
      </w:r>
      <w:r>
        <w:rPr>
          <w:b/>
          <w:spacing w:val="-6"/>
          <w:w w:val="90"/>
          <w:sz w:val="22"/>
        </w:rPr>
        <w:t> </w:t>
      </w:r>
      <w:r>
        <w:rPr>
          <w:b/>
          <w:w w:val="90"/>
          <w:sz w:val="22"/>
        </w:rPr>
        <w:t>program</w:t>
      </w:r>
      <w:r>
        <w:rPr>
          <w:b/>
          <w:spacing w:val="-6"/>
          <w:w w:val="90"/>
          <w:sz w:val="22"/>
        </w:rPr>
        <w:t> </w:t>
      </w:r>
      <w:r>
        <w:rPr>
          <w:b/>
          <w:w w:val="90"/>
          <w:sz w:val="22"/>
        </w:rPr>
        <w:t>to</w:t>
      </w:r>
      <w:r>
        <w:rPr>
          <w:b/>
          <w:spacing w:val="-5"/>
          <w:w w:val="90"/>
          <w:sz w:val="22"/>
        </w:rPr>
        <w:t> </w:t>
      </w:r>
      <w:r>
        <w:rPr>
          <w:b/>
          <w:w w:val="90"/>
          <w:sz w:val="22"/>
        </w:rPr>
        <w:t>tackle</w:t>
      </w:r>
      <w:r>
        <w:rPr>
          <w:b/>
          <w:spacing w:val="-3"/>
          <w:w w:val="90"/>
          <w:sz w:val="22"/>
        </w:rPr>
        <w:t> </w:t>
      </w:r>
      <w:r>
        <w:rPr>
          <w:b/>
          <w:w w:val="90"/>
          <w:sz w:val="22"/>
        </w:rPr>
        <w:t>the</w:t>
      </w:r>
      <w:r>
        <w:rPr>
          <w:b/>
          <w:spacing w:val="-3"/>
          <w:w w:val="90"/>
          <w:sz w:val="22"/>
        </w:rPr>
        <w:t> </w:t>
      </w:r>
      <w:r>
        <w:rPr>
          <w:b/>
          <w:w w:val="90"/>
          <w:sz w:val="22"/>
        </w:rPr>
        <w:t>youth</w:t>
      </w:r>
      <w:r>
        <w:rPr>
          <w:b/>
          <w:spacing w:val="-5"/>
          <w:w w:val="90"/>
          <w:sz w:val="22"/>
        </w:rPr>
        <w:t> </w:t>
      </w:r>
      <w:r>
        <w:rPr>
          <w:b/>
          <w:w w:val="90"/>
          <w:sz w:val="22"/>
        </w:rPr>
        <w:t>vaping</w:t>
      </w:r>
      <w:r>
        <w:rPr>
          <w:b/>
          <w:spacing w:val="-6"/>
          <w:w w:val="90"/>
          <w:sz w:val="22"/>
        </w:rPr>
        <w:t> </w:t>
      </w:r>
      <w:r>
        <w:rPr>
          <w:b/>
          <w:w w:val="90"/>
          <w:sz w:val="22"/>
        </w:rPr>
        <w:t>epidemic.</w:t>
      </w:r>
      <w:r>
        <w:rPr>
          <w:b/>
          <w:sz w:val="22"/>
        </w:rPr>
        <w:t> </w:t>
      </w:r>
      <w:r>
        <w:rPr>
          <w:w w:val="90"/>
          <w:sz w:val="22"/>
        </w:rPr>
        <w:t>OurFutures</w:t>
      </w:r>
      <w:r>
        <w:rPr>
          <w:spacing w:val="-3"/>
          <w:w w:val="90"/>
          <w:sz w:val="22"/>
        </w:rPr>
        <w:t> </w:t>
      </w:r>
      <w:r>
        <w:rPr>
          <w:w w:val="90"/>
          <w:sz w:val="22"/>
        </w:rPr>
        <w:t>provides</w:t>
      </w:r>
      <w:r>
        <w:rPr>
          <w:spacing w:val="-3"/>
          <w:w w:val="90"/>
          <w:sz w:val="22"/>
        </w:rPr>
        <w:t> </w:t>
      </w:r>
      <w:r>
        <w:rPr>
          <w:w w:val="90"/>
          <w:sz w:val="22"/>
        </w:rPr>
        <w:t>the </w:t>
      </w:r>
      <w:r>
        <w:rPr>
          <w:spacing w:val="-4"/>
          <w:sz w:val="22"/>
        </w:rPr>
        <w:t>ideal</w:t>
      </w:r>
      <w:r>
        <w:rPr>
          <w:spacing w:val="-5"/>
          <w:sz w:val="22"/>
        </w:rPr>
        <w:t> </w:t>
      </w:r>
      <w:r>
        <w:rPr>
          <w:spacing w:val="-4"/>
          <w:sz w:val="22"/>
        </w:rPr>
        <w:t>platform</w:t>
      </w:r>
      <w:r>
        <w:rPr>
          <w:spacing w:val="-6"/>
          <w:sz w:val="22"/>
        </w:rPr>
        <w:t> </w:t>
      </w:r>
      <w:r>
        <w:rPr>
          <w:spacing w:val="-4"/>
          <w:sz w:val="22"/>
        </w:rPr>
        <w:t>to</w:t>
      </w:r>
      <w:r>
        <w:rPr>
          <w:spacing w:val="-6"/>
          <w:sz w:val="22"/>
        </w:rPr>
        <w:t> </w:t>
      </w:r>
      <w:r>
        <w:rPr>
          <w:spacing w:val="-4"/>
          <w:sz w:val="22"/>
        </w:rPr>
        <w:t>address</w:t>
      </w:r>
      <w:r>
        <w:rPr>
          <w:spacing w:val="-6"/>
          <w:sz w:val="22"/>
        </w:rPr>
        <w:t> </w:t>
      </w:r>
      <w:r>
        <w:rPr>
          <w:spacing w:val="-4"/>
          <w:sz w:val="22"/>
        </w:rPr>
        <w:t>the</w:t>
      </w:r>
      <w:r>
        <w:rPr>
          <w:spacing w:val="-5"/>
          <w:sz w:val="22"/>
        </w:rPr>
        <w:t> </w:t>
      </w:r>
      <w:r>
        <w:rPr>
          <w:spacing w:val="-4"/>
          <w:sz w:val="22"/>
        </w:rPr>
        <w:t>urgent</w:t>
      </w:r>
      <w:r>
        <w:rPr>
          <w:spacing w:val="-5"/>
          <w:sz w:val="22"/>
        </w:rPr>
        <w:t> </w:t>
      </w:r>
      <w:r>
        <w:rPr>
          <w:spacing w:val="-4"/>
          <w:sz w:val="22"/>
        </w:rPr>
        <w:t>need</w:t>
      </w:r>
      <w:r>
        <w:rPr>
          <w:spacing w:val="-5"/>
          <w:sz w:val="22"/>
        </w:rPr>
        <w:t> </w:t>
      </w:r>
      <w:r>
        <w:rPr>
          <w:spacing w:val="-4"/>
          <w:sz w:val="22"/>
        </w:rPr>
        <w:t>for</w:t>
      </w:r>
      <w:r>
        <w:rPr>
          <w:spacing w:val="-7"/>
          <w:sz w:val="22"/>
        </w:rPr>
        <w:t> </w:t>
      </w:r>
      <w:r>
        <w:rPr>
          <w:spacing w:val="-4"/>
          <w:sz w:val="22"/>
        </w:rPr>
        <w:t>effective</w:t>
      </w:r>
      <w:r>
        <w:rPr>
          <w:spacing w:val="-5"/>
          <w:sz w:val="22"/>
        </w:rPr>
        <w:t> </w:t>
      </w:r>
      <w:r>
        <w:rPr>
          <w:spacing w:val="-4"/>
          <w:sz w:val="22"/>
        </w:rPr>
        <w:t>prevention</w:t>
      </w:r>
      <w:r>
        <w:rPr>
          <w:spacing w:val="-5"/>
          <w:sz w:val="22"/>
        </w:rPr>
        <w:t> </w:t>
      </w:r>
      <w:r>
        <w:rPr>
          <w:spacing w:val="-4"/>
          <w:sz w:val="22"/>
        </w:rPr>
        <w:t>of</w:t>
      </w:r>
      <w:r>
        <w:rPr>
          <w:spacing w:val="-7"/>
          <w:sz w:val="22"/>
        </w:rPr>
        <w:t> </w:t>
      </w:r>
      <w:r>
        <w:rPr>
          <w:spacing w:val="-4"/>
          <w:sz w:val="22"/>
        </w:rPr>
        <w:t>youth</w:t>
      </w:r>
      <w:r>
        <w:rPr>
          <w:spacing w:val="-5"/>
          <w:sz w:val="22"/>
        </w:rPr>
        <w:t> </w:t>
      </w:r>
      <w:r>
        <w:rPr>
          <w:spacing w:val="-4"/>
          <w:sz w:val="22"/>
        </w:rPr>
        <w:t>vaping.</w:t>
      </w:r>
      <w:r>
        <w:rPr>
          <w:spacing w:val="-5"/>
          <w:sz w:val="22"/>
        </w:rPr>
        <w:t> </w:t>
      </w:r>
      <w:r>
        <w:rPr>
          <w:spacing w:val="-4"/>
          <w:sz w:val="22"/>
        </w:rPr>
        <w:t>To</w:t>
      </w:r>
      <w:r>
        <w:rPr>
          <w:spacing w:val="-6"/>
          <w:sz w:val="22"/>
        </w:rPr>
        <w:t> </w:t>
      </w:r>
      <w:r>
        <w:rPr>
          <w:spacing w:val="-4"/>
          <w:sz w:val="22"/>
        </w:rPr>
        <w:t>that </w:t>
      </w:r>
      <w:r>
        <w:rPr>
          <w:w w:val="90"/>
          <w:sz w:val="22"/>
        </w:rPr>
        <w:t>end, our team recently secured MRFF funding</w:t>
      </w:r>
      <w:r>
        <w:rPr>
          <w:sz w:val="22"/>
        </w:rPr>
        <w:t> </w:t>
      </w:r>
      <w:r>
        <w:rPr>
          <w:w w:val="90"/>
          <w:sz w:val="22"/>
        </w:rPr>
        <w:t>to develop</w:t>
      </w:r>
      <w:r>
        <w:rPr>
          <w:sz w:val="22"/>
        </w:rPr>
        <w:t> </w:t>
      </w:r>
      <w:r>
        <w:rPr>
          <w:w w:val="90"/>
          <w:sz w:val="22"/>
        </w:rPr>
        <w:t>and test</w:t>
      </w:r>
      <w:r>
        <w:rPr>
          <w:sz w:val="22"/>
        </w:rPr>
        <w:t> </w:t>
      </w:r>
      <w:r>
        <w:rPr>
          <w:w w:val="90"/>
          <w:sz w:val="22"/>
        </w:rPr>
        <w:t>the first</w:t>
      </w:r>
      <w:r>
        <w:rPr>
          <w:sz w:val="22"/>
        </w:rPr>
        <w:t> </w:t>
      </w:r>
      <w:r>
        <w:rPr>
          <w:w w:val="90"/>
          <w:sz w:val="22"/>
        </w:rPr>
        <w:t>online program</w:t>
      </w:r>
      <w:r>
        <w:rPr>
          <w:sz w:val="22"/>
        </w:rPr>
        <w:t> </w:t>
      </w:r>
      <w:r>
        <w:rPr>
          <w:w w:val="90"/>
          <w:sz w:val="22"/>
        </w:rPr>
        <w:t>to</w:t>
      </w:r>
    </w:p>
    <w:p>
      <w:pPr>
        <w:spacing w:after="0" w:line="254" w:lineRule="auto"/>
        <w:jc w:val="both"/>
        <w:rPr>
          <w:sz w:val="22"/>
        </w:rPr>
        <w:sectPr>
          <w:pgSz w:w="11900" w:h="16820"/>
          <w:pgMar w:header="0" w:footer="923" w:top="1180" w:bottom="1120" w:left="1360" w:right="1380"/>
        </w:sectPr>
      </w:pPr>
    </w:p>
    <w:p>
      <w:pPr>
        <w:pStyle w:val="BodyText"/>
        <w:spacing w:before="7"/>
      </w:pPr>
    </w:p>
    <w:p>
      <w:pPr>
        <w:pStyle w:val="BodyText"/>
        <w:spacing w:line="252" w:lineRule="auto"/>
        <w:ind w:left="435" w:right="415"/>
        <w:jc w:val="both"/>
      </w:pPr>
      <w:r>
        <w:rPr>
          <w:spacing w:val="-8"/>
        </w:rPr>
        <w:t>prevent</w:t>
      </w:r>
      <w:r>
        <w:rPr>
          <w:spacing w:val="-6"/>
        </w:rPr>
        <w:t> </w:t>
      </w:r>
      <w:r>
        <w:rPr>
          <w:spacing w:val="-8"/>
        </w:rPr>
        <w:t>vaping</w:t>
      </w:r>
      <w:r>
        <w:rPr>
          <w:spacing w:val="-6"/>
        </w:rPr>
        <w:t> </w:t>
      </w:r>
      <w:r>
        <w:rPr>
          <w:spacing w:val="-8"/>
        </w:rPr>
        <w:t>and</w:t>
      </w:r>
      <w:r>
        <w:rPr>
          <w:spacing w:val="-3"/>
        </w:rPr>
        <w:t> </w:t>
      </w:r>
      <w:r>
        <w:rPr>
          <w:spacing w:val="-8"/>
        </w:rPr>
        <w:t>related</w:t>
      </w:r>
      <w:r>
        <w:rPr>
          <w:spacing w:val="-7"/>
        </w:rPr>
        <w:t> </w:t>
      </w:r>
      <w:r>
        <w:rPr>
          <w:spacing w:val="-8"/>
        </w:rPr>
        <w:t>harms</w:t>
      </w:r>
      <w:r>
        <w:rPr>
          <w:spacing w:val="-3"/>
        </w:rPr>
        <w:t> </w:t>
      </w:r>
      <w:r>
        <w:rPr>
          <w:spacing w:val="-8"/>
        </w:rPr>
        <w:t>in</w:t>
      </w:r>
      <w:r>
        <w:rPr>
          <w:spacing w:val="-3"/>
        </w:rPr>
        <w:t> </w:t>
      </w:r>
      <w:r>
        <w:rPr>
          <w:spacing w:val="-8"/>
        </w:rPr>
        <w:t>Australia</w:t>
      </w:r>
      <w:r>
        <w:rPr>
          <w:spacing w:val="-3"/>
        </w:rPr>
        <w:t> </w:t>
      </w:r>
      <w:r>
        <w:rPr>
          <w:spacing w:val="-8"/>
        </w:rPr>
        <w:t>(MRFF</w:t>
      </w:r>
      <w:r>
        <w:rPr>
          <w:spacing w:val="-4"/>
        </w:rPr>
        <w:t> </w:t>
      </w:r>
      <w:r>
        <w:rPr>
          <w:spacing w:val="-8"/>
        </w:rPr>
        <w:t>funding;</w:t>
      </w:r>
      <w:r>
        <w:rPr>
          <w:spacing w:val="-6"/>
        </w:rPr>
        <w:t> </w:t>
      </w:r>
      <w:r>
        <w:rPr>
          <w:spacing w:val="-8"/>
        </w:rPr>
        <w:t>2022-25).</w:t>
      </w:r>
      <w:r>
        <w:rPr>
          <w:spacing w:val="-2"/>
        </w:rPr>
        <w:t> </w:t>
      </w:r>
      <w:r>
        <w:rPr>
          <w:spacing w:val="-8"/>
        </w:rPr>
        <w:t>The</w:t>
      </w:r>
      <w:r>
        <w:rPr>
          <w:spacing w:val="-2"/>
        </w:rPr>
        <w:t> </w:t>
      </w:r>
      <w:r>
        <w:rPr>
          <w:spacing w:val="-8"/>
        </w:rPr>
        <w:t>program</w:t>
      </w:r>
      <w:r>
        <w:rPr>
          <w:spacing w:val="-3"/>
        </w:rPr>
        <w:t> </w:t>
      </w:r>
      <w:r>
        <w:rPr>
          <w:spacing w:val="-8"/>
        </w:rPr>
        <w:t>is</w:t>
      </w:r>
      <w:r>
        <w:rPr>
          <w:spacing w:val="-4"/>
        </w:rPr>
        <w:t> </w:t>
      </w:r>
      <w:r>
        <w:rPr>
          <w:spacing w:val="-8"/>
        </w:rPr>
        <w:t>the </w:t>
      </w:r>
      <w:r>
        <w:rPr>
          <w:spacing w:val="-6"/>
        </w:rPr>
        <w:t>largest</w:t>
      </w:r>
      <w:r>
        <w:rPr/>
        <w:t> </w:t>
      </w:r>
      <w:r>
        <w:rPr>
          <w:spacing w:val="-6"/>
        </w:rPr>
        <w:t>and</w:t>
      </w:r>
      <w:r>
        <w:rPr>
          <w:spacing w:val="-1"/>
        </w:rPr>
        <w:t> </w:t>
      </w:r>
      <w:r>
        <w:rPr>
          <w:spacing w:val="-6"/>
        </w:rPr>
        <w:t>most</w:t>
      </w:r>
      <w:r>
        <w:rPr/>
        <w:t> </w:t>
      </w:r>
      <w:r>
        <w:rPr>
          <w:spacing w:val="-6"/>
        </w:rPr>
        <w:t>rigorously</w:t>
      </w:r>
      <w:r>
        <w:rPr>
          <w:spacing w:val="-1"/>
        </w:rPr>
        <w:t> </w:t>
      </w:r>
      <w:r>
        <w:rPr>
          <w:spacing w:val="-6"/>
        </w:rPr>
        <w:t>tested</w:t>
      </w:r>
      <w:r>
        <w:rPr>
          <w:spacing w:val="-1"/>
        </w:rPr>
        <w:t> </w:t>
      </w:r>
      <w:r>
        <w:rPr>
          <w:spacing w:val="-6"/>
        </w:rPr>
        <w:t>preventive</w:t>
      </w:r>
      <w:r>
        <w:rPr>
          <w:spacing w:val="1"/>
        </w:rPr>
        <w:t> </w:t>
      </w:r>
      <w:r>
        <w:rPr>
          <w:spacing w:val="-6"/>
        </w:rPr>
        <w:t>intervention</w:t>
      </w:r>
      <w:r>
        <w:rPr>
          <w:spacing w:val="-1"/>
        </w:rPr>
        <w:t> </w:t>
      </w:r>
      <w:r>
        <w:rPr>
          <w:spacing w:val="-6"/>
        </w:rPr>
        <w:t>for</w:t>
      </w:r>
      <w:r>
        <w:rPr>
          <w:spacing w:val="-3"/>
        </w:rPr>
        <w:t> </w:t>
      </w:r>
      <w:r>
        <w:rPr>
          <w:spacing w:val="-6"/>
        </w:rPr>
        <w:t>vaping</w:t>
      </w:r>
      <w:r>
        <w:rPr/>
        <w:t> </w:t>
      </w:r>
      <w:r>
        <w:rPr>
          <w:spacing w:val="-6"/>
        </w:rPr>
        <w:t>in</w:t>
      </w:r>
      <w:r>
        <w:rPr>
          <w:spacing w:val="-1"/>
        </w:rPr>
        <w:t> </w:t>
      </w:r>
      <w:r>
        <w:rPr>
          <w:spacing w:val="-6"/>
        </w:rPr>
        <w:t>Australia:</w:t>
      </w:r>
      <w:r>
        <w:rPr/>
        <w:t> </w:t>
      </w:r>
      <w:r>
        <w:rPr>
          <w:spacing w:val="-6"/>
        </w:rPr>
        <w:t>a</w:t>
      </w:r>
      <w:r>
        <w:rPr>
          <w:spacing w:val="-1"/>
        </w:rPr>
        <w:t> </w:t>
      </w:r>
      <w:r>
        <w:rPr>
          <w:spacing w:val="-6"/>
        </w:rPr>
        <w:t>total</w:t>
      </w:r>
      <w:r>
        <w:rPr>
          <w:spacing w:val="-2"/>
        </w:rPr>
        <w:t> </w:t>
      </w:r>
      <w:r>
        <w:rPr>
          <w:spacing w:val="-6"/>
        </w:rPr>
        <w:t>of</w:t>
      </w:r>
    </w:p>
    <w:p>
      <w:pPr>
        <w:pStyle w:val="BodyText"/>
        <w:spacing w:line="254" w:lineRule="auto" w:before="4"/>
        <w:ind w:left="435" w:right="414"/>
        <w:jc w:val="both"/>
      </w:pPr>
      <w:r>
        <w:rPr>
          <w:w w:val="90"/>
        </w:rPr>
        <w:t>&gt;5,000 Year 7/8 students in 40 schools across NSW, WA, and QLD are currently enrolled in a </w:t>
      </w:r>
      <w:r>
        <w:rPr>
          <w:spacing w:val="-4"/>
        </w:rPr>
        <w:t>two-arm</w:t>
      </w:r>
      <w:r>
        <w:rPr>
          <w:spacing w:val="-5"/>
        </w:rPr>
        <w:t> </w:t>
      </w:r>
      <w:r>
        <w:rPr>
          <w:spacing w:val="-4"/>
        </w:rPr>
        <w:t>cluster</w:t>
      </w:r>
      <w:r>
        <w:rPr>
          <w:spacing w:val="-5"/>
        </w:rPr>
        <w:t> </w:t>
      </w:r>
      <w:r>
        <w:rPr>
          <w:spacing w:val="-4"/>
        </w:rPr>
        <w:t>randomised controlled trial among, with full trial results</w:t>
      </w:r>
      <w:r>
        <w:rPr>
          <w:spacing w:val="-5"/>
        </w:rPr>
        <w:t> </w:t>
      </w:r>
      <w:r>
        <w:rPr>
          <w:spacing w:val="-4"/>
        </w:rPr>
        <w:t>imminent. Recent preliminary</w:t>
      </w:r>
      <w:r>
        <w:rPr>
          <w:spacing w:val="-6"/>
        </w:rPr>
        <w:t> </w:t>
      </w:r>
      <w:r>
        <w:rPr>
          <w:spacing w:val="-4"/>
        </w:rPr>
        <w:t>findings</w:t>
      </w:r>
      <w:r>
        <w:rPr>
          <w:spacing w:val="-11"/>
        </w:rPr>
        <w:t> </w:t>
      </w:r>
      <w:r>
        <w:rPr>
          <w:spacing w:val="-4"/>
        </w:rPr>
        <w:t>show</w:t>
      </w:r>
      <w:r>
        <w:rPr>
          <w:spacing w:val="-11"/>
        </w:rPr>
        <w:t> </w:t>
      </w:r>
      <w:r>
        <w:rPr>
          <w:spacing w:val="-4"/>
        </w:rPr>
        <w:t>an</w:t>
      </w:r>
      <w:r>
        <w:rPr>
          <w:spacing w:val="-7"/>
        </w:rPr>
        <w:t> </w:t>
      </w:r>
      <w:r>
        <w:rPr>
          <w:spacing w:val="-4"/>
        </w:rPr>
        <w:t>increase</w:t>
      </w:r>
      <w:r>
        <w:rPr>
          <w:spacing w:val="-9"/>
        </w:rPr>
        <w:t> </w:t>
      </w:r>
      <w:r>
        <w:rPr>
          <w:spacing w:val="-4"/>
        </w:rPr>
        <w:t>in</w:t>
      </w:r>
      <w:r>
        <w:rPr>
          <w:spacing w:val="-11"/>
        </w:rPr>
        <w:t> </w:t>
      </w:r>
      <w:r>
        <w:rPr>
          <w:spacing w:val="-4"/>
        </w:rPr>
        <w:t>knowledge</w:t>
      </w:r>
      <w:r>
        <w:rPr>
          <w:spacing w:val="-9"/>
        </w:rPr>
        <w:t> </w:t>
      </w:r>
      <w:r>
        <w:rPr>
          <w:spacing w:val="-4"/>
        </w:rPr>
        <w:t>about</w:t>
      </w:r>
      <w:r>
        <w:rPr>
          <w:spacing w:val="-9"/>
        </w:rPr>
        <w:t> </w:t>
      </w:r>
      <w:r>
        <w:rPr>
          <w:spacing w:val="-4"/>
        </w:rPr>
        <w:t>harms</w:t>
      </w:r>
      <w:r>
        <w:rPr>
          <w:spacing w:val="-11"/>
        </w:rPr>
        <w:t> </w:t>
      </w:r>
      <w:r>
        <w:rPr>
          <w:spacing w:val="-4"/>
        </w:rPr>
        <w:t>and</w:t>
      </w:r>
      <w:r>
        <w:rPr>
          <w:spacing w:val="-7"/>
        </w:rPr>
        <w:t> </w:t>
      </w:r>
      <w:r>
        <w:rPr>
          <w:spacing w:val="-4"/>
        </w:rPr>
        <w:t>risks,</w:t>
      </w:r>
      <w:r>
        <w:rPr>
          <w:spacing w:val="-10"/>
        </w:rPr>
        <w:t> </w:t>
      </w:r>
      <w:r>
        <w:rPr>
          <w:spacing w:val="-4"/>
        </w:rPr>
        <w:t>a</w:t>
      </w:r>
      <w:r>
        <w:rPr>
          <w:spacing w:val="-7"/>
        </w:rPr>
        <w:t> </w:t>
      </w:r>
      <w:r>
        <w:rPr>
          <w:spacing w:val="-4"/>
        </w:rPr>
        <w:t>reduction</w:t>
      </w:r>
      <w:r>
        <w:rPr>
          <w:spacing w:val="-10"/>
        </w:rPr>
        <w:t> </w:t>
      </w:r>
      <w:r>
        <w:rPr>
          <w:spacing w:val="-4"/>
        </w:rPr>
        <w:t>in </w:t>
      </w:r>
      <w:r>
        <w:rPr/>
        <w:t>intention</w:t>
      </w:r>
      <w:r>
        <w:rPr>
          <w:spacing w:val="-6"/>
        </w:rPr>
        <w:t> </w:t>
      </w:r>
      <w:r>
        <w:rPr/>
        <w:t>to</w:t>
      </w:r>
      <w:r>
        <w:rPr>
          <w:spacing w:val="-6"/>
        </w:rPr>
        <w:t> </w:t>
      </w:r>
      <w:r>
        <w:rPr/>
        <w:t>use</w:t>
      </w:r>
      <w:r>
        <w:rPr>
          <w:spacing w:val="-5"/>
        </w:rPr>
        <w:t> </w:t>
      </w:r>
      <w:r>
        <w:rPr/>
        <w:t>and</w:t>
      </w:r>
      <w:r>
        <w:rPr>
          <w:spacing w:val="-6"/>
        </w:rPr>
        <w:t> </w:t>
      </w:r>
      <w:r>
        <w:rPr/>
        <w:t>overall</w:t>
      </w:r>
      <w:r>
        <w:rPr>
          <w:spacing w:val="-3"/>
        </w:rPr>
        <w:t> </w:t>
      </w:r>
      <w:r>
        <w:rPr/>
        <w:t>excellent</w:t>
      </w:r>
      <w:r>
        <w:rPr>
          <w:spacing w:val="-5"/>
        </w:rPr>
        <w:t> </w:t>
      </w:r>
      <w:r>
        <w:rPr/>
        <w:t>feedback</w:t>
      </w:r>
      <w:r>
        <w:rPr>
          <w:spacing w:val="-6"/>
        </w:rPr>
        <w:t> </w:t>
      </w:r>
      <w:r>
        <w:rPr/>
        <w:t>from</w:t>
      </w:r>
      <w:r>
        <w:rPr>
          <w:spacing w:val="-3"/>
        </w:rPr>
        <w:t> </w:t>
      </w:r>
      <w:r>
        <w:rPr/>
        <w:t>students</w:t>
      </w:r>
      <w:r>
        <w:rPr>
          <w:spacing w:val="-6"/>
        </w:rPr>
        <w:t> </w:t>
      </w:r>
      <w:r>
        <w:rPr/>
        <w:t>and</w:t>
      </w:r>
      <w:r>
        <w:rPr>
          <w:spacing w:val="-6"/>
        </w:rPr>
        <w:t> </w:t>
      </w:r>
      <w:r>
        <w:rPr/>
        <w:t>teachers.</w:t>
      </w:r>
      <w:r>
        <w:rPr>
          <w:spacing w:val="-3"/>
        </w:rPr>
        <w:t> </w:t>
      </w:r>
      <w:r>
        <w:rPr/>
        <w:t>Since</w:t>
      </w:r>
      <w:r>
        <w:rPr>
          <w:spacing w:val="-5"/>
        </w:rPr>
        <w:t> </w:t>
      </w:r>
      <w:r>
        <w:rPr/>
        <w:t>trial </w:t>
      </w:r>
      <w:r>
        <w:rPr>
          <w:w w:val="90"/>
        </w:rPr>
        <w:t>commencement there has been very high demand for the program Australia-wide (AGDoHAC </w:t>
      </w:r>
      <w:r>
        <w:rPr>
          <w:spacing w:val="-4"/>
        </w:rPr>
        <w:t>2024b),</w:t>
      </w:r>
      <w:r>
        <w:rPr>
          <w:spacing w:val="-9"/>
        </w:rPr>
        <w:t> </w:t>
      </w:r>
      <w:r>
        <w:rPr>
          <w:spacing w:val="-4"/>
        </w:rPr>
        <w:t>which</w:t>
      </w:r>
      <w:r>
        <w:rPr>
          <w:spacing w:val="-9"/>
        </w:rPr>
        <w:t> </w:t>
      </w:r>
      <w:r>
        <w:rPr>
          <w:spacing w:val="-4"/>
        </w:rPr>
        <w:t>is</w:t>
      </w:r>
      <w:r>
        <w:rPr>
          <w:spacing w:val="-10"/>
        </w:rPr>
        <w:t> </w:t>
      </w:r>
      <w:r>
        <w:rPr>
          <w:spacing w:val="-4"/>
        </w:rPr>
        <w:t>a</w:t>
      </w:r>
      <w:r>
        <w:rPr>
          <w:spacing w:val="-9"/>
        </w:rPr>
        <w:t> </w:t>
      </w:r>
      <w:r>
        <w:rPr>
          <w:spacing w:val="-4"/>
        </w:rPr>
        <w:t>testament</w:t>
      </w:r>
      <w:r>
        <w:rPr>
          <w:spacing w:val="-8"/>
        </w:rPr>
        <w:t> </w:t>
      </w:r>
      <w:r>
        <w:rPr>
          <w:spacing w:val="-4"/>
        </w:rPr>
        <w:t>to</w:t>
      </w:r>
      <w:r>
        <w:rPr>
          <w:spacing w:val="-10"/>
        </w:rPr>
        <w:t> </w:t>
      </w:r>
      <w:r>
        <w:rPr>
          <w:spacing w:val="-4"/>
        </w:rPr>
        <w:t>the</w:t>
      </w:r>
      <w:r>
        <w:rPr>
          <w:spacing w:val="-9"/>
        </w:rPr>
        <w:t> </w:t>
      </w:r>
      <w:r>
        <w:rPr>
          <w:spacing w:val="-4"/>
        </w:rPr>
        <w:t>quality</w:t>
      </w:r>
      <w:r>
        <w:rPr>
          <w:spacing w:val="-8"/>
        </w:rPr>
        <w:t> </w:t>
      </w:r>
      <w:r>
        <w:rPr>
          <w:spacing w:val="-4"/>
        </w:rPr>
        <w:t>and</w:t>
      </w:r>
      <w:r>
        <w:rPr>
          <w:spacing w:val="-9"/>
        </w:rPr>
        <w:t> </w:t>
      </w:r>
      <w:r>
        <w:rPr>
          <w:spacing w:val="-4"/>
        </w:rPr>
        <w:t>rigor</w:t>
      </w:r>
      <w:r>
        <w:rPr>
          <w:spacing w:val="-6"/>
        </w:rPr>
        <w:t> </w:t>
      </w:r>
      <w:r>
        <w:rPr>
          <w:spacing w:val="-4"/>
        </w:rPr>
        <w:t>of</w:t>
      </w:r>
      <w:r>
        <w:rPr>
          <w:spacing w:val="-7"/>
        </w:rPr>
        <w:t> </w:t>
      </w:r>
      <w:r>
        <w:rPr>
          <w:spacing w:val="-4"/>
        </w:rPr>
        <w:t>the</w:t>
      </w:r>
      <w:r>
        <w:rPr>
          <w:spacing w:val="-9"/>
        </w:rPr>
        <w:t> </w:t>
      </w:r>
      <w:r>
        <w:rPr>
          <w:spacing w:val="-4"/>
        </w:rPr>
        <w:t>study,</w:t>
      </w:r>
      <w:r>
        <w:rPr>
          <w:spacing w:val="-8"/>
        </w:rPr>
        <w:t> </w:t>
      </w:r>
      <w:r>
        <w:rPr>
          <w:spacing w:val="-4"/>
        </w:rPr>
        <w:t>as</w:t>
      </w:r>
      <w:r>
        <w:rPr>
          <w:spacing w:val="-10"/>
        </w:rPr>
        <w:t> </w:t>
      </w:r>
      <w:r>
        <w:rPr>
          <w:spacing w:val="-4"/>
        </w:rPr>
        <w:t>well</w:t>
      </w:r>
      <w:r>
        <w:rPr>
          <w:spacing w:val="-6"/>
        </w:rPr>
        <w:t> </w:t>
      </w:r>
      <w:r>
        <w:rPr>
          <w:spacing w:val="-4"/>
        </w:rPr>
        <w:t>as</w:t>
      </w:r>
      <w:r>
        <w:rPr>
          <w:spacing w:val="-10"/>
        </w:rPr>
        <w:t> </w:t>
      </w:r>
      <w:r>
        <w:rPr>
          <w:spacing w:val="-4"/>
        </w:rPr>
        <w:t>the</w:t>
      </w:r>
      <w:r>
        <w:rPr>
          <w:spacing w:val="-9"/>
        </w:rPr>
        <w:t> </w:t>
      </w:r>
      <w:r>
        <w:rPr>
          <w:spacing w:val="-4"/>
        </w:rPr>
        <w:t>appealing </w:t>
      </w:r>
      <w:r>
        <w:rPr/>
        <w:t>nature</w:t>
      </w:r>
      <w:r>
        <w:rPr>
          <w:spacing w:val="-13"/>
        </w:rPr>
        <w:t> </w:t>
      </w:r>
      <w:r>
        <w:rPr/>
        <w:t>of</w:t>
      </w:r>
      <w:r>
        <w:rPr>
          <w:spacing w:val="-15"/>
        </w:rPr>
        <w:t> </w:t>
      </w:r>
      <w:r>
        <w:rPr/>
        <w:t>the</w:t>
      </w:r>
      <w:r>
        <w:rPr>
          <w:spacing w:val="-14"/>
        </w:rPr>
        <w:t> </w:t>
      </w:r>
      <w:r>
        <w:rPr/>
        <w:t>program</w:t>
      </w:r>
      <w:r>
        <w:rPr>
          <w:spacing w:val="-15"/>
        </w:rPr>
        <w:t> </w:t>
      </w:r>
      <w:r>
        <w:rPr/>
        <w:t>and</w:t>
      </w:r>
      <w:r>
        <w:rPr>
          <w:spacing w:val="-14"/>
        </w:rPr>
        <w:t> </w:t>
      </w:r>
      <w:r>
        <w:rPr/>
        <w:t>its’</w:t>
      </w:r>
      <w:r>
        <w:rPr>
          <w:spacing w:val="-14"/>
        </w:rPr>
        <w:t> </w:t>
      </w:r>
      <w:r>
        <w:rPr/>
        <w:t>easy</w:t>
      </w:r>
      <w:r>
        <w:rPr>
          <w:spacing w:val="-14"/>
        </w:rPr>
        <w:t> </w:t>
      </w:r>
      <w:r>
        <w:rPr/>
        <w:t>to</w:t>
      </w:r>
      <w:r>
        <w:rPr>
          <w:spacing w:val="-15"/>
        </w:rPr>
        <w:t> </w:t>
      </w:r>
      <w:r>
        <w:rPr/>
        <w:t>implement</w:t>
      </w:r>
      <w:r>
        <w:rPr>
          <w:spacing w:val="-13"/>
        </w:rPr>
        <w:t> </w:t>
      </w:r>
      <w:r>
        <w:rPr/>
        <w:t>‘pick</w:t>
      </w:r>
      <w:r>
        <w:rPr>
          <w:spacing w:val="-14"/>
        </w:rPr>
        <w:t> </w:t>
      </w:r>
      <w:r>
        <w:rPr/>
        <w:t>up</w:t>
      </w:r>
      <w:r>
        <w:rPr>
          <w:spacing w:val="-15"/>
        </w:rPr>
        <w:t> </w:t>
      </w:r>
      <w:r>
        <w:rPr/>
        <w:t>and</w:t>
      </w:r>
      <w:r>
        <w:rPr>
          <w:spacing w:val="-14"/>
        </w:rPr>
        <w:t> </w:t>
      </w:r>
      <w:r>
        <w:rPr/>
        <w:t>go’</w:t>
      </w:r>
      <w:r>
        <w:rPr>
          <w:spacing w:val="-14"/>
        </w:rPr>
        <w:t> </w:t>
      </w:r>
      <w:r>
        <w:rPr/>
        <w:t>online</w:t>
      </w:r>
      <w:r>
        <w:rPr>
          <w:spacing w:val="-13"/>
        </w:rPr>
        <w:t> </w:t>
      </w:r>
      <w:r>
        <w:rPr/>
        <w:t>format</w:t>
      </w:r>
      <w:r>
        <w:rPr>
          <w:spacing w:val="-13"/>
        </w:rPr>
        <w:t> </w:t>
      </w:r>
      <w:r>
        <w:rPr/>
        <w:t>which</w:t>
      </w:r>
      <w:r>
        <w:rPr>
          <w:spacing w:val="-14"/>
        </w:rPr>
        <w:t> </w:t>
      </w:r>
      <w:r>
        <w:rPr/>
        <w:t>is </w:t>
      </w:r>
      <w:r>
        <w:rPr>
          <w:spacing w:val="-2"/>
        </w:rPr>
        <w:t>designed</w:t>
      </w:r>
      <w:r>
        <w:rPr>
          <w:spacing w:val="-14"/>
        </w:rPr>
        <w:t> </w:t>
      </w:r>
      <w:r>
        <w:rPr>
          <w:spacing w:val="-2"/>
        </w:rPr>
        <w:t>to</w:t>
      </w:r>
      <w:r>
        <w:rPr>
          <w:spacing w:val="-13"/>
        </w:rPr>
        <w:t> </w:t>
      </w:r>
      <w:r>
        <w:rPr>
          <w:spacing w:val="-2"/>
        </w:rPr>
        <w:t>reduce</w:t>
      </w:r>
      <w:r>
        <w:rPr>
          <w:spacing w:val="-13"/>
        </w:rPr>
        <w:t> </w:t>
      </w:r>
      <w:r>
        <w:rPr>
          <w:spacing w:val="-2"/>
        </w:rPr>
        <w:t>teacher</w:t>
      </w:r>
      <w:r>
        <w:rPr>
          <w:spacing w:val="-14"/>
        </w:rPr>
        <w:t> </w:t>
      </w:r>
      <w:r>
        <w:rPr>
          <w:spacing w:val="-2"/>
        </w:rPr>
        <w:t>burden.</w:t>
      </w:r>
    </w:p>
    <w:p>
      <w:pPr>
        <w:pStyle w:val="BodyText"/>
        <w:spacing w:before="22"/>
      </w:pPr>
    </w:p>
    <w:p>
      <w:pPr>
        <w:pStyle w:val="BodyText"/>
        <w:spacing w:line="254" w:lineRule="auto"/>
        <w:ind w:left="435" w:right="406"/>
        <w:jc w:val="both"/>
      </w:pPr>
      <w:r>
        <w:rPr>
          <w:b/>
          <w:w w:val="85"/>
        </w:rPr>
        <w:t>The Not-For-Profit, Sydney University-based OurFutures Institute works with schools to roll- out the OurFutures program to secondary schools across Australia.</w:t>
      </w:r>
      <w:r>
        <w:rPr>
          <w:b/>
        </w:rPr>
        <w:t> </w:t>
      </w:r>
      <w:r>
        <w:rPr>
          <w:w w:val="85"/>
        </w:rPr>
        <w:t>To date, these effective </w:t>
      </w:r>
      <w:r>
        <w:rPr>
          <w:w w:val="90"/>
        </w:rPr>
        <w:t>programs have reached &gt;38,000 students from &gt;1,400 schools across every state/territory in Australia. In addition, in the last 6 months the OurFutures Institute has had ~1,000 Australian high schools enquire about the new</w:t>
      </w:r>
      <w:r>
        <w:rPr>
          <w:spacing w:val="-1"/>
          <w:w w:val="90"/>
        </w:rPr>
        <w:t> </w:t>
      </w:r>
      <w:r>
        <w:rPr>
          <w:w w:val="90"/>
        </w:rPr>
        <w:t>OurFutures Vaping program. As such, we have offered up to</w:t>
      </w:r>
      <w:r>
        <w:rPr>
          <w:spacing w:val="-9"/>
          <w:w w:val="90"/>
        </w:rPr>
        <w:t> </w:t>
      </w:r>
      <w:r>
        <w:rPr>
          <w:w w:val="90"/>
        </w:rPr>
        <w:t>250</w:t>
      </w:r>
      <w:r>
        <w:rPr>
          <w:spacing w:val="-8"/>
          <w:w w:val="90"/>
        </w:rPr>
        <w:t> </w:t>
      </w:r>
      <w:r>
        <w:rPr>
          <w:w w:val="90"/>
        </w:rPr>
        <w:t>schools</w:t>
      </w:r>
      <w:r>
        <w:rPr>
          <w:spacing w:val="-8"/>
          <w:w w:val="90"/>
        </w:rPr>
        <w:t> </w:t>
      </w:r>
      <w:r>
        <w:rPr>
          <w:w w:val="90"/>
        </w:rPr>
        <w:t>the</w:t>
      </w:r>
      <w:r>
        <w:rPr>
          <w:spacing w:val="-6"/>
          <w:w w:val="90"/>
        </w:rPr>
        <w:t> </w:t>
      </w:r>
      <w:r>
        <w:rPr>
          <w:w w:val="90"/>
        </w:rPr>
        <w:t>opportunity</w:t>
      </w:r>
      <w:r>
        <w:rPr>
          <w:spacing w:val="-6"/>
          <w:w w:val="90"/>
        </w:rPr>
        <w:t> </w:t>
      </w:r>
      <w:r>
        <w:rPr>
          <w:w w:val="90"/>
        </w:rPr>
        <w:t>to</w:t>
      </w:r>
      <w:r>
        <w:rPr>
          <w:spacing w:val="-8"/>
          <w:w w:val="90"/>
        </w:rPr>
        <w:t> </w:t>
      </w:r>
      <w:r>
        <w:rPr>
          <w:w w:val="90"/>
        </w:rPr>
        <w:t>access</w:t>
      </w:r>
      <w:r>
        <w:rPr>
          <w:spacing w:val="-8"/>
          <w:w w:val="90"/>
        </w:rPr>
        <w:t> </w:t>
      </w:r>
      <w:r>
        <w:rPr>
          <w:w w:val="90"/>
        </w:rPr>
        <w:t>OurFutures</w:t>
      </w:r>
      <w:r>
        <w:rPr>
          <w:spacing w:val="-7"/>
          <w:w w:val="90"/>
        </w:rPr>
        <w:t> </w:t>
      </w:r>
      <w:r>
        <w:rPr>
          <w:w w:val="90"/>
        </w:rPr>
        <w:t>Vaping</w:t>
      </w:r>
      <w:r>
        <w:rPr>
          <w:spacing w:val="-6"/>
          <w:w w:val="90"/>
        </w:rPr>
        <w:t> </w:t>
      </w:r>
      <w:r>
        <w:rPr>
          <w:w w:val="90"/>
        </w:rPr>
        <w:t>as</w:t>
      </w:r>
      <w:r>
        <w:rPr>
          <w:spacing w:val="-8"/>
          <w:w w:val="90"/>
        </w:rPr>
        <w:t> </w:t>
      </w:r>
      <w:r>
        <w:rPr>
          <w:w w:val="90"/>
        </w:rPr>
        <w:t>part</w:t>
      </w:r>
      <w:r>
        <w:rPr>
          <w:spacing w:val="-5"/>
          <w:w w:val="90"/>
        </w:rPr>
        <w:t> </w:t>
      </w:r>
      <w:r>
        <w:rPr>
          <w:w w:val="90"/>
        </w:rPr>
        <w:t>of</w:t>
      </w:r>
      <w:r>
        <w:rPr>
          <w:spacing w:val="-10"/>
          <w:w w:val="90"/>
        </w:rPr>
        <w:t> </w:t>
      </w:r>
      <w:r>
        <w:rPr>
          <w:w w:val="90"/>
        </w:rPr>
        <w:t>our</w:t>
      </w:r>
      <w:r>
        <w:rPr>
          <w:spacing w:val="-8"/>
          <w:w w:val="90"/>
        </w:rPr>
        <w:t> </w:t>
      </w:r>
      <w:r>
        <w:rPr>
          <w:w w:val="90"/>
        </w:rPr>
        <w:t>early</w:t>
      </w:r>
      <w:r>
        <w:rPr>
          <w:spacing w:val="-7"/>
          <w:w w:val="90"/>
        </w:rPr>
        <w:t> </w:t>
      </w:r>
      <w:r>
        <w:rPr>
          <w:w w:val="90"/>
        </w:rPr>
        <w:t>access</w:t>
      </w:r>
      <w:r>
        <w:rPr>
          <w:spacing w:val="-8"/>
          <w:w w:val="90"/>
        </w:rPr>
        <w:t> </w:t>
      </w:r>
      <w:r>
        <w:rPr>
          <w:w w:val="90"/>
        </w:rPr>
        <w:t>scheme </w:t>
      </w:r>
      <w:r>
        <w:rPr>
          <w:spacing w:val="-8"/>
        </w:rPr>
        <w:t>in 2024.</w:t>
      </w:r>
      <w:r>
        <w:rPr>
          <w:spacing w:val="-2"/>
        </w:rPr>
        <w:t> </w:t>
      </w:r>
      <w:r>
        <w:rPr>
          <w:spacing w:val="-8"/>
        </w:rPr>
        <w:t>All</w:t>
      </w:r>
      <w:r>
        <w:rPr>
          <w:spacing w:val="-3"/>
        </w:rPr>
        <w:t> </w:t>
      </w:r>
      <w:r>
        <w:rPr>
          <w:spacing w:val="-8"/>
        </w:rPr>
        <w:t>250</w:t>
      </w:r>
      <w:r>
        <w:rPr>
          <w:spacing w:val="-3"/>
        </w:rPr>
        <w:t> </w:t>
      </w:r>
      <w:r>
        <w:rPr>
          <w:spacing w:val="-8"/>
        </w:rPr>
        <w:t>spots</w:t>
      </w:r>
      <w:r>
        <w:rPr>
          <w:spacing w:val="-3"/>
        </w:rPr>
        <w:t> </w:t>
      </w:r>
      <w:r>
        <w:rPr>
          <w:spacing w:val="-8"/>
        </w:rPr>
        <w:t>have</w:t>
      </w:r>
      <w:r>
        <w:rPr>
          <w:spacing w:val="-6"/>
        </w:rPr>
        <w:t> </w:t>
      </w:r>
      <w:r>
        <w:rPr>
          <w:spacing w:val="-8"/>
        </w:rPr>
        <w:t>already</w:t>
      </w:r>
      <w:r>
        <w:rPr>
          <w:spacing w:val="-7"/>
        </w:rPr>
        <w:t> </w:t>
      </w:r>
      <w:r>
        <w:rPr>
          <w:spacing w:val="-8"/>
        </w:rPr>
        <w:t>been</w:t>
      </w:r>
      <w:r>
        <w:rPr>
          <w:spacing w:val="-7"/>
        </w:rPr>
        <w:t> </w:t>
      </w:r>
      <w:r>
        <w:rPr>
          <w:spacing w:val="-8"/>
        </w:rPr>
        <w:t>taken</w:t>
      </w:r>
      <w:r>
        <w:rPr>
          <w:spacing w:val="-3"/>
        </w:rPr>
        <w:t> </w:t>
      </w:r>
      <w:r>
        <w:rPr>
          <w:spacing w:val="-8"/>
        </w:rPr>
        <w:t>up</w:t>
      </w:r>
      <w:r>
        <w:rPr>
          <w:spacing w:val="-3"/>
        </w:rPr>
        <w:t> </w:t>
      </w:r>
      <w:r>
        <w:rPr>
          <w:spacing w:val="-8"/>
        </w:rPr>
        <w:t>(these</w:t>
      </w:r>
      <w:r>
        <w:rPr>
          <w:spacing w:val="-6"/>
        </w:rPr>
        <w:t> </w:t>
      </w:r>
      <w:r>
        <w:rPr>
          <w:spacing w:val="-8"/>
        </w:rPr>
        <w:t>are</w:t>
      </w:r>
      <w:r>
        <w:rPr>
          <w:spacing w:val="-6"/>
        </w:rPr>
        <w:t> </w:t>
      </w:r>
      <w:r>
        <w:rPr>
          <w:spacing w:val="-8"/>
        </w:rPr>
        <w:t>paid</w:t>
      </w:r>
      <w:r>
        <w:rPr>
          <w:spacing w:val="-7"/>
        </w:rPr>
        <w:t> </w:t>
      </w:r>
      <w:r>
        <w:rPr>
          <w:spacing w:val="-8"/>
        </w:rPr>
        <w:t>implementations ($10</w:t>
      </w:r>
      <w:r>
        <w:rPr>
          <w:spacing w:val="-3"/>
        </w:rPr>
        <w:t> </w:t>
      </w:r>
      <w:r>
        <w:rPr>
          <w:spacing w:val="-8"/>
        </w:rPr>
        <w:t>per </w:t>
      </w:r>
      <w:r>
        <w:rPr>
          <w:w w:val="90"/>
        </w:rPr>
        <w:t>student)), reflecting the incredibly high demand for the program (AGDoHAC 2024b). Schools </w:t>
      </w:r>
      <w:r>
        <w:rPr/>
        <w:t>from</w:t>
      </w:r>
      <w:r>
        <w:rPr>
          <w:spacing w:val="-11"/>
        </w:rPr>
        <w:t> </w:t>
      </w:r>
      <w:r>
        <w:rPr/>
        <w:t>every</w:t>
      </w:r>
      <w:r>
        <w:rPr>
          <w:spacing w:val="-7"/>
        </w:rPr>
        <w:t> </w:t>
      </w:r>
      <w:r>
        <w:rPr/>
        <w:t>state</w:t>
      </w:r>
      <w:r>
        <w:rPr>
          <w:spacing w:val="-10"/>
        </w:rPr>
        <w:t> </w:t>
      </w:r>
      <w:r>
        <w:rPr/>
        <w:t>and</w:t>
      </w:r>
      <w:r>
        <w:rPr>
          <w:spacing w:val="-10"/>
        </w:rPr>
        <w:t> </w:t>
      </w:r>
      <w:r>
        <w:rPr/>
        <w:t>every</w:t>
      </w:r>
      <w:r>
        <w:rPr>
          <w:spacing w:val="-10"/>
        </w:rPr>
        <w:t> </w:t>
      </w:r>
      <w:r>
        <w:rPr/>
        <w:t>sector</w:t>
      </w:r>
      <w:r>
        <w:rPr>
          <w:spacing w:val="-8"/>
        </w:rPr>
        <w:t> </w:t>
      </w:r>
      <w:r>
        <w:rPr/>
        <w:t>have</w:t>
      </w:r>
      <w:r>
        <w:rPr>
          <w:spacing w:val="-10"/>
        </w:rPr>
        <w:t> </w:t>
      </w:r>
      <w:r>
        <w:rPr/>
        <w:t>signed</w:t>
      </w:r>
      <w:r>
        <w:rPr>
          <w:spacing w:val="-10"/>
        </w:rPr>
        <w:t> </w:t>
      </w:r>
      <w:r>
        <w:rPr/>
        <w:t>up,</w:t>
      </w:r>
      <w:r>
        <w:rPr>
          <w:spacing w:val="-7"/>
        </w:rPr>
        <w:t> </w:t>
      </w:r>
      <w:r>
        <w:rPr/>
        <w:t>illustrating</w:t>
      </w:r>
      <w:r>
        <w:rPr>
          <w:spacing w:val="-10"/>
        </w:rPr>
        <w:t> </w:t>
      </w:r>
      <w:r>
        <w:rPr/>
        <w:t>the</w:t>
      </w:r>
      <w:r>
        <w:rPr>
          <w:spacing w:val="-10"/>
        </w:rPr>
        <w:t> </w:t>
      </w:r>
      <w:r>
        <w:rPr/>
        <w:t>broad</w:t>
      </w:r>
      <w:r>
        <w:rPr>
          <w:spacing w:val="-8"/>
        </w:rPr>
        <w:t> </w:t>
      </w:r>
      <w:r>
        <w:rPr/>
        <w:t>support</w:t>
      </w:r>
      <w:r>
        <w:rPr>
          <w:spacing w:val="-10"/>
        </w:rPr>
        <w:t> </w:t>
      </w:r>
      <w:r>
        <w:rPr/>
        <w:t>for</w:t>
      </w:r>
      <w:r>
        <w:rPr>
          <w:spacing w:val="-8"/>
        </w:rPr>
        <w:t> </w:t>
      </w:r>
      <w:r>
        <w:rPr/>
        <w:t>the solution and school’s willingness to prioritise a solution and utilise budget to deliver </w:t>
      </w:r>
      <w:r>
        <w:rPr>
          <w:spacing w:val="-6"/>
        </w:rPr>
        <w:t>something</w:t>
      </w:r>
      <w:r>
        <w:rPr>
          <w:spacing w:val="-10"/>
        </w:rPr>
        <w:t> </w:t>
      </w:r>
      <w:r>
        <w:rPr>
          <w:spacing w:val="-6"/>
        </w:rPr>
        <w:t>in</w:t>
      </w:r>
      <w:r>
        <w:rPr>
          <w:spacing w:val="-9"/>
        </w:rPr>
        <w:t> </w:t>
      </w:r>
      <w:r>
        <w:rPr>
          <w:spacing w:val="-6"/>
        </w:rPr>
        <w:t>their</w:t>
      </w:r>
      <w:r>
        <w:rPr>
          <w:spacing w:val="-9"/>
        </w:rPr>
        <w:t> </w:t>
      </w:r>
      <w:r>
        <w:rPr>
          <w:spacing w:val="-6"/>
        </w:rPr>
        <w:t>schools.</w:t>
      </w:r>
      <w:r>
        <w:rPr>
          <w:spacing w:val="-10"/>
        </w:rPr>
        <w:t> </w:t>
      </w:r>
      <w:r>
        <w:rPr>
          <w:spacing w:val="-6"/>
        </w:rPr>
        <w:t>However,</w:t>
      </w:r>
      <w:r>
        <w:rPr>
          <w:spacing w:val="-9"/>
        </w:rPr>
        <w:t> </w:t>
      </w:r>
      <w:r>
        <w:rPr>
          <w:spacing w:val="-6"/>
        </w:rPr>
        <w:t>a</w:t>
      </w:r>
      <w:r>
        <w:rPr>
          <w:spacing w:val="-9"/>
        </w:rPr>
        <w:t> </w:t>
      </w:r>
      <w:r>
        <w:rPr>
          <w:spacing w:val="-6"/>
        </w:rPr>
        <w:t>number</w:t>
      </w:r>
      <w:r>
        <w:rPr>
          <w:spacing w:val="-9"/>
        </w:rPr>
        <w:t> </w:t>
      </w:r>
      <w:r>
        <w:rPr>
          <w:spacing w:val="-6"/>
        </w:rPr>
        <w:t>of</w:t>
      </w:r>
      <w:r>
        <w:rPr>
          <w:spacing w:val="-10"/>
        </w:rPr>
        <w:t> </w:t>
      </w:r>
      <w:r>
        <w:rPr>
          <w:spacing w:val="-6"/>
        </w:rPr>
        <w:t>barriers</w:t>
      </w:r>
      <w:r>
        <w:rPr>
          <w:spacing w:val="-9"/>
        </w:rPr>
        <w:t> </w:t>
      </w:r>
      <w:r>
        <w:rPr>
          <w:spacing w:val="-6"/>
        </w:rPr>
        <w:t>remain.</w:t>
      </w:r>
      <w:r>
        <w:rPr>
          <w:spacing w:val="-9"/>
        </w:rPr>
        <w:t> </w:t>
      </w:r>
      <w:r>
        <w:rPr>
          <w:spacing w:val="-6"/>
        </w:rPr>
        <w:t>Many</w:t>
      </w:r>
      <w:r>
        <w:rPr>
          <w:spacing w:val="-10"/>
        </w:rPr>
        <w:t> </w:t>
      </w:r>
      <w:r>
        <w:rPr>
          <w:spacing w:val="-6"/>
        </w:rPr>
        <w:t>interested</w:t>
      </w:r>
      <w:r>
        <w:rPr>
          <w:spacing w:val="-9"/>
        </w:rPr>
        <w:t> </w:t>
      </w:r>
      <w:r>
        <w:rPr>
          <w:spacing w:val="-6"/>
        </w:rPr>
        <w:t>schools have unfortunately not had sufficient funding to</w:t>
      </w:r>
      <w:r>
        <w:rPr>
          <w:spacing w:val="-7"/>
        </w:rPr>
        <w:t> </w:t>
      </w:r>
      <w:r>
        <w:rPr>
          <w:spacing w:val="-6"/>
        </w:rPr>
        <w:t>allocate</w:t>
      </w:r>
      <w:r>
        <w:rPr/>
        <w:t> </w:t>
      </w:r>
      <w:r>
        <w:rPr>
          <w:spacing w:val="-6"/>
        </w:rPr>
        <w:t>to</w:t>
      </w:r>
      <w:r>
        <w:rPr>
          <w:spacing w:val="-7"/>
        </w:rPr>
        <w:t> </w:t>
      </w:r>
      <w:r>
        <w:rPr>
          <w:spacing w:val="-6"/>
        </w:rPr>
        <w:t>the program, and many</w:t>
      </w:r>
      <w:r>
        <w:rPr/>
        <w:t> </w:t>
      </w:r>
      <w:r>
        <w:rPr>
          <w:spacing w:val="-6"/>
        </w:rPr>
        <w:t>of</w:t>
      </w:r>
      <w:r>
        <w:rPr>
          <w:spacing w:val="-8"/>
        </w:rPr>
        <w:t> </w:t>
      </w:r>
      <w:r>
        <w:rPr>
          <w:spacing w:val="-6"/>
        </w:rPr>
        <w:t>these </w:t>
      </w:r>
      <w:r>
        <w:rPr>
          <w:w w:val="90"/>
        </w:rPr>
        <w:t>schools</w:t>
      </w:r>
      <w:r>
        <w:rPr>
          <w:spacing w:val="-2"/>
          <w:w w:val="90"/>
        </w:rPr>
        <w:t> </w:t>
      </w:r>
      <w:r>
        <w:rPr>
          <w:w w:val="90"/>
        </w:rPr>
        <w:t>are in</w:t>
      </w:r>
      <w:r>
        <w:rPr>
          <w:spacing w:val="-1"/>
          <w:w w:val="90"/>
        </w:rPr>
        <w:t> </w:t>
      </w:r>
      <w:r>
        <w:rPr>
          <w:w w:val="90"/>
        </w:rPr>
        <w:t>regions where vaping and</w:t>
      </w:r>
      <w:r>
        <w:rPr>
          <w:spacing w:val="-1"/>
          <w:w w:val="90"/>
        </w:rPr>
        <w:t> </w:t>
      </w:r>
      <w:r>
        <w:rPr>
          <w:w w:val="90"/>
        </w:rPr>
        <w:t>the</w:t>
      </w:r>
      <w:r>
        <w:rPr>
          <w:spacing w:val="-1"/>
          <w:w w:val="90"/>
        </w:rPr>
        <w:t> </w:t>
      </w:r>
      <w:r>
        <w:rPr>
          <w:w w:val="90"/>
        </w:rPr>
        <w:t>risk</w:t>
      </w:r>
      <w:r>
        <w:rPr>
          <w:spacing w:val="-1"/>
          <w:w w:val="90"/>
        </w:rPr>
        <w:t> </w:t>
      </w:r>
      <w:r>
        <w:rPr>
          <w:w w:val="90"/>
        </w:rPr>
        <w:t>of</w:t>
      </w:r>
      <w:r>
        <w:rPr>
          <w:spacing w:val="-4"/>
          <w:w w:val="90"/>
        </w:rPr>
        <w:t> </w:t>
      </w:r>
      <w:r>
        <w:rPr>
          <w:w w:val="90"/>
        </w:rPr>
        <w:t>harm is</w:t>
      </w:r>
      <w:r>
        <w:rPr>
          <w:spacing w:val="-2"/>
          <w:w w:val="90"/>
        </w:rPr>
        <w:t> </w:t>
      </w:r>
      <w:r>
        <w:rPr>
          <w:w w:val="90"/>
        </w:rPr>
        <w:t>highest.</w:t>
      </w:r>
      <w:r>
        <w:rPr>
          <w:spacing w:val="-1"/>
          <w:w w:val="90"/>
        </w:rPr>
        <w:t> </w:t>
      </w:r>
      <w:r>
        <w:rPr>
          <w:w w:val="90"/>
        </w:rPr>
        <w:t>Further, teachers</w:t>
      </w:r>
      <w:r>
        <w:rPr>
          <w:spacing w:val="-2"/>
          <w:w w:val="90"/>
        </w:rPr>
        <w:t> </w:t>
      </w:r>
      <w:r>
        <w:rPr>
          <w:w w:val="90"/>
        </w:rPr>
        <w:t>can</w:t>
      </w:r>
      <w:r>
        <w:rPr>
          <w:spacing w:val="-1"/>
          <w:w w:val="90"/>
        </w:rPr>
        <w:t> </w:t>
      </w:r>
      <w:r>
        <w:rPr>
          <w:w w:val="90"/>
        </w:rPr>
        <w:t>face </w:t>
      </w:r>
      <w:r>
        <w:rPr>
          <w:spacing w:val="-4"/>
        </w:rPr>
        <w:t>administrative hurdles,</w:t>
      </w:r>
      <w:r>
        <w:rPr>
          <w:spacing w:val="-5"/>
        </w:rPr>
        <w:t> </w:t>
      </w:r>
      <w:r>
        <w:rPr>
          <w:spacing w:val="-4"/>
        </w:rPr>
        <w:t>often</w:t>
      </w:r>
      <w:r>
        <w:rPr>
          <w:spacing w:val="-5"/>
        </w:rPr>
        <w:t> </w:t>
      </w:r>
      <w:r>
        <w:rPr>
          <w:spacing w:val="-4"/>
        </w:rPr>
        <w:t>driven by</w:t>
      </w:r>
      <w:r>
        <w:rPr>
          <w:spacing w:val="-5"/>
        </w:rPr>
        <w:t> </w:t>
      </w:r>
      <w:r>
        <w:rPr>
          <w:spacing w:val="-4"/>
        </w:rPr>
        <w:t>school-specific policies</w:t>
      </w:r>
      <w:r>
        <w:rPr>
          <w:spacing w:val="-6"/>
        </w:rPr>
        <w:t> </w:t>
      </w:r>
      <w:r>
        <w:rPr>
          <w:spacing w:val="-4"/>
        </w:rPr>
        <w:t>and</w:t>
      </w:r>
      <w:r>
        <w:rPr>
          <w:spacing w:val="-5"/>
        </w:rPr>
        <w:t> </w:t>
      </w:r>
      <w:r>
        <w:rPr>
          <w:spacing w:val="-4"/>
        </w:rPr>
        <w:t>procedures</w:t>
      </w:r>
      <w:r>
        <w:rPr>
          <w:spacing w:val="-6"/>
        </w:rPr>
        <w:t> </w:t>
      </w:r>
      <w:r>
        <w:rPr>
          <w:spacing w:val="-4"/>
        </w:rPr>
        <w:t>which</w:t>
      </w:r>
      <w:r>
        <w:rPr>
          <w:spacing w:val="-5"/>
        </w:rPr>
        <w:t> </w:t>
      </w:r>
      <w:r>
        <w:rPr>
          <w:spacing w:val="-4"/>
        </w:rPr>
        <w:t>can </w:t>
      </w:r>
      <w:r>
        <w:rPr>
          <w:w w:val="90"/>
        </w:rPr>
        <w:t>prevent them</w:t>
      </w:r>
      <w:r>
        <w:rPr>
          <w:spacing w:val="-3"/>
          <w:w w:val="90"/>
        </w:rPr>
        <w:t> </w:t>
      </w:r>
      <w:r>
        <w:rPr>
          <w:w w:val="90"/>
        </w:rPr>
        <w:t>from</w:t>
      </w:r>
      <w:r>
        <w:rPr>
          <w:spacing w:val="-3"/>
          <w:w w:val="90"/>
        </w:rPr>
        <w:t> </w:t>
      </w:r>
      <w:r>
        <w:rPr>
          <w:w w:val="90"/>
        </w:rPr>
        <w:t>accessing the</w:t>
      </w:r>
      <w:r>
        <w:rPr>
          <w:spacing w:val="-2"/>
          <w:w w:val="90"/>
        </w:rPr>
        <w:t> </w:t>
      </w:r>
      <w:r>
        <w:rPr>
          <w:w w:val="90"/>
        </w:rPr>
        <w:t>program.</w:t>
      </w:r>
      <w:r>
        <w:rPr>
          <w:spacing w:val="-3"/>
          <w:w w:val="90"/>
        </w:rPr>
        <w:t> </w:t>
      </w:r>
      <w:r>
        <w:rPr>
          <w:w w:val="90"/>
        </w:rPr>
        <w:t>In</w:t>
      </w:r>
      <w:r>
        <w:rPr>
          <w:spacing w:val="-4"/>
          <w:w w:val="90"/>
        </w:rPr>
        <w:t> </w:t>
      </w:r>
      <w:r>
        <w:rPr>
          <w:w w:val="90"/>
        </w:rPr>
        <w:t>all,</w:t>
      </w:r>
      <w:r>
        <w:rPr>
          <w:spacing w:val="-3"/>
          <w:w w:val="90"/>
        </w:rPr>
        <w:t> </w:t>
      </w:r>
      <w:r>
        <w:rPr>
          <w:w w:val="90"/>
        </w:rPr>
        <w:t>this</w:t>
      </w:r>
      <w:r>
        <w:rPr>
          <w:spacing w:val="-4"/>
          <w:w w:val="90"/>
        </w:rPr>
        <w:t> </w:t>
      </w:r>
      <w:r>
        <w:rPr>
          <w:w w:val="90"/>
        </w:rPr>
        <w:t>means</w:t>
      </w:r>
      <w:r>
        <w:rPr>
          <w:spacing w:val="-4"/>
          <w:w w:val="90"/>
        </w:rPr>
        <w:t> </w:t>
      </w:r>
      <w:r>
        <w:rPr>
          <w:w w:val="90"/>
        </w:rPr>
        <w:t>that many</w:t>
      </w:r>
      <w:r>
        <w:rPr>
          <w:spacing w:val="-2"/>
          <w:w w:val="90"/>
        </w:rPr>
        <w:t> </w:t>
      </w:r>
      <w:r>
        <w:rPr>
          <w:w w:val="90"/>
        </w:rPr>
        <w:t>schools</w:t>
      </w:r>
      <w:r>
        <w:rPr>
          <w:spacing w:val="-4"/>
          <w:w w:val="90"/>
        </w:rPr>
        <w:t> </w:t>
      </w:r>
      <w:r>
        <w:rPr>
          <w:w w:val="90"/>
        </w:rPr>
        <w:t>who</w:t>
      </w:r>
      <w:r>
        <w:rPr>
          <w:spacing w:val="-4"/>
          <w:w w:val="90"/>
        </w:rPr>
        <w:t> </w:t>
      </w:r>
      <w:r>
        <w:rPr>
          <w:w w:val="90"/>
        </w:rPr>
        <w:t>have</w:t>
      </w:r>
      <w:r>
        <w:rPr>
          <w:spacing w:val="-2"/>
          <w:w w:val="90"/>
        </w:rPr>
        <w:t> </w:t>
      </w:r>
      <w:r>
        <w:rPr>
          <w:w w:val="90"/>
        </w:rPr>
        <w:t>been </w:t>
      </w:r>
      <w:r>
        <w:rPr/>
        <w:t>very interested have either not been able to afford the program or have not had the administrative support to do so. The bottom line being vulnerable children who would </w:t>
      </w:r>
      <w:r>
        <w:rPr>
          <w:spacing w:val="-2"/>
        </w:rPr>
        <w:t>otherwise</w:t>
      </w:r>
      <w:r>
        <w:rPr>
          <w:spacing w:val="-14"/>
        </w:rPr>
        <w:t> </w:t>
      </w:r>
      <w:r>
        <w:rPr>
          <w:spacing w:val="-2"/>
        </w:rPr>
        <w:t>benefit</w:t>
      </w:r>
      <w:r>
        <w:rPr>
          <w:spacing w:val="-13"/>
        </w:rPr>
        <w:t> </w:t>
      </w:r>
      <w:r>
        <w:rPr>
          <w:spacing w:val="-2"/>
        </w:rPr>
        <w:t>from</w:t>
      </w:r>
      <w:r>
        <w:rPr>
          <w:spacing w:val="-13"/>
        </w:rPr>
        <w:t> </w:t>
      </w:r>
      <w:r>
        <w:rPr>
          <w:spacing w:val="-2"/>
        </w:rPr>
        <w:t>vaping</w:t>
      </w:r>
      <w:r>
        <w:rPr>
          <w:spacing w:val="-14"/>
        </w:rPr>
        <w:t> </w:t>
      </w:r>
      <w:r>
        <w:rPr>
          <w:spacing w:val="-2"/>
        </w:rPr>
        <w:t>prevention</w:t>
      </w:r>
      <w:r>
        <w:rPr>
          <w:spacing w:val="-13"/>
        </w:rPr>
        <w:t> </w:t>
      </w:r>
      <w:r>
        <w:rPr>
          <w:spacing w:val="-2"/>
        </w:rPr>
        <w:t>ultimately</w:t>
      </w:r>
      <w:r>
        <w:rPr>
          <w:spacing w:val="-13"/>
        </w:rPr>
        <w:t> </w:t>
      </w:r>
      <w:r>
        <w:rPr>
          <w:spacing w:val="-2"/>
        </w:rPr>
        <w:t>miss</w:t>
      </w:r>
      <w:r>
        <w:rPr>
          <w:spacing w:val="-13"/>
        </w:rPr>
        <w:t> </w:t>
      </w:r>
      <w:r>
        <w:rPr>
          <w:spacing w:val="-2"/>
        </w:rPr>
        <w:t>out.</w:t>
      </w:r>
    </w:p>
    <w:p>
      <w:pPr>
        <w:pStyle w:val="BodyText"/>
        <w:spacing w:before="142"/>
      </w:pPr>
    </w:p>
    <w:p>
      <w:pPr>
        <w:spacing w:line="254" w:lineRule="auto" w:before="0"/>
        <w:ind w:left="435" w:right="411" w:firstLine="0"/>
        <w:jc w:val="both"/>
        <w:rPr>
          <w:sz w:val="22"/>
        </w:rPr>
      </w:pPr>
      <w:r>
        <w:rPr>
          <w:b/>
          <w:w w:val="85"/>
          <w:sz w:val="22"/>
        </w:rPr>
        <w:t>A national roll-out of the effective OurFutures programs funded by the Federal Government and endorsed as best practice would both be welcomed by the states and all school sectors and would also create universal access to schools regardless of their resources.</w:t>
      </w:r>
      <w:r>
        <w:rPr>
          <w:b/>
          <w:sz w:val="22"/>
        </w:rPr>
        <w:t> </w:t>
      </w:r>
      <w:r>
        <w:rPr>
          <w:w w:val="85"/>
          <w:sz w:val="22"/>
        </w:rPr>
        <w:t>This means </w:t>
      </w:r>
      <w:r>
        <w:rPr>
          <w:w w:val="90"/>
          <w:sz w:val="22"/>
        </w:rPr>
        <w:t>that </w:t>
      </w:r>
      <w:r>
        <w:rPr>
          <w:i/>
          <w:w w:val="90"/>
          <w:sz w:val="22"/>
        </w:rPr>
        <w:t>all children </w:t>
      </w:r>
      <w:r>
        <w:rPr>
          <w:w w:val="90"/>
          <w:sz w:val="22"/>
        </w:rPr>
        <w:t>at risk of AOD use will have the opportunity to develop effective skills to reject </w:t>
      </w:r>
      <w:r>
        <w:rPr>
          <w:spacing w:val="-2"/>
          <w:sz w:val="22"/>
        </w:rPr>
        <w:t>them</w:t>
      </w:r>
      <w:r>
        <w:rPr>
          <w:spacing w:val="-14"/>
          <w:sz w:val="22"/>
        </w:rPr>
        <w:t> </w:t>
      </w:r>
      <w:r>
        <w:rPr>
          <w:spacing w:val="-2"/>
          <w:sz w:val="22"/>
        </w:rPr>
        <w:t>and</w:t>
      </w:r>
      <w:r>
        <w:rPr>
          <w:spacing w:val="-13"/>
          <w:sz w:val="22"/>
        </w:rPr>
        <w:t> </w:t>
      </w:r>
      <w:r>
        <w:rPr>
          <w:spacing w:val="-2"/>
          <w:sz w:val="22"/>
        </w:rPr>
        <w:t>thus</w:t>
      </w:r>
      <w:r>
        <w:rPr>
          <w:spacing w:val="-13"/>
          <w:sz w:val="22"/>
        </w:rPr>
        <w:t> </w:t>
      </w:r>
      <w:r>
        <w:rPr>
          <w:spacing w:val="-2"/>
          <w:sz w:val="22"/>
        </w:rPr>
        <w:t>prevent</w:t>
      </w:r>
      <w:r>
        <w:rPr>
          <w:spacing w:val="-14"/>
          <w:sz w:val="22"/>
        </w:rPr>
        <w:t> </w:t>
      </w:r>
      <w:r>
        <w:rPr>
          <w:spacing w:val="-2"/>
          <w:sz w:val="22"/>
        </w:rPr>
        <w:t>youth</w:t>
      </w:r>
      <w:r>
        <w:rPr>
          <w:spacing w:val="-13"/>
          <w:sz w:val="22"/>
        </w:rPr>
        <w:t> </w:t>
      </w:r>
      <w:r>
        <w:rPr>
          <w:spacing w:val="-2"/>
          <w:sz w:val="22"/>
        </w:rPr>
        <w:t>uptake</w:t>
      </w:r>
      <w:r>
        <w:rPr>
          <w:spacing w:val="-13"/>
          <w:sz w:val="22"/>
        </w:rPr>
        <w:t> </w:t>
      </w:r>
      <w:r>
        <w:rPr>
          <w:spacing w:val="-2"/>
          <w:sz w:val="22"/>
        </w:rPr>
        <w:t>in</w:t>
      </w:r>
      <w:r>
        <w:rPr>
          <w:spacing w:val="-13"/>
          <w:sz w:val="22"/>
        </w:rPr>
        <w:t> </w:t>
      </w:r>
      <w:r>
        <w:rPr>
          <w:spacing w:val="-2"/>
          <w:sz w:val="22"/>
        </w:rPr>
        <w:t>Australia.</w:t>
      </w:r>
    </w:p>
    <w:p>
      <w:pPr>
        <w:pStyle w:val="BodyText"/>
      </w:pPr>
    </w:p>
    <w:p>
      <w:pPr>
        <w:pStyle w:val="BodyText"/>
        <w:spacing w:before="9"/>
      </w:pPr>
    </w:p>
    <w:p>
      <w:pPr>
        <w:spacing w:before="0"/>
        <w:ind w:left="2446" w:right="0" w:firstLine="0"/>
        <w:jc w:val="both"/>
        <w:rPr>
          <w:b/>
          <w:i/>
          <w:sz w:val="22"/>
        </w:rPr>
      </w:pPr>
      <w:r>
        <w:rPr/>
        <w:drawing>
          <wp:anchor distT="0" distB="0" distL="0" distR="0" allowOverlap="1" layoutInCell="1" locked="0" behindDoc="0" simplePos="0" relativeHeight="15734272">
            <wp:simplePos x="0" y="0"/>
            <wp:positionH relativeFrom="page">
              <wp:posOffset>1143000</wp:posOffset>
            </wp:positionH>
            <wp:positionV relativeFrom="paragraph">
              <wp:posOffset>-5728</wp:posOffset>
            </wp:positionV>
            <wp:extent cx="1158836" cy="1094105"/>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18" cstate="print"/>
                    <a:stretch>
                      <a:fillRect/>
                    </a:stretch>
                  </pic:blipFill>
                  <pic:spPr>
                    <a:xfrm>
                      <a:off x="0" y="0"/>
                      <a:ext cx="1158836" cy="1094105"/>
                    </a:xfrm>
                    <a:prstGeom prst="rect">
                      <a:avLst/>
                    </a:prstGeom>
                  </pic:spPr>
                </pic:pic>
              </a:graphicData>
            </a:graphic>
          </wp:anchor>
        </w:drawing>
      </w:r>
      <w:r>
        <w:rPr>
          <w:b/>
          <w:w w:val="85"/>
          <w:sz w:val="22"/>
          <w:u w:val="single"/>
        </w:rPr>
        <w:t>Program</w:t>
      </w:r>
      <w:r>
        <w:rPr>
          <w:b/>
          <w:spacing w:val="-5"/>
          <w:w w:val="85"/>
          <w:sz w:val="22"/>
          <w:u w:val="single"/>
        </w:rPr>
        <w:t> </w:t>
      </w:r>
      <w:r>
        <w:rPr>
          <w:b/>
          <w:w w:val="85"/>
          <w:sz w:val="22"/>
          <w:u w:val="single"/>
        </w:rPr>
        <w:t>3:</w:t>
      </w:r>
      <w:r>
        <w:rPr>
          <w:b/>
          <w:spacing w:val="-5"/>
          <w:w w:val="85"/>
          <w:sz w:val="22"/>
          <w:u w:val="single"/>
        </w:rPr>
        <w:t> </w:t>
      </w:r>
      <w:r>
        <w:rPr>
          <w:b/>
          <w:i/>
          <w:w w:val="85"/>
          <w:sz w:val="22"/>
          <w:u w:val="single"/>
        </w:rPr>
        <w:t>Cracks</w:t>
      </w:r>
      <w:r>
        <w:rPr>
          <w:b/>
          <w:i/>
          <w:spacing w:val="-6"/>
          <w:w w:val="85"/>
          <w:sz w:val="22"/>
          <w:u w:val="single"/>
        </w:rPr>
        <w:t> </w:t>
      </w:r>
      <w:r>
        <w:rPr>
          <w:b/>
          <w:i/>
          <w:w w:val="85"/>
          <w:sz w:val="22"/>
          <w:u w:val="single"/>
        </w:rPr>
        <w:t>in</w:t>
      </w:r>
      <w:r>
        <w:rPr>
          <w:b/>
          <w:i/>
          <w:spacing w:val="-6"/>
          <w:w w:val="85"/>
          <w:sz w:val="22"/>
          <w:u w:val="single"/>
        </w:rPr>
        <w:t> </w:t>
      </w:r>
      <w:r>
        <w:rPr>
          <w:b/>
          <w:i/>
          <w:w w:val="85"/>
          <w:sz w:val="22"/>
          <w:u w:val="single"/>
        </w:rPr>
        <w:t>the</w:t>
      </w:r>
      <w:r>
        <w:rPr>
          <w:b/>
          <w:i/>
          <w:spacing w:val="-3"/>
          <w:w w:val="85"/>
          <w:sz w:val="22"/>
          <w:u w:val="single"/>
        </w:rPr>
        <w:t> </w:t>
      </w:r>
      <w:r>
        <w:rPr>
          <w:b/>
          <w:i/>
          <w:spacing w:val="-5"/>
          <w:w w:val="85"/>
          <w:sz w:val="22"/>
          <w:u w:val="single"/>
        </w:rPr>
        <w:t>Ice</w:t>
      </w:r>
    </w:p>
    <w:p>
      <w:pPr>
        <w:pStyle w:val="BodyText"/>
        <w:spacing w:line="254" w:lineRule="auto" w:before="132"/>
        <w:ind w:left="2446" w:right="413"/>
        <w:jc w:val="both"/>
      </w:pPr>
      <w:r>
        <w:rPr>
          <w:spacing w:val="-8"/>
        </w:rPr>
        <w:t>Methamphetamine</w:t>
      </w:r>
      <w:r>
        <w:rPr/>
        <w:t> </w:t>
      </w:r>
      <w:r>
        <w:rPr>
          <w:spacing w:val="-8"/>
        </w:rPr>
        <w:t>use</w:t>
      </w:r>
      <w:r>
        <w:rPr/>
        <w:t> </w:t>
      </w:r>
      <w:r>
        <w:rPr>
          <w:spacing w:val="-8"/>
        </w:rPr>
        <w:t>is</w:t>
      </w:r>
      <w:r>
        <w:rPr>
          <w:spacing w:val="-1"/>
        </w:rPr>
        <w:t> </w:t>
      </w:r>
      <w:r>
        <w:rPr>
          <w:spacing w:val="-8"/>
        </w:rPr>
        <w:t>an</w:t>
      </w:r>
      <w:r>
        <w:rPr>
          <w:spacing w:val="-1"/>
        </w:rPr>
        <w:t> </w:t>
      </w:r>
      <w:r>
        <w:rPr>
          <w:spacing w:val="-8"/>
        </w:rPr>
        <w:t>increasing</w:t>
      </w:r>
      <w:r>
        <w:rPr>
          <w:spacing w:val="-2"/>
        </w:rPr>
        <w:t> </w:t>
      </w:r>
      <w:r>
        <w:rPr>
          <w:spacing w:val="-8"/>
        </w:rPr>
        <w:t>global</w:t>
      </w:r>
      <w:r>
        <w:rPr/>
        <w:t> </w:t>
      </w:r>
      <w:r>
        <w:rPr>
          <w:spacing w:val="-8"/>
        </w:rPr>
        <w:t>concern,</w:t>
      </w:r>
      <w:r>
        <w:rPr>
          <w:spacing w:val="-4"/>
        </w:rPr>
        <w:t> </w:t>
      </w:r>
      <w:r>
        <w:rPr>
          <w:spacing w:val="-8"/>
        </w:rPr>
        <w:t>and</w:t>
      </w:r>
      <w:r>
        <w:rPr/>
        <w:t> </w:t>
      </w:r>
      <w:r>
        <w:rPr>
          <w:spacing w:val="-8"/>
        </w:rPr>
        <w:t>Australia </w:t>
      </w:r>
      <w:r>
        <w:rPr>
          <w:w w:val="90"/>
        </w:rPr>
        <w:t>has one of the highest rates of use worldwide. In the 2022-23 National Drug Strategy Household Survey, meth/amphetamine was rated as the </w:t>
      </w:r>
      <w:r>
        <w:rPr>
          <w:spacing w:val="-6"/>
        </w:rPr>
        <w:t>drug of</w:t>
      </w:r>
      <w:r>
        <w:rPr>
          <w:spacing w:val="-7"/>
        </w:rPr>
        <w:t> </w:t>
      </w:r>
      <w:r>
        <w:rPr>
          <w:spacing w:val="-6"/>
        </w:rPr>
        <w:t>most serious concern and most likely to be associated with a </w:t>
      </w:r>
      <w:r>
        <w:rPr/>
        <w:t>‘drug</w:t>
      </w:r>
      <w:r>
        <w:rPr>
          <w:spacing w:val="44"/>
        </w:rPr>
        <w:t> </w:t>
      </w:r>
      <w:r>
        <w:rPr/>
        <w:t>problem’</w:t>
      </w:r>
      <w:r>
        <w:rPr>
          <w:spacing w:val="43"/>
        </w:rPr>
        <w:t> </w:t>
      </w:r>
      <w:r>
        <w:rPr/>
        <w:t>by</w:t>
      </w:r>
      <w:r>
        <w:rPr>
          <w:spacing w:val="43"/>
        </w:rPr>
        <w:t> </w:t>
      </w:r>
      <w:r>
        <w:rPr/>
        <w:t>the</w:t>
      </w:r>
      <w:r>
        <w:rPr>
          <w:spacing w:val="47"/>
        </w:rPr>
        <w:t> </w:t>
      </w:r>
      <w:r>
        <w:rPr/>
        <w:t>Australian</w:t>
      </w:r>
      <w:r>
        <w:rPr>
          <w:spacing w:val="44"/>
        </w:rPr>
        <w:t> </w:t>
      </w:r>
      <w:r>
        <w:rPr/>
        <w:t>community.</w:t>
      </w:r>
      <w:r>
        <w:rPr>
          <w:spacing w:val="43"/>
        </w:rPr>
        <w:t> </w:t>
      </w:r>
      <w:r>
        <w:rPr/>
        <w:t>The</w:t>
      </w:r>
      <w:r>
        <w:rPr>
          <w:spacing w:val="47"/>
        </w:rPr>
        <w:t> </w:t>
      </w:r>
      <w:r>
        <w:rPr/>
        <w:t>impacts</w:t>
      </w:r>
      <w:r>
        <w:rPr>
          <w:spacing w:val="43"/>
        </w:rPr>
        <w:t> </w:t>
      </w:r>
      <w:r>
        <w:rPr>
          <w:spacing w:val="-5"/>
        </w:rPr>
        <w:t>are</w:t>
      </w:r>
    </w:p>
    <w:p>
      <w:pPr>
        <w:pStyle w:val="BodyText"/>
        <w:spacing w:line="254" w:lineRule="auto" w:before="5"/>
        <w:ind w:left="435" w:right="414"/>
        <w:jc w:val="both"/>
      </w:pPr>
      <w:r>
        <w:rPr>
          <w:spacing w:val="-4"/>
        </w:rPr>
        <w:t>particularly</w:t>
      </w:r>
      <w:r>
        <w:rPr>
          <w:spacing w:val="-11"/>
        </w:rPr>
        <w:t> </w:t>
      </w:r>
      <w:r>
        <w:rPr>
          <w:spacing w:val="-4"/>
        </w:rPr>
        <w:t>high</w:t>
      </w:r>
      <w:r>
        <w:rPr>
          <w:spacing w:val="-11"/>
        </w:rPr>
        <w:t> </w:t>
      </w:r>
      <w:r>
        <w:rPr>
          <w:spacing w:val="-4"/>
        </w:rPr>
        <w:t>among</w:t>
      </w:r>
      <w:r>
        <w:rPr>
          <w:spacing w:val="-11"/>
        </w:rPr>
        <w:t> </w:t>
      </w:r>
      <w:r>
        <w:rPr>
          <w:spacing w:val="-4"/>
        </w:rPr>
        <w:t>vulnerable</w:t>
      </w:r>
      <w:r>
        <w:rPr>
          <w:spacing w:val="-11"/>
        </w:rPr>
        <w:t> </w:t>
      </w:r>
      <w:r>
        <w:rPr>
          <w:spacing w:val="-4"/>
        </w:rPr>
        <w:t>populations</w:t>
      </w:r>
      <w:r>
        <w:rPr>
          <w:spacing w:val="-12"/>
        </w:rPr>
        <w:t> </w:t>
      </w:r>
      <w:r>
        <w:rPr>
          <w:spacing w:val="-4"/>
        </w:rPr>
        <w:t>(e.g.,</w:t>
      </w:r>
      <w:r>
        <w:rPr>
          <w:spacing w:val="-10"/>
        </w:rPr>
        <w:t> </w:t>
      </w:r>
      <w:r>
        <w:rPr>
          <w:spacing w:val="-4"/>
        </w:rPr>
        <w:t>families,</w:t>
      </w:r>
      <w:r>
        <w:rPr>
          <w:spacing w:val="-11"/>
        </w:rPr>
        <w:t> </w:t>
      </w:r>
      <w:r>
        <w:rPr>
          <w:spacing w:val="-4"/>
        </w:rPr>
        <w:t>Aboriginal</w:t>
      </w:r>
      <w:r>
        <w:rPr>
          <w:spacing w:val="-11"/>
        </w:rPr>
        <w:t> </w:t>
      </w:r>
      <w:r>
        <w:rPr>
          <w:spacing w:val="-4"/>
        </w:rPr>
        <w:t>and</w:t>
      </w:r>
      <w:r>
        <w:rPr>
          <w:spacing w:val="-11"/>
        </w:rPr>
        <w:t> </w:t>
      </w:r>
      <w:r>
        <w:rPr>
          <w:spacing w:val="-4"/>
        </w:rPr>
        <w:t>Torres</w:t>
      </w:r>
      <w:r>
        <w:rPr>
          <w:spacing w:val="-11"/>
        </w:rPr>
        <w:t> </w:t>
      </w:r>
      <w:r>
        <w:rPr>
          <w:spacing w:val="-4"/>
        </w:rPr>
        <w:t>Strait Islander</w:t>
      </w:r>
      <w:r>
        <w:rPr>
          <w:spacing w:val="-11"/>
        </w:rPr>
        <w:t> </w:t>
      </w:r>
      <w:r>
        <w:rPr>
          <w:spacing w:val="-4"/>
        </w:rPr>
        <w:t>peoples)</w:t>
      </w:r>
      <w:r>
        <w:rPr>
          <w:spacing w:val="-11"/>
        </w:rPr>
        <w:t> </w:t>
      </w:r>
      <w:r>
        <w:rPr>
          <w:spacing w:val="-4"/>
        </w:rPr>
        <w:t>and</w:t>
      </w:r>
      <w:r>
        <w:rPr>
          <w:spacing w:val="-10"/>
        </w:rPr>
        <w:t> </w:t>
      </w:r>
      <w:r>
        <w:rPr>
          <w:spacing w:val="-4"/>
        </w:rPr>
        <w:t>those</w:t>
      </w:r>
      <w:r>
        <w:rPr>
          <w:spacing w:val="-9"/>
        </w:rPr>
        <w:t> </w:t>
      </w:r>
      <w:r>
        <w:rPr>
          <w:spacing w:val="-4"/>
        </w:rPr>
        <w:t>living</w:t>
      </w:r>
      <w:r>
        <w:rPr>
          <w:spacing w:val="-9"/>
        </w:rPr>
        <w:t> </w:t>
      </w:r>
      <w:r>
        <w:rPr>
          <w:spacing w:val="-4"/>
        </w:rPr>
        <w:t>in</w:t>
      </w:r>
      <w:r>
        <w:rPr>
          <w:spacing w:val="-11"/>
        </w:rPr>
        <w:t> </w:t>
      </w:r>
      <w:r>
        <w:rPr>
          <w:spacing w:val="-4"/>
        </w:rPr>
        <w:t>regional,</w:t>
      </w:r>
      <w:r>
        <w:rPr>
          <w:spacing w:val="-10"/>
        </w:rPr>
        <w:t> </w:t>
      </w:r>
      <w:r>
        <w:rPr>
          <w:spacing w:val="-4"/>
        </w:rPr>
        <w:t>remote,</w:t>
      </w:r>
      <w:r>
        <w:rPr>
          <w:spacing w:val="-9"/>
        </w:rPr>
        <w:t> </w:t>
      </w:r>
      <w:r>
        <w:rPr>
          <w:spacing w:val="-4"/>
        </w:rPr>
        <w:t>and</w:t>
      </w:r>
      <w:r>
        <w:rPr>
          <w:spacing w:val="-10"/>
        </w:rPr>
        <w:t> </w:t>
      </w:r>
      <w:r>
        <w:rPr>
          <w:spacing w:val="-4"/>
        </w:rPr>
        <w:t>very</w:t>
      </w:r>
      <w:r>
        <w:rPr>
          <w:spacing w:val="-10"/>
        </w:rPr>
        <w:t> </w:t>
      </w:r>
      <w:r>
        <w:rPr>
          <w:spacing w:val="-4"/>
        </w:rPr>
        <w:t>remote</w:t>
      </w:r>
      <w:r>
        <w:rPr>
          <w:spacing w:val="-9"/>
        </w:rPr>
        <w:t> </w:t>
      </w:r>
      <w:r>
        <w:rPr>
          <w:spacing w:val="-4"/>
        </w:rPr>
        <w:t>areas</w:t>
      </w:r>
      <w:r>
        <w:rPr>
          <w:spacing w:val="-11"/>
        </w:rPr>
        <w:t> </w:t>
      </w:r>
      <w:r>
        <w:rPr>
          <w:spacing w:val="-4"/>
        </w:rPr>
        <w:t>of</w:t>
      </w:r>
      <w:r>
        <w:rPr>
          <w:spacing w:val="-11"/>
        </w:rPr>
        <w:t> </w:t>
      </w:r>
      <w:r>
        <w:rPr>
          <w:spacing w:val="-4"/>
        </w:rPr>
        <w:t>Australia. </w:t>
      </w:r>
      <w:r>
        <w:rPr>
          <w:b/>
          <w:i/>
          <w:color w:val="202020"/>
          <w:spacing w:val="-2"/>
          <w:w w:val="90"/>
        </w:rPr>
        <w:t>Cracks in the Ice </w:t>
      </w:r>
      <w:r>
        <w:rPr>
          <w:b/>
          <w:color w:val="202020"/>
          <w:spacing w:val="-2"/>
          <w:w w:val="90"/>
        </w:rPr>
        <w:t>(</w:t>
      </w:r>
      <w:r>
        <w:rPr>
          <w:b/>
          <w:spacing w:val="-2"/>
          <w:w w:val="90"/>
        </w:rPr>
        <w:t>cracksintheice.org.au) is a multi-award winning Australian Government </w:t>
      </w:r>
      <w:r>
        <w:rPr>
          <w:b/>
          <w:w w:val="90"/>
        </w:rPr>
        <w:t>Department of Health and </w:t>
      </w:r>
      <w:r>
        <w:rPr>
          <w:b/>
          <w:color w:val="202020"/>
          <w:w w:val="90"/>
        </w:rPr>
        <w:t>Aged Care </w:t>
      </w:r>
      <w:r>
        <w:rPr>
          <w:color w:val="202020"/>
          <w:w w:val="90"/>
        </w:rPr>
        <w:t>initiative initiated in response to the harms associated with crystal methamphetamine use. Developed by the Matilda Centre for Research in Mental </w:t>
      </w:r>
      <w:r>
        <w:rPr>
          <w:color w:val="202020"/>
          <w:spacing w:val="-8"/>
        </w:rPr>
        <w:t>Health</w:t>
      </w:r>
      <w:r>
        <w:rPr>
          <w:color w:val="202020"/>
          <w:spacing w:val="-4"/>
        </w:rPr>
        <w:t> </w:t>
      </w:r>
      <w:r>
        <w:rPr>
          <w:color w:val="202020"/>
          <w:spacing w:val="-8"/>
        </w:rPr>
        <w:t>and</w:t>
      </w:r>
      <w:r>
        <w:rPr>
          <w:color w:val="202020"/>
          <w:spacing w:val="-4"/>
        </w:rPr>
        <w:t> </w:t>
      </w:r>
      <w:r>
        <w:rPr>
          <w:color w:val="202020"/>
          <w:spacing w:val="-8"/>
        </w:rPr>
        <w:t>Substance</w:t>
      </w:r>
      <w:r>
        <w:rPr>
          <w:color w:val="202020"/>
          <w:spacing w:val="-2"/>
        </w:rPr>
        <w:t> </w:t>
      </w:r>
      <w:r>
        <w:rPr>
          <w:color w:val="202020"/>
          <w:spacing w:val="-8"/>
        </w:rPr>
        <w:t>Use</w:t>
      </w:r>
      <w:r>
        <w:rPr>
          <w:color w:val="202020"/>
          <w:spacing w:val="-2"/>
        </w:rPr>
        <w:t> </w:t>
      </w:r>
      <w:r>
        <w:rPr>
          <w:color w:val="202020"/>
          <w:spacing w:val="-8"/>
        </w:rPr>
        <w:t>at</w:t>
      </w:r>
      <w:r>
        <w:rPr>
          <w:color w:val="202020"/>
          <w:spacing w:val="-2"/>
        </w:rPr>
        <w:t> </w:t>
      </w:r>
      <w:r>
        <w:rPr>
          <w:color w:val="202020"/>
          <w:spacing w:val="-8"/>
        </w:rPr>
        <w:t>the</w:t>
      </w:r>
      <w:r>
        <w:rPr>
          <w:color w:val="202020"/>
          <w:spacing w:val="-3"/>
        </w:rPr>
        <w:t> </w:t>
      </w:r>
      <w:r>
        <w:rPr>
          <w:color w:val="202020"/>
          <w:spacing w:val="-8"/>
        </w:rPr>
        <w:t>University</w:t>
      </w:r>
      <w:r>
        <w:rPr>
          <w:color w:val="202020"/>
          <w:spacing w:val="-2"/>
        </w:rPr>
        <w:t> </w:t>
      </w:r>
      <w:r>
        <w:rPr>
          <w:color w:val="202020"/>
          <w:spacing w:val="-8"/>
        </w:rPr>
        <w:t>of</w:t>
      </w:r>
      <w:r>
        <w:rPr>
          <w:color w:val="202020"/>
        </w:rPr>
        <w:t> </w:t>
      </w:r>
      <w:r>
        <w:rPr>
          <w:color w:val="202020"/>
          <w:spacing w:val="-8"/>
        </w:rPr>
        <w:t>Sydney</w:t>
      </w:r>
      <w:r>
        <w:rPr>
          <w:color w:val="202020"/>
          <w:spacing w:val="-2"/>
        </w:rPr>
        <w:t> </w:t>
      </w:r>
      <w:r>
        <w:rPr>
          <w:color w:val="202020"/>
          <w:spacing w:val="-8"/>
        </w:rPr>
        <w:t>in</w:t>
      </w:r>
      <w:r>
        <w:rPr>
          <w:color w:val="202020"/>
        </w:rPr>
        <w:t> </w:t>
      </w:r>
      <w:r>
        <w:rPr>
          <w:color w:val="202020"/>
          <w:spacing w:val="-8"/>
        </w:rPr>
        <w:t>close</w:t>
      </w:r>
      <w:r>
        <w:rPr>
          <w:color w:val="202020"/>
          <w:spacing w:val="-2"/>
        </w:rPr>
        <w:t> </w:t>
      </w:r>
      <w:r>
        <w:rPr>
          <w:color w:val="202020"/>
          <w:spacing w:val="-8"/>
        </w:rPr>
        <w:t>partnership</w:t>
      </w:r>
      <w:r>
        <w:rPr>
          <w:color w:val="202020"/>
          <w:spacing w:val="-4"/>
        </w:rPr>
        <w:t> </w:t>
      </w:r>
      <w:r>
        <w:rPr>
          <w:color w:val="202020"/>
          <w:spacing w:val="-8"/>
        </w:rPr>
        <w:t>with</w:t>
      </w:r>
      <w:r>
        <w:rPr>
          <w:color w:val="202020"/>
          <w:spacing w:val="-4"/>
        </w:rPr>
        <w:t> </w:t>
      </w:r>
      <w:r>
        <w:rPr>
          <w:color w:val="202020"/>
          <w:spacing w:val="-8"/>
        </w:rPr>
        <w:t>community, </w:t>
      </w:r>
      <w:r>
        <w:rPr>
          <w:color w:val="202020"/>
          <w:spacing w:val="-4"/>
        </w:rPr>
        <w:t>including</w:t>
      </w:r>
      <w:r>
        <w:rPr>
          <w:color w:val="202020"/>
          <w:spacing w:val="-3"/>
        </w:rPr>
        <w:t> </w:t>
      </w:r>
      <w:r>
        <w:rPr>
          <w:color w:val="202020"/>
          <w:spacing w:val="-4"/>
        </w:rPr>
        <w:t>those</w:t>
      </w:r>
      <w:r>
        <w:rPr>
          <w:color w:val="202020"/>
          <w:spacing w:val="-2"/>
        </w:rPr>
        <w:t> </w:t>
      </w:r>
      <w:r>
        <w:rPr>
          <w:color w:val="202020"/>
          <w:spacing w:val="-4"/>
        </w:rPr>
        <w:t>with lived</w:t>
      </w:r>
      <w:r>
        <w:rPr>
          <w:color w:val="202020"/>
          <w:spacing w:val="-3"/>
        </w:rPr>
        <w:t> </w:t>
      </w:r>
      <w:r>
        <w:rPr>
          <w:color w:val="202020"/>
          <w:spacing w:val="-4"/>
        </w:rPr>
        <w:t>experience,</w:t>
      </w:r>
      <w:r>
        <w:rPr>
          <w:color w:val="202020"/>
          <w:spacing w:val="-2"/>
        </w:rPr>
        <w:t> </w:t>
      </w:r>
      <w:r>
        <w:rPr>
          <w:color w:val="202020"/>
          <w:spacing w:val="-4"/>
        </w:rPr>
        <w:t>their families,</w:t>
      </w:r>
      <w:r>
        <w:rPr>
          <w:color w:val="202020"/>
          <w:spacing w:val="-3"/>
        </w:rPr>
        <w:t> </w:t>
      </w:r>
      <w:r>
        <w:rPr>
          <w:color w:val="202020"/>
          <w:spacing w:val="-4"/>
        </w:rPr>
        <w:t>and health</w:t>
      </w:r>
      <w:r>
        <w:rPr>
          <w:color w:val="202020"/>
          <w:spacing w:val="-3"/>
        </w:rPr>
        <w:t> </w:t>
      </w:r>
      <w:r>
        <w:rPr>
          <w:color w:val="202020"/>
          <w:spacing w:val="-4"/>
        </w:rPr>
        <w:t>workers (Champion</w:t>
      </w:r>
      <w:r>
        <w:rPr>
          <w:color w:val="202020"/>
          <w:spacing w:val="-3"/>
        </w:rPr>
        <w:t> </w:t>
      </w:r>
      <w:r>
        <w:rPr>
          <w:color w:val="202020"/>
          <w:spacing w:val="-4"/>
        </w:rPr>
        <w:t>et</w:t>
      </w:r>
      <w:r>
        <w:rPr>
          <w:color w:val="202020"/>
          <w:spacing w:val="-2"/>
        </w:rPr>
        <w:t> </w:t>
      </w:r>
      <w:r>
        <w:rPr>
          <w:color w:val="202020"/>
          <w:spacing w:val="-5"/>
        </w:rPr>
        <w:t>al.</w:t>
      </w:r>
    </w:p>
    <w:p>
      <w:pPr>
        <w:spacing w:after="0" w:line="254" w:lineRule="auto"/>
        <w:jc w:val="both"/>
        <w:sectPr>
          <w:pgSz w:w="11900" w:h="16820"/>
          <w:pgMar w:header="0" w:footer="923" w:top="1180" w:bottom="1120" w:left="1360" w:right="1380"/>
        </w:sectPr>
      </w:pPr>
    </w:p>
    <w:p>
      <w:pPr>
        <w:pStyle w:val="BodyText"/>
        <w:spacing w:before="7"/>
      </w:pPr>
    </w:p>
    <w:p>
      <w:pPr>
        <w:pStyle w:val="BodyText"/>
        <w:spacing w:line="252" w:lineRule="auto"/>
        <w:ind w:left="435" w:right="417"/>
        <w:jc w:val="both"/>
      </w:pPr>
      <w:r>
        <w:rPr>
          <w:color w:val="202020"/>
          <w:w w:val="90"/>
        </w:rPr>
        <w:t>2018b), </w:t>
      </w:r>
      <w:r>
        <w:rPr>
          <w:i/>
          <w:color w:val="202020"/>
          <w:w w:val="90"/>
        </w:rPr>
        <w:t>Cracks in the Ice </w:t>
      </w:r>
      <w:r>
        <w:rPr>
          <w:w w:val="90"/>
        </w:rPr>
        <w:t>in addresses priority areas of the National Drug Strategy 2017-2026 </w:t>
      </w:r>
      <w:r>
        <w:rPr>
          <w:spacing w:val="-4"/>
        </w:rPr>
        <w:t>and</w:t>
      </w:r>
      <w:r>
        <w:rPr>
          <w:spacing w:val="-10"/>
        </w:rPr>
        <w:t> </w:t>
      </w:r>
      <w:r>
        <w:rPr>
          <w:spacing w:val="-4"/>
        </w:rPr>
        <w:t>the</w:t>
      </w:r>
      <w:r>
        <w:rPr>
          <w:spacing w:val="-10"/>
        </w:rPr>
        <w:t> </w:t>
      </w:r>
      <w:r>
        <w:rPr>
          <w:spacing w:val="-4"/>
        </w:rPr>
        <w:t>National</w:t>
      </w:r>
      <w:r>
        <w:rPr>
          <w:spacing w:val="-10"/>
        </w:rPr>
        <w:t> </w:t>
      </w:r>
      <w:r>
        <w:rPr>
          <w:spacing w:val="-4"/>
        </w:rPr>
        <w:t>Preventative</w:t>
      </w:r>
      <w:r>
        <w:rPr>
          <w:spacing w:val="-9"/>
        </w:rPr>
        <w:t> </w:t>
      </w:r>
      <w:r>
        <w:rPr>
          <w:spacing w:val="-4"/>
        </w:rPr>
        <w:t>Health</w:t>
      </w:r>
      <w:r>
        <w:rPr>
          <w:spacing w:val="-10"/>
        </w:rPr>
        <w:t> </w:t>
      </w:r>
      <w:r>
        <w:rPr>
          <w:spacing w:val="-4"/>
        </w:rPr>
        <w:t>Strategy.</w:t>
      </w:r>
    </w:p>
    <w:p>
      <w:pPr>
        <w:pStyle w:val="BodyText"/>
        <w:spacing w:before="21"/>
      </w:pPr>
    </w:p>
    <w:p>
      <w:pPr>
        <w:spacing w:line="254" w:lineRule="auto" w:before="0"/>
        <w:ind w:left="435" w:right="409" w:firstLine="0"/>
        <w:jc w:val="both"/>
        <w:rPr>
          <w:sz w:val="22"/>
        </w:rPr>
      </w:pPr>
      <w:r>
        <w:rPr>
          <w:b/>
          <w:spacing w:val="-2"/>
          <w:w w:val="90"/>
          <w:sz w:val="22"/>
        </w:rPr>
        <w:t>This</w:t>
      </w:r>
      <w:r>
        <w:rPr>
          <w:b/>
          <w:spacing w:val="-3"/>
          <w:w w:val="90"/>
          <w:sz w:val="22"/>
        </w:rPr>
        <w:t> </w:t>
      </w:r>
      <w:r>
        <w:rPr>
          <w:b/>
          <w:spacing w:val="-2"/>
          <w:w w:val="90"/>
          <w:sz w:val="22"/>
        </w:rPr>
        <w:t>critical Australian</w:t>
      </w:r>
      <w:r>
        <w:rPr>
          <w:b/>
          <w:spacing w:val="-3"/>
          <w:w w:val="90"/>
          <w:sz w:val="22"/>
        </w:rPr>
        <w:t> </w:t>
      </w:r>
      <w:r>
        <w:rPr>
          <w:b/>
          <w:spacing w:val="-2"/>
          <w:w w:val="90"/>
          <w:sz w:val="22"/>
        </w:rPr>
        <w:t>Government</w:t>
      </w:r>
      <w:r>
        <w:rPr>
          <w:b/>
          <w:spacing w:val="-6"/>
          <w:w w:val="90"/>
          <w:sz w:val="22"/>
        </w:rPr>
        <w:t> </w:t>
      </w:r>
      <w:r>
        <w:rPr>
          <w:b/>
          <w:spacing w:val="-2"/>
          <w:w w:val="90"/>
          <w:sz w:val="22"/>
        </w:rPr>
        <w:t>Department</w:t>
      </w:r>
      <w:r>
        <w:rPr>
          <w:b/>
          <w:spacing w:val="-6"/>
          <w:w w:val="90"/>
          <w:sz w:val="22"/>
        </w:rPr>
        <w:t> </w:t>
      </w:r>
      <w:r>
        <w:rPr>
          <w:b/>
          <w:spacing w:val="-2"/>
          <w:w w:val="90"/>
          <w:sz w:val="22"/>
        </w:rPr>
        <w:t>of</w:t>
      </w:r>
      <w:r>
        <w:rPr>
          <w:b/>
          <w:spacing w:val="-4"/>
          <w:w w:val="90"/>
          <w:sz w:val="22"/>
        </w:rPr>
        <w:t> </w:t>
      </w:r>
      <w:r>
        <w:rPr>
          <w:b/>
          <w:spacing w:val="-2"/>
          <w:w w:val="90"/>
          <w:sz w:val="22"/>
        </w:rPr>
        <w:t>Health</w:t>
      </w:r>
      <w:r>
        <w:rPr>
          <w:b/>
          <w:spacing w:val="-3"/>
          <w:w w:val="90"/>
          <w:sz w:val="22"/>
        </w:rPr>
        <w:t> </w:t>
      </w:r>
      <w:r>
        <w:rPr>
          <w:b/>
          <w:spacing w:val="-2"/>
          <w:w w:val="90"/>
          <w:sz w:val="22"/>
        </w:rPr>
        <w:t>and</w:t>
      </w:r>
      <w:r>
        <w:rPr>
          <w:b/>
          <w:spacing w:val="-3"/>
          <w:w w:val="90"/>
          <w:sz w:val="22"/>
        </w:rPr>
        <w:t> </w:t>
      </w:r>
      <w:r>
        <w:rPr>
          <w:b/>
          <w:spacing w:val="-2"/>
          <w:w w:val="90"/>
          <w:sz w:val="22"/>
        </w:rPr>
        <w:t>Aged</w:t>
      </w:r>
      <w:r>
        <w:rPr>
          <w:b/>
          <w:spacing w:val="-3"/>
          <w:w w:val="90"/>
          <w:sz w:val="22"/>
        </w:rPr>
        <w:t> </w:t>
      </w:r>
      <w:r>
        <w:rPr>
          <w:b/>
          <w:spacing w:val="-2"/>
          <w:w w:val="90"/>
          <w:sz w:val="22"/>
        </w:rPr>
        <w:t>Care</w:t>
      </w:r>
      <w:r>
        <w:rPr>
          <w:b/>
          <w:spacing w:val="-1"/>
          <w:sz w:val="22"/>
        </w:rPr>
        <w:t> </w:t>
      </w:r>
      <w:r>
        <w:rPr>
          <w:b/>
          <w:spacing w:val="-2"/>
          <w:w w:val="90"/>
          <w:sz w:val="22"/>
        </w:rPr>
        <w:t>initiative</w:t>
      </w:r>
      <w:r>
        <w:rPr>
          <w:b/>
          <w:spacing w:val="-6"/>
          <w:w w:val="90"/>
          <w:sz w:val="22"/>
        </w:rPr>
        <w:t> </w:t>
      </w:r>
      <w:r>
        <w:rPr>
          <w:b/>
          <w:spacing w:val="-2"/>
          <w:w w:val="90"/>
          <w:sz w:val="22"/>
        </w:rPr>
        <w:t>aims </w:t>
      </w:r>
      <w:r>
        <w:rPr>
          <w:b/>
          <w:color w:val="202020"/>
          <w:spacing w:val="-2"/>
          <w:w w:val="90"/>
          <w:sz w:val="22"/>
        </w:rPr>
        <w:t>to </w:t>
      </w:r>
      <w:r>
        <w:rPr>
          <w:b/>
          <w:color w:val="202020"/>
          <w:w w:val="90"/>
          <w:sz w:val="22"/>
        </w:rPr>
        <w:t>develop and disseminate evidence-based resources</w:t>
      </w:r>
      <w:r>
        <w:rPr>
          <w:b/>
          <w:color w:val="202020"/>
          <w:w w:val="90"/>
          <w:sz w:val="22"/>
        </w:rPr>
        <w:t> about crystal methamphetamine to </w:t>
      </w:r>
      <w:r>
        <w:rPr>
          <w:b/>
          <w:color w:val="202020"/>
          <w:w w:val="85"/>
          <w:sz w:val="22"/>
        </w:rPr>
        <w:t>improve knowledge, reduce stigma, and increase access to care for people who use crystal </w:t>
      </w:r>
      <w:r>
        <w:rPr>
          <w:b/>
          <w:color w:val="202020"/>
          <w:spacing w:val="-8"/>
          <w:sz w:val="22"/>
        </w:rPr>
        <w:t>methamphetamine,</w:t>
      </w:r>
      <w:r>
        <w:rPr>
          <w:b/>
          <w:color w:val="202020"/>
          <w:spacing w:val="-3"/>
          <w:sz w:val="22"/>
        </w:rPr>
        <w:t> </w:t>
      </w:r>
      <w:r>
        <w:rPr>
          <w:b/>
          <w:color w:val="202020"/>
          <w:spacing w:val="-8"/>
          <w:sz w:val="22"/>
        </w:rPr>
        <w:t>their</w:t>
      </w:r>
      <w:r>
        <w:rPr>
          <w:b/>
          <w:color w:val="202020"/>
          <w:sz w:val="22"/>
        </w:rPr>
        <w:t> </w:t>
      </w:r>
      <w:r>
        <w:rPr>
          <w:b/>
          <w:color w:val="202020"/>
          <w:spacing w:val="-8"/>
          <w:sz w:val="22"/>
        </w:rPr>
        <w:t>families,</w:t>
      </w:r>
      <w:r>
        <w:rPr>
          <w:b/>
          <w:color w:val="202020"/>
          <w:spacing w:val="-3"/>
          <w:sz w:val="22"/>
        </w:rPr>
        <w:t> </w:t>
      </w:r>
      <w:r>
        <w:rPr>
          <w:b/>
          <w:color w:val="202020"/>
          <w:spacing w:val="-8"/>
          <w:sz w:val="22"/>
        </w:rPr>
        <w:t>health</w:t>
      </w:r>
      <w:r>
        <w:rPr>
          <w:b/>
          <w:color w:val="202020"/>
          <w:sz w:val="22"/>
        </w:rPr>
        <w:t> </w:t>
      </w:r>
      <w:r>
        <w:rPr>
          <w:b/>
          <w:color w:val="202020"/>
          <w:spacing w:val="-8"/>
          <w:sz w:val="22"/>
        </w:rPr>
        <w:t>workers</w:t>
      </w:r>
      <w:r>
        <w:rPr>
          <w:b/>
          <w:color w:val="202020"/>
          <w:spacing w:val="-3"/>
          <w:sz w:val="22"/>
        </w:rPr>
        <w:t> </w:t>
      </w:r>
      <w:r>
        <w:rPr>
          <w:b/>
          <w:color w:val="202020"/>
          <w:spacing w:val="-8"/>
          <w:sz w:val="22"/>
        </w:rPr>
        <w:t>and</w:t>
      </w:r>
      <w:r>
        <w:rPr>
          <w:b/>
          <w:color w:val="202020"/>
          <w:sz w:val="22"/>
        </w:rPr>
        <w:t> </w:t>
      </w:r>
      <w:r>
        <w:rPr>
          <w:b/>
          <w:color w:val="202020"/>
          <w:spacing w:val="-8"/>
          <w:sz w:val="22"/>
        </w:rPr>
        <w:t>communities</w:t>
      </w:r>
      <w:r>
        <w:rPr>
          <w:color w:val="202020"/>
          <w:spacing w:val="-8"/>
          <w:sz w:val="22"/>
        </w:rPr>
        <w:t>.</w:t>
      </w:r>
      <w:r>
        <w:rPr>
          <w:color w:val="202020"/>
          <w:spacing w:val="-2"/>
          <w:sz w:val="22"/>
        </w:rPr>
        <w:t> </w:t>
      </w:r>
      <w:r>
        <w:rPr>
          <w:color w:val="202020"/>
          <w:spacing w:val="-8"/>
          <w:sz w:val="22"/>
        </w:rPr>
        <w:t>Since</w:t>
      </w:r>
      <w:r>
        <w:rPr>
          <w:color w:val="202020"/>
          <w:spacing w:val="-1"/>
          <w:sz w:val="22"/>
        </w:rPr>
        <w:t> </w:t>
      </w:r>
      <w:r>
        <w:rPr>
          <w:color w:val="202020"/>
          <w:spacing w:val="-8"/>
          <w:sz w:val="22"/>
        </w:rPr>
        <w:t>launching</w:t>
      </w:r>
      <w:r>
        <w:rPr>
          <w:color w:val="202020"/>
          <w:spacing w:val="-1"/>
          <w:sz w:val="22"/>
        </w:rPr>
        <w:t> </w:t>
      </w:r>
      <w:r>
        <w:rPr>
          <w:color w:val="202020"/>
          <w:spacing w:val="-8"/>
          <w:sz w:val="22"/>
        </w:rPr>
        <w:t>in </w:t>
      </w:r>
      <w:r>
        <w:rPr>
          <w:color w:val="202020"/>
          <w:sz w:val="22"/>
        </w:rPr>
        <w:t>2017,</w:t>
      </w:r>
      <w:r>
        <w:rPr>
          <w:color w:val="202020"/>
          <w:spacing w:val="-16"/>
          <w:sz w:val="22"/>
        </w:rPr>
        <w:t> </w:t>
      </w:r>
      <w:r>
        <w:rPr>
          <w:i/>
          <w:color w:val="202020"/>
          <w:sz w:val="22"/>
        </w:rPr>
        <w:t>Cracks</w:t>
      </w:r>
      <w:r>
        <w:rPr>
          <w:i/>
          <w:color w:val="202020"/>
          <w:spacing w:val="-15"/>
          <w:sz w:val="22"/>
        </w:rPr>
        <w:t> </w:t>
      </w:r>
      <w:r>
        <w:rPr>
          <w:i/>
          <w:color w:val="202020"/>
          <w:sz w:val="22"/>
        </w:rPr>
        <w:t>in</w:t>
      </w:r>
      <w:r>
        <w:rPr>
          <w:i/>
          <w:color w:val="202020"/>
          <w:spacing w:val="-15"/>
          <w:sz w:val="22"/>
        </w:rPr>
        <w:t> </w:t>
      </w:r>
      <w:r>
        <w:rPr>
          <w:i/>
          <w:color w:val="202020"/>
          <w:sz w:val="22"/>
        </w:rPr>
        <w:t>the</w:t>
      </w:r>
      <w:r>
        <w:rPr>
          <w:i/>
          <w:color w:val="202020"/>
          <w:spacing w:val="-16"/>
          <w:sz w:val="22"/>
        </w:rPr>
        <w:t> </w:t>
      </w:r>
      <w:r>
        <w:rPr>
          <w:i/>
          <w:color w:val="202020"/>
          <w:sz w:val="22"/>
        </w:rPr>
        <w:t>Ice</w:t>
      </w:r>
      <w:r>
        <w:rPr>
          <w:i/>
          <w:color w:val="202020"/>
          <w:spacing w:val="-15"/>
          <w:sz w:val="22"/>
        </w:rPr>
        <w:t> </w:t>
      </w:r>
      <w:r>
        <w:rPr>
          <w:color w:val="202020"/>
          <w:sz w:val="22"/>
        </w:rPr>
        <w:t>has</w:t>
      </w:r>
      <w:r>
        <w:rPr>
          <w:color w:val="202020"/>
          <w:spacing w:val="-15"/>
          <w:sz w:val="22"/>
        </w:rPr>
        <w:t> </w:t>
      </w:r>
      <w:r>
        <w:rPr>
          <w:color w:val="202020"/>
          <w:sz w:val="22"/>
        </w:rPr>
        <w:t>provided</w:t>
      </w:r>
      <w:r>
        <w:rPr>
          <w:color w:val="202020"/>
          <w:spacing w:val="-15"/>
          <w:sz w:val="22"/>
        </w:rPr>
        <w:t> </w:t>
      </w:r>
      <w:r>
        <w:rPr>
          <w:color w:val="202020"/>
          <w:sz w:val="22"/>
        </w:rPr>
        <w:t>resources</w:t>
      </w:r>
      <w:r>
        <w:rPr>
          <w:color w:val="202020"/>
          <w:spacing w:val="-16"/>
          <w:sz w:val="22"/>
        </w:rPr>
        <w:t> </w:t>
      </w:r>
      <w:r>
        <w:rPr>
          <w:color w:val="202020"/>
          <w:sz w:val="22"/>
        </w:rPr>
        <w:t>to</w:t>
      </w:r>
      <w:r>
        <w:rPr>
          <w:color w:val="202020"/>
          <w:spacing w:val="-15"/>
          <w:sz w:val="22"/>
        </w:rPr>
        <w:t> </w:t>
      </w:r>
      <w:r>
        <w:rPr>
          <w:color w:val="202020"/>
          <w:sz w:val="22"/>
        </w:rPr>
        <w:t>over</w:t>
      </w:r>
      <w:r>
        <w:rPr>
          <w:color w:val="202020"/>
          <w:spacing w:val="-15"/>
          <w:sz w:val="22"/>
        </w:rPr>
        <w:t> </w:t>
      </w:r>
      <w:r>
        <w:rPr>
          <w:color w:val="202020"/>
          <w:sz w:val="22"/>
        </w:rPr>
        <w:t>1.2</w:t>
      </w:r>
      <w:r>
        <w:rPr>
          <w:color w:val="202020"/>
          <w:spacing w:val="-16"/>
          <w:sz w:val="22"/>
        </w:rPr>
        <w:t> </w:t>
      </w:r>
      <w:r>
        <w:rPr>
          <w:color w:val="202020"/>
          <w:sz w:val="22"/>
        </w:rPr>
        <w:t>million</w:t>
      </w:r>
      <w:r>
        <w:rPr>
          <w:color w:val="202020"/>
          <w:spacing w:val="-15"/>
          <w:sz w:val="22"/>
        </w:rPr>
        <w:t> </w:t>
      </w:r>
      <w:r>
        <w:rPr>
          <w:color w:val="202020"/>
          <w:sz w:val="22"/>
        </w:rPr>
        <w:t>community</w:t>
      </w:r>
      <w:r>
        <w:rPr>
          <w:color w:val="202020"/>
          <w:spacing w:val="-15"/>
          <w:sz w:val="22"/>
        </w:rPr>
        <w:t> </w:t>
      </w:r>
      <w:r>
        <w:rPr>
          <w:color w:val="202020"/>
          <w:sz w:val="22"/>
        </w:rPr>
        <w:t>members </w:t>
      </w:r>
      <w:r>
        <w:rPr>
          <w:color w:val="202020"/>
          <w:spacing w:val="-4"/>
          <w:sz w:val="22"/>
        </w:rPr>
        <w:t>achieving</w:t>
      </w:r>
      <w:r>
        <w:rPr>
          <w:color w:val="202020"/>
          <w:spacing w:val="-12"/>
          <w:sz w:val="22"/>
        </w:rPr>
        <w:t> </w:t>
      </w:r>
      <w:r>
        <w:rPr>
          <w:color w:val="202020"/>
          <w:spacing w:val="-4"/>
          <w:sz w:val="22"/>
        </w:rPr>
        <w:t>extraordinary</w:t>
      </w:r>
      <w:r>
        <w:rPr>
          <w:color w:val="202020"/>
          <w:spacing w:val="-12"/>
          <w:sz w:val="22"/>
        </w:rPr>
        <w:t> </w:t>
      </w:r>
      <w:r>
        <w:rPr>
          <w:color w:val="202020"/>
          <w:spacing w:val="-4"/>
          <w:sz w:val="22"/>
        </w:rPr>
        <w:t>reach</w:t>
      </w:r>
      <w:r>
        <w:rPr>
          <w:color w:val="202020"/>
          <w:spacing w:val="-12"/>
          <w:sz w:val="22"/>
        </w:rPr>
        <w:t> </w:t>
      </w:r>
      <w:r>
        <w:rPr>
          <w:color w:val="202020"/>
          <w:spacing w:val="-4"/>
          <w:sz w:val="22"/>
        </w:rPr>
        <w:t>and</w:t>
      </w:r>
      <w:r>
        <w:rPr>
          <w:color w:val="202020"/>
          <w:spacing w:val="-11"/>
          <w:sz w:val="22"/>
        </w:rPr>
        <w:t> </w:t>
      </w:r>
      <w:r>
        <w:rPr>
          <w:color w:val="202020"/>
          <w:spacing w:val="-4"/>
          <w:sz w:val="22"/>
        </w:rPr>
        <w:t>uptake</w:t>
      </w:r>
      <w:r>
        <w:rPr>
          <w:color w:val="202020"/>
          <w:spacing w:val="-11"/>
          <w:sz w:val="22"/>
        </w:rPr>
        <w:t> </w:t>
      </w:r>
      <w:r>
        <w:rPr>
          <w:color w:val="202020"/>
          <w:spacing w:val="-4"/>
          <w:sz w:val="22"/>
        </w:rPr>
        <w:t>(refer</w:t>
      </w:r>
      <w:r>
        <w:rPr>
          <w:color w:val="202020"/>
          <w:spacing w:val="-13"/>
          <w:sz w:val="22"/>
        </w:rPr>
        <w:t> </w:t>
      </w:r>
      <w:r>
        <w:rPr>
          <w:color w:val="202020"/>
          <w:spacing w:val="-4"/>
          <w:sz w:val="22"/>
        </w:rPr>
        <w:t>to</w:t>
      </w:r>
      <w:r>
        <w:rPr>
          <w:color w:val="202020"/>
          <w:spacing w:val="-13"/>
          <w:sz w:val="22"/>
        </w:rPr>
        <w:t> </w:t>
      </w:r>
      <w:r>
        <w:rPr>
          <w:color w:val="202020"/>
          <w:spacing w:val="-4"/>
          <w:sz w:val="22"/>
        </w:rPr>
        <w:t>Figure</w:t>
      </w:r>
      <w:r>
        <w:rPr>
          <w:color w:val="202020"/>
          <w:spacing w:val="-12"/>
          <w:sz w:val="22"/>
        </w:rPr>
        <w:t> </w:t>
      </w:r>
      <w:r>
        <w:rPr>
          <w:color w:val="202020"/>
          <w:spacing w:val="-4"/>
          <w:sz w:val="22"/>
        </w:rPr>
        <w:t>1).</w:t>
      </w:r>
    </w:p>
    <w:p>
      <w:pPr>
        <w:pStyle w:val="BodyText"/>
        <w:spacing w:before="13"/>
        <w:rPr>
          <w:sz w:val="20"/>
        </w:rPr>
      </w:pPr>
      <w:r>
        <w:rPr/>
        <w:drawing>
          <wp:anchor distT="0" distB="0" distL="0" distR="0" allowOverlap="1" layoutInCell="1" locked="0" behindDoc="1" simplePos="0" relativeHeight="487593984">
            <wp:simplePos x="0" y="0"/>
            <wp:positionH relativeFrom="page">
              <wp:posOffset>1141094</wp:posOffset>
            </wp:positionH>
            <wp:positionV relativeFrom="paragraph">
              <wp:posOffset>169827</wp:posOffset>
            </wp:positionV>
            <wp:extent cx="5258873" cy="2947987"/>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19" cstate="print"/>
                    <a:stretch>
                      <a:fillRect/>
                    </a:stretch>
                  </pic:blipFill>
                  <pic:spPr>
                    <a:xfrm>
                      <a:off x="0" y="0"/>
                      <a:ext cx="5258873" cy="2947987"/>
                    </a:xfrm>
                    <a:prstGeom prst="rect">
                      <a:avLst/>
                    </a:prstGeom>
                  </pic:spPr>
                </pic:pic>
              </a:graphicData>
            </a:graphic>
          </wp:anchor>
        </w:drawing>
      </w:r>
    </w:p>
    <w:p>
      <w:pPr>
        <w:pStyle w:val="BodyText"/>
        <w:spacing w:before="30"/>
      </w:pPr>
    </w:p>
    <w:p>
      <w:pPr>
        <w:pStyle w:val="BodyText"/>
        <w:spacing w:line="254" w:lineRule="auto"/>
        <w:ind w:left="435" w:right="408"/>
        <w:jc w:val="both"/>
      </w:pPr>
      <w:r>
        <w:rPr>
          <w:spacing w:val="-6"/>
        </w:rPr>
        <w:t>Aboriginal and Torres</w:t>
      </w:r>
      <w:r>
        <w:rPr>
          <w:spacing w:val="-9"/>
        </w:rPr>
        <w:t> </w:t>
      </w:r>
      <w:r>
        <w:rPr>
          <w:spacing w:val="-6"/>
        </w:rPr>
        <w:t>Strait</w:t>
      </w:r>
      <w:r>
        <w:rPr>
          <w:spacing w:val="-8"/>
        </w:rPr>
        <w:t> </w:t>
      </w:r>
      <w:r>
        <w:rPr>
          <w:spacing w:val="-6"/>
        </w:rPr>
        <w:t>Isander peoples</w:t>
      </w:r>
      <w:r>
        <w:rPr>
          <w:spacing w:val="-9"/>
        </w:rPr>
        <w:t> </w:t>
      </w:r>
      <w:r>
        <w:rPr>
          <w:spacing w:val="-6"/>
        </w:rPr>
        <w:t>experience</w:t>
      </w:r>
      <w:r>
        <w:rPr>
          <w:spacing w:val="-8"/>
        </w:rPr>
        <w:t> </w:t>
      </w:r>
      <w:r>
        <w:rPr>
          <w:spacing w:val="-6"/>
        </w:rPr>
        <w:t>a</w:t>
      </w:r>
      <w:r>
        <w:rPr>
          <w:spacing w:val="-9"/>
        </w:rPr>
        <w:t> </w:t>
      </w:r>
      <w:r>
        <w:rPr>
          <w:spacing w:val="-6"/>
        </w:rPr>
        <w:t>disproportionate</w:t>
      </w:r>
      <w:r>
        <w:rPr>
          <w:spacing w:val="-8"/>
        </w:rPr>
        <w:t> </w:t>
      </w:r>
      <w:r>
        <w:rPr>
          <w:spacing w:val="-6"/>
        </w:rPr>
        <w:t>burden of harm from methamphetamine (Snijder &amp; Kershaw 2019), but there are few culturally appropriate </w:t>
      </w:r>
      <w:r>
        <w:rPr>
          <w:w w:val="90"/>
        </w:rPr>
        <w:t>resources available to support families, communities and health workers. With a strong focus </w:t>
      </w:r>
      <w:r>
        <w:rPr>
          <w:spacing w:val="-6"/>
        </w:rPr>
        <w:t>on</w:t>
      </w:r>
      <w:r>
        <w:rPr>
          <w:spacing w:val="-9"/>
        </w:rPr>
        <w:t> </w:t>
      </w:r>
      <w:r>
        <w:rPr>
          <w:spacing w:val="-6"/>
        </w:rPr>
        <w:t>a</w:t>
      </w:r>
      <w:r>
        <w:rPr>
          <w:spacing w:val="-9"/>
        </w:rPr>
        <w:t> </w:t>
      </w:r>
      <w:r>
        <w:rPr>
          <w:spacing w:val="-6"/>
        </w:rPr>
        <w:t>community</w:t>
      </w:r>
      <w:r>
        <w:rPr>
          <w:spacing w:val="-8"/>
        </w:rPr>
        <w:t> </w:t>
      </w:r>
      <w:r>
        <w:rPr>
          <w:spacing w:val="-6"/>
        </w:rPr>
        <w:t>participatory</w:t>
      </w:r>
      <w:r>
        <w:rPr>
          <w:spacing w:val="-8"/>
        </w:rPr>
        <w:t> </w:t>
      </w:r>
      <w:r>
        <w:rPr>
          <w:spacing w:val="-6"/>
        </w:rPr>
        <w:t>process,</w:t>
      </w:r>
      <w:r>
        <w:rPr>
          <w:spacing w:val="-9"/>
        </w:rPr>
        <w:t> </w:t>
      </w:r>
      <w:r>
        <w:rPr>
          <w:spacing w:val="-6"/>
        </w:rPr>
        <w:t>co-design</w:t>
      </w:r>
      <w:r>
        <w:rPr>
          <w:spacing w:val="-9"/>
        </w:rPr>
        <w:t> </w:t>
      </w:r>
      <w:r>
        <w:rPr>
          <w:spacing w:val="-6"/>
        </w:rPr>
        <w:t>and</w:t>
      </w:r>
      <w:r>
        <w:rPr>
          <w:spacing w:val="-9"/>
        </w:rPr>
        <w:t> </w:t>
      </w:r>
      <w:r>
        <w:rPr>
          <w:spacing w:val="-6"/>
        </w:rPr>
        <w:t>responsivity</w:t>
      </w:r>
      <w:r>
        <w:rPr>
          <w:spacing w:val="-8"/>
        </w:rPr>
        <w:t> </w:t>
      </w:r>
      <w:r>
        <w:rPr>
          <w:spacing w:val="-6"/>
        </w:rPr>
        <w:t>to</w:t>
      </w:r>
      <w:r>
        <w:rPr>
          <w:spacing w:val="-10"/>
        </w:rPr>
        <w:t> </w:t>
      </w:r>
      <w:r>
        <w:rPr>
          <w:spacing w:val="-6"/>
        </w:rPr>
        <w:t>community</w:t>
      </w:r>
      <w:r>
        <w:rPr>
          <w:spacing w:val="-7"/>
        </w:rPr>
        <w:t> </w:t>
      </w:r>
      <w:r>
        <w:rPr>
          <w:spacing w:val="-6"/>
        </w:rPr>
        <w:t>needs,</w:t>
      </w:r>
      <w:r>
        <w:rPr>
          <w:spacing w:val="-9"/>
        </w:rPr>
        <w:t> </w:t>
      </w:r>
      <w:r>
        <w:rPr>
          <w:spacing w:val="-6"/>
        </w:rPr>
        <w:t>the </w:t>
      </w:r>
      <w:r>
        <w:rPr>
          <w:i/>
          <w:w w:val="90"/>
        </w:rPr>
        <w:t>Cracks in the Ice </w:t>
      </w:r>
      <w:r>
        <w:rPr>
          <w:w w:val="90"/>
        </w:rPr>
        <w:t>toolkit for Aboriginal and Torres Strait Islander peoples launched on 21 July 2021 to address this gap. To date these resources have been accessed by &gt;1.25M people.</w:t>
      </w:r>
    </w:p>
    <w:p>
      <w:pPr>
        <w:pStyle w:val="BodyText"/>
        <w:spacing w:before="19"/>
      </w:pPr>
    </w:p>
    <w:p>
      <w:pPr>
        <w:pStyle w:val="BodyText"/>
        <w:spacing w:line="254" w:lineRule="auto"/>
        <w:ind w:left="435" w:right="408"/>
        <w:jc w:val="both"/>
      </w:pPr>
      <w:r>
        <w:rPr>
          <w:w w:val="90"/>
        </w:rPr>
        <w:t>Evaluation of </w:t>
      </w:r>
      <w:r>
        <w:rPr>
          <w:i/>
          <w:w w:val="90"/>
        </w:rPr>
        <w:t>Cracks in the</w:t>
      </w:r>
      <w:r>
        <w:rPr>
          <w:i/>
          <w:spacing w:val="-3"/>
          <w:w w:val="90"/>
        </w:rPr>
        <w:t> </w:t>
      </w:r>
      <w:r>
        <w:rPr>
          <w:i/>
          <w:w w:val="90"/>
        </w:rPr>
        <w:t>Ice </w:t>
      </w:r>
      <w:r>
        <w:rPr>
          <w:w w:val="90"/>
        </w:rPr>
        <w:t>among &gt;2,100 Australians found that it is meeting the</w:t>
      </w:r>
      <w:r>
        <w:rPr>
          <w:spacing w:val="-3"/>
          <w:w w:val="90"/>
        </w:rPr>
        <w:t> </w:t>
      </w:r>
      <w:r>
        <w:rPr>
          <w:w w:val="90"/>
        </w:rPr>
        <w:t>needs of </w:t>
      </w:r>
      <w:r>
        <w:rPr/>
        <w:t>the</w:t>
      </w:r>
      <w:r>
        <w:rPr>
          <w:spacing w:val="-16"/>
        </w:rPr>
        <w:t> </w:t>
      </w:r>
      <w:r>
        <w:rPr/>
        <w:t>Australian</w:t>
      </w:r>
      <w:r>
        <w:rPr>
          <w:spacing w:val="-15"/>
        </w:rPr>
        <w:t> </w:t>
      </w:r>
      <w:r>
        <w:rPr/>
        <w:t>community</w:t>
      </w:r>
      <w:r>
        <w:rPr>
          <w:spacing w:val="-15"/>
        </w:rPr>
        <w:t> </w:t>
      </w:r>
      <w:r>
        <w:rPr/>
        <w:t>along</w:t>
      </w:r>
      <w:r>
        <w:rPr>
          <w:spacing w:val="-16"/>
        </w:rPr>
        <w:t> </w:t>
      </w:r>
      <w:r>
        <w:rPr/>
        <w:t>with</w:t>
      </w:r>
      <w:r>
        <w:rPr>
          <w:spacing w:val="-15"/>
        </w:rPr>
        <w:t> </w:t>
      </w:r>
      <w:r>
        <w:rPr/>
        <w:t>improving</w:t>
      </w:r>
      <w:r>
        <w:rPr>
          <w:spacing w:val="-15"/>
        </w:rPr>
        <w:t> </w:t>
      </w:r>
      <w:r>
        <w:rPr/>
        <w:t>knowledge</w:t>
      </w:r>
      <w:r>
        <w:rPr>
          <w:spacing w:val="-15"/>
        </w:rPr>
        <w:t> </w:t>
      </w:r>
      <w:r>
        <w:rPr/>
        <w:t>and</w:t>
      </w:r>
      <w:r>
        <w:rPr>
          <w:spacing w:val="-16"/>
        </w:rPr>
        <w:t> </w:t>
      </w:r>
      <w:r>
        <w:rPr/>
        <w:t>decreasing</w:t>
      </w:r>
      <w:r>
        <w:rPr>
          <w:spacing w:val="-15"/>
        </w:rPr>
        <w:t> </w:t>
      </w:r>
      <w:r>
        <w:rPr/>
        <w:t>stigmatising </w:t>
      </w:r>
      <w:r>
        <w:rPr>
          <w:spacing w:val="-6"/>
        </w:rPr>
        <w:t>attitudes</w:t>
      </w:r>
      <w:r>
        <w:rPr>
          <w:spacing w:val="-10"/>
        </w:rPr>
        <w:t> </w:t>
      </w:r>
      <w:r>
        <w:rPr>
          <w:spacing w:val="-6"/>
        </w:rPr>
        <w:t>(Kershaw</w:t>
      </w:r>
      <w:r>
        <w:rPr>
          <w:spacing w:val="-9"/>
        </w:rPr>
        <w:t> </w:t>
      </w:r>
      <w:r>
        <w:rPr>
          <w:spacing w:val="-6"/>
        </w:rPr>
        <w:t>et</w:t>
      </w:r>
      <w:r>
        <w:rPr>
          <w:spacing w:val="-9"/>
        </w:rPr>
        <w:t> </w:t>
      </w:r>
      <w:r>
        <w:rPr>
          <w:spacing w:val="-6"/>
        </w:rPr>
        <w:t>al.</w:t>
      </w:r>
      <w:r>
        <w:rPr>
          <w:spacing w:val="-10"/>
        </w:rPr>
        <w:t> </w:t>
      </w:r>
      <w:r>
        <w:rPr>
          <w:spacing w:val="-6"/>
        </w:rPr>
        <w:t>2021;</w:t>
      </w:r>
      <w:r>
        <w:rPr>
          <w:spacing w:val="-9"/>
        </w:rPr>
        <w:t> </w:t>
      </w:r>
      <w:r>
        <w:rPr>
          <w:spacing w:val="-6"/>
        </w:rPr>
        <w:t>Deen</w:t>
      </w:r>
      <w:r>
        <w:rPr>
          <w:spacing w:val="-9"/>
        </w:rPr>
        <w:t> </w:t>
      </w:r>
      <w:r>
        <w:rPr>
          <w:spacing w:val="-6"/>
        </w:rPr>
        <w:t>et</w:t>
      </w:r>
      <w:r>
        <w:rPr>
          <w:spacing w:val="-8"/>
        </w:rPr>
        <w:t> </w:t>
      </w:r>
      <w:r>
        <w:rPr>
          <w:spacing w:val="-6"/>
        </w:rPr>
        <w:t>al.</w:t>
      </w:r>
      <w:r>
        <w:rPr>
          <w:spacing w:val="-10"/>
        </w:rPr>
        <w:t> </w:t>
      </w:r>
      <w:r>
        <w:rPr>
          <w:spacing w:val="-6"/>
        </w:rPr>
        <w:t>2021).</w:t>
      </w:r>
      <w:r>
        <w:rPr>
          <w:spacing w:val="-4"/>
        </w:rPr>
        <w:t> </w:t>
      </w:r>
      <w:r>
        <w:rPr>
          <w:spacing w:val="-6"/>
        </w:rPr>
        <w:t>Further,</w:t>
      </w:r>
      <w:r>
        <w:rPr>
          <w:spacing w:val="-9"/>
        </w:rPr>
        <w:t> </w:t>
      </w:r>
      <w:r>
        <w:rPr>
          <w:spacing w:val="-6"/>
        </w:rPr>
        <w:t>an</w:t>
      </w:r>
      <w:r>
        <w:rPr>
          <w:spacing w:val="-9"/>
        </w:rPr>
        <w:t> </w:t>
      </w:r>
      <w:r>
        <w:rPr>
          <w:spacing w:val="-6"/>
        </w:rPr>
        <w:t>independent</w:t>
      </w:r>
      <w:r>
        <w:rPr>
          <w:spacing w:val="-9"/>
        </w:rPr>
        <w:t> </w:t>
      </w:r>
      <w:r>
        <w:rPr>
          <w:spacing w:val="-6"/>
        </w:rPr>
        <w:t>evaluation</w:t>
      </w:r>
      <w:r>
        <w:rPr>
          <w:spacing w:val="-10"/>
        </w:rPr>
        <w:t> </w:t>
      </w:r>
      <w:r>
        <w:rPr>
          <w:spacing w:val="-6"/>
        </w:rPr>
        <w:t>of</w:t>
      </w:r>
      <w:r>
        <w:rPr>
          <w:spacing w:val="-9"/>
        </w:rPr>
        <w:t> </w:t>
      </w:r>
      <w:r>
        <w:rPr>
          <w:spacing w:val="-6"/>
        </w:rPr>
        <w:t>the </w:t>
      </w:r>
      <w:r>
        <w:rPr>
          <w:w w:val="90"/>
        </w:rPr>
        <w:t>National Ice Action Strategy highlighted</w:t>
      </w:r>
      <w:r>
        <w:rPr>
          <w:spacing w:val="-3"/>
          <w:w w:val="90"/>
        </w:rPr>
        <w:t> </w:t>
      </w:r>
      <w:r>
        <w:rPr>
          <w:w w:val="90"/>
        </w:rPr>
        <w:t>the greater than</w:t>
      </w:r>
      <w:r>
        <w:rPr>
          <w:spacing w:val="-3"/>
          <w:w w:val="90"/>
        </w:rPr>
        <w:t> </w:t>
      </w:r>
      <w:r>
        <w:rPr>
          <w:w w:val="90"/>
        </w:rPr>
        <w:t>expected reach and impact of </w:t>
      </w:r>
      <w:r>
        <w:rPr>
          <w:i/>
          <w:w w:val="90"/>
        </w:rPr>
        <w:t>Cracks </w:t>
      </w:r>
      <w:r>
        <w:rPr>
          <w:i/>
        </w:rPr>
        <w:t>in the</w:t>
      </w:r>
      <w:r>
        <w:rPr>
          <w:i/>
          <w:spacing w:val="-1"/>
        </w:rPr>
        <w:t> </w:t>
      </w:r>
      <w:r>
        <w:rPr>
          <w:i/>
        </w:rPr>
        <w:t>Ice</w:t>
      </w:r>
      <w:r>
        <w:rPr/>
        <w:t>, the</w:t>
      </w:r>
      <w:r>
        <w:rPr>
          <w:spacing w:val="-1"/>
        </w:rPr>
        <w:t> </w:t>
      </w:r>
      <w:r>
        <w:rPr/>
        <w:t>inbuilt rigorous evaluation methods and excellent working relationships </w:t>
      </w:r>
      <w:r>
        <w:rPr>
          <w:spacing w:val="-8"/>
        </w:rPr>
        <w:t>between</w:t>
      </w:r>
      <w:r>
        <w:rPr>
          <w:spacing w:val="-4"/>
        </w:rPr>
        <w:t> </w:t>
      </w:r>
      <w:r>
        <w:rPr>
          <w:i/>
          <w:spacing w:val="-8"/>
        </w:rPr>
        <w:t>Cracks</w:t>
      </w:r>
      <w:r>
        <w:rPr>
          <w:i/>
          <w:spacing w:val="-4"/>
        </w:rPr>
        <w:t> </w:t>
      </w:r>
      <w:r>
        <w:rPr>
          <w:i/>
          <w:spacing w:val="-8"/>
        </w:rPr>
        <w:t>in</w:t>
      </w:r>
      <w:r>
        <w:rPr>
          <w:i/>
          <w:spacing w:val="-3"/>
        </w:rPr>
        <w:t> </w:t>
      </w:r>
      <w:r>
        <w:rPr>
          <w:i/>
          <w:spacing w:val="-8"/>
        </w:rPr>
        <w:t>the</w:t>
      </w:r>
      <w:r>
        <w:rPr>
          <w:i/>
          <w:spacing w:val="-4"/>
        </w:rPr>
        <w:t> </w:t>
      </w:r>
      <w:r>
        <w:rPr>
          <w:i/>
          <w:spacing w:val="-8"/>
        </w:rPr>
        <w:t>Ice</w:t>
      </w:r>
      <w:r>
        <w:rPr>
          <w:i/>
          <w:spacing w:val="-1"/>
        </w:rPr>
        <w:t> </w:t>
      </w:r>
      <w:r>
        <w:rPr>
          <w:spacing w:val="-8"/>
        </w:rPr>
        <w:t>and</w:t>
      </w:r>
      <w:r>
        <w:rPr/>
        <w:t> </w:t>
      </w:r>
      <w:r>
        <w:rPr>
          <w:spacing w:val="-8"/>
        </w:rPr>
        <w:t>community</w:t>
      </w:r>
      <w:r>
        <w:rPr>
          <w:spacing w:val="-3"/>
        </w:rPr>
        <w:t> </w:t>
      </w:r>
      <w:r>
        <w:rPr>
          <w:spacing w:val="-8"/>
        </w:rPr>
        <w:t>groups,</w:t>
      </w:r>
      <w:r>
        <w:rPr>
          <w:spacing w:val="-4"/>
        </w:rPr>
        <w:t> </w:t>
      </w:r>
      <w:r>
        <w:rPr>
          <w:spacing w:val="-8"/>
        </w:rPr>
        <w:t>centres</w:t>
      </w:r>
      <w:r>
        <w:rPr>
          <w:spacing w:val="-4"/>
        </w:rPr>
        <w:t> </w:t>
      </w:r>
      <w:r>
        <w:rPr>
          <w:spacing w:val="-8"/>
        </w:rPr>
        <w:t>of</w:t>
      </w:r>
      <w:r>
        <w:rPr>
          <w:spacing w:val="-6"/>
        </w:rPr>
        <w:t> </w:t>
      </w:r>
      <w:r>
        <w:rPr>
          <w:spacing w:val="-8"/>
        </w:rPr>
        <w:t>excellence,</w:t>
      </w:r>
      <w:r>
        <w:rPr>
          <w:spacing w:val="-3"/>
        </w:rPr>
        <w:t> </w:t>
      </w:r>
      <w:r>
        <w:rPr>
          <w:spacing w:val="-8"/>
        </w:rPr>
        <w:t>media</w:t>
      </w:r>
      <w:r>
        <w:rPr>
          <w:spacing w:val="-4"/>
        </w:rPr>
        <w:t> </w:t>
      </w:r>
      <w:r>
        <w:rPr>
          <w:spacing w:val="-8"/>
        </w:rPr>
        <w:t>outlets,</w:t>
      </w:r>
      <w:r>
        <w:rPr>
          <w:spacing w:val="-4"/>
        </w:rPr>
        <w:t> </w:t>
      </w:r>
      <w:r>
        <w:rPr>
          <w:spacing w:val="-8"/>
        </w:rPr>
        <w:t>and </w:t>
      </w:r>
      <w:r>
        <w:rPr/>
        <w:t>Aboriginal</w:t>
      </w:r>
      <w:r>
        <w:rPr>
          <w:spacing w:val="-11"/>
        </w:rPr>
        <w:t> </w:t>
      </w:r>
      <w:r>
        <w:rPr/>
        <w:t>and</w:t>
      </w:r>
      <w:r>
        <w:rPr>
          <w:spacing w:val="-11"/>
        </w:rPr>
        <w:t> </w:t>
      </w:r>
      <w:r>
        <w:rPr/>
        <w:t>Torres</w:t>
      </w:r>
      <w:r>
        <w:rPr>
          <w:spacing w:val="-11"/>
        </w:rPr>
        <w:t> </w:t>
      </w:r>
      <w:r>
        <w:rPr/>
        <w:t>Strait</w:t>
      </w:r>
      <w:r>
        <w:rPr>
          <w:spacing w:val="-10"/>
        </w:rPr>
        <w:t> </w:t>
      </w:r>
      <w:r>
        <w:rPr/>
        <w:t>Islander</w:t>
      </w:r>
      <w:r>
        <w:rPr>
          <w:spacing w:val="-11"/>
        </w:rPr>
        <w:t> </w:t>
      </w:r>
      <w:r>
        <w:rPr/>
        <w:t>groups,</w:t>
      </w:r>
      <w:r>
        <w:rPr>
          <w:spacing w:val="-11"/>
        </w:rPr>
        <w:t> </w:t>
      </w:r>
      <w:r>
        <w:rPr/>
        <w:t>noting</w:t>
      </w:r>
      <w:r>
        <w:rPr>
          <w:spacing w:val="-10"/>
        </w:rPr>
        <w:t> </w:t>
      </w:r>
      <w:r>
        <w:rPr/>
        <w:t>that</w:t>
      </w:r>
      <w:r>
        <w:rPr>
          <w:spacing w:val="-10"/>
        </w:rPr>
        <w:t> </w:t>
      </w:r>
      <w:r>
        <w:rPr/>
        <w:t>these</w:t>
      </w:r>
      <w:r>
        <w:rPr>
          <w:spacing w:val="-10"/>
        </w:rPr>
        <w:t> </w:t>
      </w:r>
      <w:r>
        <w:rPr/>
        <w:t>relationships</w:t>
      </w:r>
      <w:r>
        <w:rPr>
          <w:spacing w:val="-12"/>
        </w:rPr>
        <w:t> </w:t>
      </w:r>
      <w:r>
        <w:rPr/>
        <w:t>have</w:t>
      </w:r>
      <w:r>
        <w:rPr>
          <w:spacing w:val="-10"/>
        </w:rPr>
        <w:t> </w:t>
      </w:r>
      <w:r>
        <w:rPr/>
        <w:t>been instrumental in ensuring broad community access and reach. These findings provide </w:t>
      </w:r>
      <w:r>
        <w:rPr>
          <w:spacing w:val="-4"/>
        </w:rPr>
        <w:t>important</w:t>
      </w:r>
      <w:r>
        <w:rPr>
          <w:spacing w:val="-12"/>
        </w:rPr>
        <w:t> </w:t>
      </w:r>
      <w:r>
        <w:rPr>
          <w:spacing w:val="-4"/>
        </w:rPr>
        <w:t>evidence</w:t>
      </w:r>
      <w:r>
        <w:rPr>
          <w:spacing w:val="-11"/>
        </w:rPr>
        <w:t> </w:t>
      </w:r>
      <w:r>
        <w:rPr>
          <w:spacing w:val="-4"/>
        </w:rPr>
        <w:t>of</w:t>
      </w:r>
      <w:r>
        <w:rPr>
          <w:spacing w:val="-11"/>
        </w:rPr>
        <w:t> </w:t>
      </w:r>
      <w:r>
        <w:rPr>
          <w:spacing w:val="-4"/>
        </w:rPr>
        <w:t>the</w:t>
      </w:r>
      <w:r>
        <w:rPr>
          <w:spacing w:val="-12"/>
        </w:rPr>
        <w:t> </w:t>
      </w:r>
      <w:r>
        <w:rPr>
          <w:spacing w:val="-4"/>
        </w:rPr>
        <w:t>impact</w:t>
      </w:r>
      <w:r>
        <w:rPr>
          <w:spacing w:val="-11"/>
        </w:rPr>
        <w:t> </w:t>
      </w:r>
      <w:r>
        <w:rPr>
          <w:spacing w:val="-4"/>
        </w:rPr>
        <w:t>of</w:t>
      </w:r>
      <w:r>
        <w:rPr>
          <w:spacing w:val="-11"/>
        </w:rPr>
        <w:t> </w:t>
      </w:r>
      <w:r>
        <w:rPr>
          <w:i/>
          <w:spacing w:val="-4"/>
        </w:rPr>
        <w:t>Cracks</w:t>
      </w:r>
      <w:r>
        <w:rPr>
          <w:i/>
          <w:spacing w:val="-11"/>
        </w:rPr>
        <w:t> </w:t>
      </w:r>
      <w:r>
        <w:rPr>
          <w:i/>
          <w:spacing w:val="-4"/>
        </w:rPr>
        <w:t>in</w:t>
      </w:r>
      <w:r>
        <w:rPr>
          <w:i/>
          <w:spacing w:val="-12"/>
        </w:rPr>
        <w:t> </w:t>
      </w:r>
      <w:r>
        <w:rPr>
          <w:i/>
          <w:spacing w:val="-4"/>
        </w:rPr>
        <w:t>the</w:t>
      </w:r>
      <w:r>
        <w:rPr>
          <w:i/>
          <w:spacing w:val="-11"/>
        </w:rPr>
        <w:t> </w:t>
      </w:r>
      <w:r>
        <w:rPr>
          <w:i/>
          <w:spacing w:val="-4"/>
        </w:rPr>
        <w:t>Ice</w:t>
      </w:r>
      <w:r>
        <w:rPr>
          <w:i/>
          <w:spacing w:val="-11"/>
        </w:rPr>
        <w:t> </w:t>
      </w:r>
      <w:r>
        <w:rPr>
          <w:spacing w:val="-4"/>
        </w:rPr>
        <w:t>as</w:t>
      </w:r>
      <w:r>
        <w:rPr>
          <w:spacing w:val="-12"/>
        </w:rPr>
        <w:t> </w:t>
      </w:r>
      <w:r>
        <w:rPr>
          <w:spacing w:val="-4"/>
        </w:rPr>
        <w:t>a</w:t>
      </w:r>
      <w:r>
        <w:rPr>
          <w:spacing w:val="-11"/>
        </w:rPr>
        <w:t> </w:t>
      </w:r>
      <w:r>
        <w:rPr>
          <w:spacing w:val="-4"/>
        </w:rPr>
        <w:t>significant</w:t>
      </w:r>
      <w:r>
        <w:rPr>
          <w:spacing w:val="-11"/>
        </w:rPr>
        <w:t> </w:t>
      </w:r>
      <w:r>
        <w:rPr>
          <w:spacing w:val="-4"/>
        </w:rPr>
        <w:t>public</w:t>
      </w:r>
      <w:r>
        <w:rPr>
          <w:spacing w:val="-11"/>
        </w:rPr>
        <w:t> </w:t>
      </w:r>
      <w:r>
        <w:rPr>
          <w:spacing w:val="-4"/>
        </w:rPr>
        <w:t>health</w:t>
      </w:r>
      <w:r>
        <w:rPr>
          <w:spacing w:val="-12"/>
        </w:rPr>
        <w:t> </w:t>
      </w:r>
      <w:r>
        <w:rPr>
          <w:spacing w:val="-4"/>
        </w:rPr>
        <w:t>initiative </w:t>
      </w:r>
      <w:r>
        <w:rPr/>
        <w:t>(Cash</w:t>
      </w:r>
      <w:r>
        <w:rPr>
          <w:spacing w:val="-16"/>
        </w:rPr>
        <w:t> </w:t>
      </w:r>
      <w:r>
        <w:rPr/>
        <w:t>et</w:t>
      </w:r>
      <w:r>
        <w:rPr>
          <w:spacing w:val="-15"/>
        </w:rPr>
        <w:t> </w:t>
      </w:r>
      <w:r>
        <w:rPr/>
        <w:t>al.</w:t>
      </w:r>
      <w:r>
        <w:rPr>
          <w:spacing w:val="-15"/>
        </w:rPr>
        <w:t> </w:t>
      </w:r>
      <w:r>
        <w:rPr/>
        <w:t>2021).</w:t>
      </w:r>
    </w:p>
    <w:p>
      <w:pPr>
        <w:pStyle w:val="BodyText"/>
        <w:spacing w:before="16"/>
      </w:pPr>
    </w:p>
    <w:p>
      <w:pPr>
        <w:pStyle w:val="BodyText"/>
        <w:spacing w:line="254" w:lineRule="auto"/>
        <w:ind w:left="435" w:right="413"/>
        <w:jc w:val="both"/>
      </w:pPr>
      <w:r>
        <w:rPr>
          <w:b/>
          <w:w w:val="90"/>
        </w:rPr>
        <w:t>Australians</w:t>
      </w:r>
      <w:r>
        <w:rPr>
          <w:b/>
          <w:spacing w:val="-2"/>
          <w:w w:val="90"/>
        </w:rPr>
        <w:t> </w:t>
      </w:r>
      <w:r>
        <w:rPr>
          <w:b/>
          <w:w w:val="90"/>
        </w:rPr>
        <w:t>living in regional,</w:t>
      </w:r>
      <w:r>
        <w:rPr>
          <w:b/>
          <w:spacing w:val="-2"/>
          <w:w w:val="90"/>
        </w:rPr>
        <w:t> </w:t>
      </w:r>
      <w:r>
        <w:rPr>
          <w:b/>
          <w:w w:val="90"/>
        </w:rPr>
        <w:t>rural</w:t>
      </w:r>
      <w:r>
        <w:rPr>
          <w:b/>
          <w:spacing w:val="-3"/>
          <w:w w:val="90"/>
        </w:rPr>
        <w:t> </w:t>
      </w:r>
      <w:r>
        <w:rPr>
          <w:b/>
          <w:w w:val="90"/>
        </w:rPr>
        <w:t>and remote</w:t>
      </w:r>
      <w:r>
        <w:rPr>
          <w:b/>
          <w:spacing w:val="-1"/>
          <w:w w:val="90"/>
        </w:rPr>
        <w:t> </w:t>
      </w:r>
      <w:r>
        <w:rPr>
          <w:b/>
          <w:w w:val="90"/>
        </w:rPr>
        <w:t>areas</w:t>
      </w:r>
      <w:r>
        <w:rPr>
          <w:b/>
          <w:spacing w:val="-2"/>
          <w:w w:val="90"/>
        </w:rPr>
        <w:t> </w:t>
      </w:r>
      <w:r>
        <w:rPr>
          <w:b/>
          <w:w w:val="90"/>
        </w:rPr>
        <w:t>are</w:t>
      </w:r>
      <w:r>
        <w:rPr>
          <w:b/>
          <w:spacing w:val="-1"/>
          <w:w w:val="90"/>
        </w:rPr>
        <w:t> </w:t>
      </w:r>
      <w:r>
        <w:rPr>
          <w:b/>
          <w:w w:val="90"/>
        </w:rPr>
        <w:t>a</w:t>
      </w:r>
      <w:r>
        <w:rPr>
          <w:b/>
          <w:spacing w:val="-3"/>
          <w:w w:val="90"/>
        </w:rPr>
        <w:t> </w:t>
      </w:r>
      <w:r>
        <w:rPr>
          <w:b/>
          <w:w w:val="90"/>
        </w:rPr>
        <w:t>priority</w:t>
      </w:r>
      <w:r>
        <w:rPr>
          <w:w w:val="90"/>
        </w:rPr>
        <w:t>. The use and impact</w:t>
      </w:r>
      <w:r>
        <w:rPr>
          <w:spacing w:val="-3"/>
          <w:w w:val="90"/>
        </w:rPr>
        <w:t> </w:t>
      </w:r>
      <w:r>
        <w:rPr>
          <w:w w:val="90"/>
        </w:rPr>
        <w:t>of </w:t>
      </w:r>
      <w:r>
        <w:rPr>
          <w:spacing w:val="-6"/>
        </w:rPr>
        <w:t>methamphetamine</w:t>
      </w:r>
      <w:r>
        <w:rPr>
          <w:spacing w:val="-10"/>
        </w:rPr>
        <w:t> </w:t>
      </w:r>
      <w:r>
        <w:rPr>
          <w:spacing w:val="-6"/>
        </w:rPr>
        <w:t>is</w:t>
      </w:r>
      <w:r>
        <w:rPr>
          <w:spacing w:val="-9"/>
        </w:rPr>
        <w:t> </w:t>
      </w:r>
      <w:r>
        <w:rPr>
          <w:spacing w:val="-6"/>
        </w:rPr>
        <w:t>high</w:t>
      </w:r>
      <w:r>
        <w:rPr>
          <w:spacing w:val="-9"/>
        </w:rPr>
        <w:t> </w:t>
      </w:r>
      <w:r>
        <w:rPr>
          <w:spacing w:val="-6"/>
        </w:rPr>
        <w:t>among</w:t>
      </w:r>
      <w:r>
        <w:rPr>
          <w:spacing w:val="-10"/>
        </w:rPr>
        <w:t> </w:t>
      </w:r>
      <w:r>
        <w:rPr>
          <w:spacing w:val="-6"/>
        </w:rPr>
        <w:t>those</w:t>
      </w:r>
      <w:r>
        <w:rPr>
          <w:spacing w:val="-9"/>
        </w:rPr>
        <w:t> </w:t>
      </w:r>
      <w:r>
        <w:rPr>
          <w:spacing w:val="-6"/>
        </w:rPr>
        <w:t>living</w:t>
      </w:r>
      <w:r>
        <w:rPr>
          <w:spacing w:val="-9"/>
        </w:rPr>
        <w:t> </w:t>
      </w:r>
      <w:r>
        <w:rPr>
          <w:spacing w:val="-6"/>
        </w:rPr>
        <w:t>in</w:t>
      </w:r>
      <w:r>
        <w:rPr>
          <w:spacing w:val="-9"/>
        </w:rPr>
        <w:t> </w:t>
      </w:r>
      <w:r>
        <w:rPr>
          <w:spacing w:val="-6"/>
        </w:rPr>
        <w:t>regional,</w:t>
      </w:r>
      <w:r>
        <w:rPr>
          <w:spacing w:val="-10"/>
        </w:rPr>
        <w:t> </w:t>
      </w:r>
      <w:r>
        <w:rPr>
          <w:spacing w:val="-6"/>
        </w:rPr>
        <w:t>remote,</w:t>
      </w:r>
      <w:r>
        <w:rPr>
          <w:spacing w:val="-9"/>
        </w:rPr>
        <w:t> </w:t>
      </w:r>
      <w:r>
        <w:rPr>
          <w:spacing w:val="-6"/>
        </w:rPr>
        <w:t>and</w:t>
      </w:r>
      <w:r>
        <w:rPr>
          <w:spacing w:val="-9"/>
        </w:rPr>
        <w:t> </w:t>
      </w:r>
      <w:r>
        <w:rPr>
          <w:spacing w:val="-6"/>
        </w:rPr>
        <w:t>very</w:t>
      </w:r>
      <w:r>
        <w:rPr>
          <w:spacing w:val="-10"/>
        </w:rPr>
        <w:t> </w:t>
      </w:r>
      <w:r>
        <w:rPr>
          <w:spacing w:val="-6"/>
        </w:rPr>
        <w:t>remote</w:t>
      </w:r>
      <w:r>
        <w:rPr>
          <w:spacing w:val="-9"/>
        </w:rPr>
        <w:t> </w:t>
      </w:r>
      <w:r>
        <w:rPr>
          <w:spacing w:val="-6"/>
        </w:rPr>
        <w:t>areas</w:t>
      </w:r>
      <w:r>
        <w:rPr>
          <w:spacing w:val="-9"/>
        </w:rPr>
        <w:t> </w:t>
      </w:r>
      <w:r>
        <w:rPr>
          <w:spacing w:val="-6"/>
        </w:rPr>
        <w:t>of </w:t>
      </w:r>
      <w:r>
        <w:rPr>
          <w:spacing w:val="-4"/>
        </w:rPr>
        <w:t>Australia. Multiple data sources indicate an increase in methamphetamine related harms </w:t>
      </w:r>
      <w:r>
        <w:rPr>
          <w:w w:val="90"/>
        </w:rPr>
        <w:t>including helpline calls, drug treatment episodes, hospital</w:t>
      </w:r>
      <w:r>
        <w:rPr>
          <w:spacing w:val="-6"/>
          <w:w w:val="90"/>
        </w:rPr>
        <w:t> </w:t>
      </w:r>
      <w:r>
        <w:rPr>
          <w:w w:val="90"/>
        </w:rPr>
        <w:t>admissions</w:t>
      </w:r>
      <w:r>
        <w:rPr>
          <w:spacing w:val="-1"/>
          <w:w w:val="90"/>
        </w:rPr>
        <w:t> </w:t>
      </w:r>
      <w:r>
        <w:rPr>
          <w:w w:val="90"/>
        </w:rPr>
        <w:t>and drug related deaths. </w:t>
      </w:r>
      <w:r>
        <w:rPr>
          <w:spacing w:val="-6"/>
        </w:rPr>
        <w:t>Additionally,</w:t>
      </w:r>
      <w:r>
        <w:rPr>
          <w:spacing w:val="9"/>
        </w:rPr>
        <w:t> </w:t>
      </w:r>
      <w:r>
        <w:rPr>
          <w:spacing w:val="-6"/>
        </w:rPr>
        <w:t>the</w:t>
      </w:r>
      <w:r>
        <w:rPr>
          <w:spacing w:val="9"/>
        </w:rPr>
        <w:t> </w:t>
      </w:r>
      <w:r>
        <w:rPr>
          <w:spacing w:val="-6"/>
        </w:rPr>
        <w:t>latest</w:t>
      </w:r>
      <w:r>
        <w:rPr>
          <w:spacing w:val="9"/>
        </w:rPr>
        <w:t> </w:t>
      </w:r>
      <w:r>
        <w:rPr>
          <w:spacing w:val="-6"/>
        </w:rPr>
        <w:t>National</w:t>
      </w:r>
      <w:r>
        <w:rPr>
          <w:spacing w:val="9"/>
        </w:rPr>
        <w:t> </w:t>
      </w:r>
      <w:r>
        <w:rPr>
          <w:spacing w:val="-6"/>
        </w:rPr>
        <w:t>Drug</w:t>
      </w:r>
      <w:r>
        <w:rPr>
          <w:spacing w:val="9"/>
        </w:rPr>
        <w:t> </w:t>
      </w:r>
      <w:r>
        <w:rPr>
          <w:spacing w:val="-6"/>
        </w:rPr>
        <w:t>Strategy</w:t>
      </w:r>
      <w:r>
        <w:rPr>
          <w:spacing w:val="10"/>
        </w:rPr>
        <w:t> </w:t>
      </w:r>
      <w:r>
        <w:rPr>
          <w:spacing w:val="-6"/>
        </w:rPr>
        <w:t>Household</w:t>
      </w:r>
      <w:r>
        <w:rPr>
          <w:spacing w:val="8"/>
        </w:rPr>
        <w:t> </w:t>
      </w:r>
      <w:r>
        <w:rPr>
          <w:spacing w:val="-6"/>
        </w:rPr>
        <w:t>Survey</w:t>
      </w:r>
      <w:r>
        <w:rPr>
          <w:spacing w:val="9"/>
        </w:rPr>
        <w:t> </w:t>
      </w:r>
      <w:r>
        <w:rPr>
          <w:spacing w:val="-6"/>
        </w:rPr>
        <w:t>(2022-2023)</w:t>
      </w:r>
      <w:r>
        <w:rPr>
          <w:spacing w:val="12"/>
        </w:rPr>
        <w:t> </w:t>
      </w:r>
      <w:r>
        <w:rPr>
          <w:spacing w:val="-6"/>
        </w:rPr>
        <w:t>found</w:t>
      </w:r>
      <w:r>
        <w:rPr>
          <w:spacing w:val="9"/>
        </w:rPr>
        <w:t> </w:t>
      </w:r>
      <w:r>
        <w:rPr>
          <w:spacing w:val="-6"/>
        </w:rPr>
        <w:t>that</w:t>
      </w:r>
    </w:p>
    <w:p>
      <w:pPr>
        <w:spacing w:after="0" w:line="254" w:lineRule="auto"/>
        <w:jc w:val="both"/>
        <w:sectPr>
          <w:pgSz w:w="11900" w:h="16820"/>
          <w:pgMar w:header="0" w:footer="923" w:top="1180" w:bottom="1120" w:left="1360" w:right="1380"/>
        </w:sectPr>
      </w:pPr>
    </w:p>
    <w:p>
      <w:pPr>
        <w:pStyle w:val="BodyText"/>
        <w:spacing w:before="7"/>
      </w:pPr>
    </w:p>
    <w:p>
      <w:pPr>
        <w:pStyle w:val="BodyText"/>
        <w:spacing w:line="254" w:lineRule="auto"/>
        <w:ind w:left="435" w:right="415"/>
        <w:jc w:val="both"/>
      </w:pPr>
      <w:r>
        <w:rPr>
          <w:w w:val="90"/>
        </w:rPr>
        <w:t>people who had recently used methamphetamines were more likely to report a mental health condition and to be experiencing high or very high levels of psychological distress compared</w:t>
      </w:r>
      <w:r>
        <w:rPr>
          <w:spacing w:val="80"/>
        </w:rPr>
        <w:t> </w:t>
      </w:r>
      <w:r>
        <w:rPr>
          <w:spacing w:val="-6"/>
        </w:rPr>
        <w:t>to</w:t>
      </w:r>
      <w:r>
        <w:rPr>
          <w:spacing w:val="-10"/>
        </w:rPr>
        <w:t> </w:t>
      </w:r>
      <w:r>
        <w:rPr>
          <w:spacing w:val="-6"/>
        </w:rPr>
        <w:t>people</w:t>
      </w:r>
      <w:r>
        <w:rPr>
          <w:spacing w:val="-9"/>
        </w:rPr>
        <w:t> </w:t>
      </w:r>
      <w:r>
        <w:rPr>
          <w:spacing w:val="-6"/>
        </w:rPr>
        <w:t>who</w:t>
      </w:r>
      <w:r>
        <w:rPr>
          <w:spacing w:val="-9"/>
        </w:rPr>
        <w:t> </w:t>
      </w:r>
      <w:r>
        <w:rPr>
          <w:spacing w:val="-6"/>
        </w:rPr>
        <w:t>had</w:t>
      </w:r>
      <w:r>
        <w:rPr>
          <w:spacing w:val="-10"/>
        </w:rPr>
        <w:t> </w:t>
      </w:r>
      <w:r>
        <w:rPr>
          <w:spacing w:val="-6"/>
        </w:rPr>
        <w:t>recently</w:t>
      </w:r>
      <w:r>
        <w:rPr>
          <w:spacing w:val="-9"/>
        </w:rPr>
        <w:t> </w:t>
      </w:r>
      <w:r>
        <w:rPr>
          <w:spacing w:val="-6"/>
        </w:rPr>
        <w:t>used</w:t>
      </w:r>
      <w:r>
        <w:rPr>
          <w:spacing w:val="-9"/>
        </w:rPr>
        <w:t> </w:t>
      </w:r>
      <w:r>
        <w:rPr>
          <w:spacing w:val="-6"/>
        </w:rPr>
        <w:t>any</w:t>
      </w:r>
      <w:r>
        <w:rPr>
          <w:spacing w:val="-9"/>
        </w:rPr>
        <w:t> </w:t>
      </w:r>
      <w:r>
        <w:rPr>
          <w:spacing w:val="-6"/>
        </w:rPr>
        <w:t>other</w:t>
      </w:r>
      <w:r>
        <w:rPr>
          <w:spacing w:val="-10"/>
        </w:rPr>
        <w:t> </w:t>
      </w:r>
      <w:r>
        <w:rPr>
          <w:spacing w:val="-6"/>
        </w:rPr>
        <w:t>illicit</w:t>
      </w:r>
      <w:r>
        <w:rPr>
          <w:spacing w:val="-9"/>
        </w:rPr>
        <w:t> </w:t>
      </w:r>
      <w:r>
        <w:rPr>
          <w:spacing w:val="-6"/>
        </w:rPr>
        <w:t>drug.</w:t>
      </w:r>
      <w:r>
        <w:rPr>
          <w:spacing w:val="38"/>
        </w:rPr>
        <w:t> </w:t>
      </w:r>
      <w:r>
        <w:rPr>
          <w:spacing w:val="-6"/>
        </w:rPr>
        <w:t>Given</w:t>
      </w:r>
      <w:r>
        <w:rPr>
          <w:spacing w:val="-9"/>
        </w:rPr>
        <w:t> </w:t>
      </w:r>
      <w:r>
        <w:rPr>
          <w:spacing w:val="-6"/>
        </w:rPr>
        <w:t>that</w:t>
      </w:r>
      <w:r>
        <w:rPr>
          <w:spacing w:val="-9"/>
        </w:rPr>
        <w:t> </w:t>
      </w:r>
      <w:r>
        <w:rPr>
          <w:spacing w:val="-6"/>
        </w:rPr>
        <w:t>regional,</w:t>
      </w:r>
      <w:r>
        <w:rPr>
          <w:spacing w:val="-10"/>
        </w:rPr>
        <w:t> </w:t>
      </w:r>
      <w:r>
        <w:rPr>
          <w:spacing w:val="-6"/>
        </w:rPr>
        <w:t>rural</w:t>
      </w:r>
      <w:r>
        <w:rPr>
          <w:spacing w:val="-9"/>
        </w:rPr>
        <w:t> </w:t>
      </w:r>
      <w:r>
        <w:rPr>
          <w:spacing w:val="-6"/>
        </w:rPr>
        <w:t>and</w:t>
      </w:r>
      <w:r>
        <w:rPr>
          <w:spacing w:val="-9"/>
        </w:rPr>
        <w:t> </w:t>
      </w:r>
      <w:r>
        <w:rPr>
          <w:spacing w:val="-6"/>
        </w:rPr>
        <w:t>remote </w:t>
      </w:r>
      <w:r>
        <w:rPr>
          <w:spacing w:val="-2"/>
        </w:rPr>
        <w:t>areas</w:t>
      </w:r>
      <w:r>
        <w:rPr>
          <w:spacing w:val="-12"/>
        </w:rPr>
        <w:t> </w:t>
      </w:r>
      <w:r>
        <w:rPr>
          <w:spacing w:val="-2"/>
        </w:rPr>
        <w:t>generally</w:t>
      </w:r>
      <w:r>
        <w:rPr>
          <w:spacing w:val="-12"/>
        </w:rPr>
        <w:t> </w:t>
      </w:r>
      <w:r>
        <w:rPr>
          <w:spacing w:val="-2"/>
        </w:rPr>
        <w:t>have</w:t>
      </w:r>
      <w:r>
        <w:rPr>
          <w:spacing w:val="-11"/>
        </w:rPr>
        <w:t> </w:t>
      </w:r>
      <w:r>
        <w:rPr>
          <w:spacing w:val="-2"/>
        </w:rPr>
        <w:t>less</w:t>
      </w:r>
      <w:r>
        <w:rPr>
          <w:spacing w:val="-12"/>
        </w:rPr>
        <w:t> </w:t>
      </w:r>
      <w:r>
        <w:rPr>
          <w:spacing w:val="-2"/>
        </w:rPr>
        <w:t>access</w:t>
      </w:r>
      <w:r>
        <w:rPr>
          <w:spacing w:val="-12"/>
        </w:rPr>
        <w:t> </w:t>
      </w:r>
      <w:r>
        <w:rPr>
          <w:spacing w:val="-2"/>
        </w:rPr>
        <w:t>to</w:t>
      </w:r>
      <w:r>
        <w:rPr>
          <w:spacing w:val="-12"/>
        </w:rPr>
        <w:t> </w:t>
      </w:r>
      <w:r>
        <w:rPr>
          <w:spacing w:val="-2"/>
        </w:rPr>
        <w:t>traditional</w:t>
      </w:r>
      <w:r>
        <w:rPr>
          <w:spacing w:val="-12"/>
        </w:rPr>
        <w:t> </w:t>
      </w:r>
      <w:r>
        <w:rPr>
          <w:spacing w:val="-2"/>
        </w:rPr>
        <w:t>services</w:t>
      </w:r>
      <w:r>
        <w:rPr>
          <w:spacing w:val="-12"/>
        </w:rPr>
        <w:t> </w:t>
      </w:r>
      <w:r>
        <w:rPr>
          <w:spacing w:val="-2"/>
        </w:rPr>
        <w:t>and</w:t>
      </w:r>
      <w:r>
        <w:rPr>
          <w:spacing w:val="-12"/>
        </w:rPr>
        <w:t> </w:t>
      </w:r>
      <w:r>
        <w:rPr>
          <w:spacing w:val="-2"/>
        </w:rPr>
        <w:t>treatments,</w:t>
      </w:r>
      <w:r>
        <w:rPr>
          <w:spacing w:val="-12"/>
        </w:rPr>
        <w:t> </w:t>
      </w:r>
      <w:r>
        <w:rPr>
          <w:spacing w:val="-2"/>
        </w:rPr>
        <w:t>it</w:t>
      </w:r>
      <w:r>
        <w:rPr>
          <w:spacing w:val="-11"/>
        </w:rPr>
        <w:t> </w:t>
      </w:r>
      <w:r>
        <w:rPr>
          <w:spacing w:val="-2"/>
        </w:rPr>
        <w:t>is</w:t>
      </w:r>
      <w:r>
        <w:rPr>
          <w:spacing w:val="-12"/>
        </w:rPr>
        <w:t> </w:t>
      </w:r>
      <w:r>
        <w:rPr>
          <w:spacing w:val="-2"/>
        </w:rPr>
        <w:t>important</w:t>
      </w:r>
      <w:r>
        <w:rPr>
          <w:spacing w:val="-11"/>
        </w:rPr>
        <w:t> </w:t>
      </w:r>
      <w:r>
        <w:rPr>
          <w:spacing w:val="-2"/>
        </w:rPr>
        <w:t>to </w:t>
      </w:r>
      <w:r>
        <w:rPr>
          <w:spacing w:val="-8"/>
        </w:rPr>
        <w:t>implement</w:t>
      </w:r>
      <w:r>
        <w:rPr/>
        <w:t> </w:t>
      </w:r>
      <w:r>
        <w:rPr>
          <w:spacing w:val="-8"/>
        </w:rPr>
        <w:t>accessible</w:t>
      </w:r>
      <w:r>
        <w:rPr/>
        <w:t> </w:t>
      </w:r>
      <w:r>
        <w:rPr>
          <w:spacing w:val="-8"/>
        </w:rPr>
        <w:t>and</w:t>
      </w:r>
      <w:r>
        <w:rPr/>
        <w:t> </w:t>
      </w:r>
      <w:r>
        <w:rPr>
          <w:spacing w:val="-8"/>
        </w:rPr>
        <w:t>innovative</w:t>
      </w:r>
      <w:r>
        <w:rPr/>
        <w:t> </w:t>
      </w:r>
      <w:r>
        <w:rPr>
          <w:spacing w:val="-8"/>
        </w:rPr>
        <w:t>prevention</w:t>
      </w:r>
      <w:r>
        <w:rPr/>
        <w:t> </w:t>
      </w:r>
      <w:r>
        <w:rPr>
          <w:spacing w:val="-8"/>
        </w:rPr>
        <w:t>strategies,</w:t>
      </w:r>
      <w:r>
        <w:rPr/>
        <w:t> </w:t>
      </w:r>
      <w:r>
        <w:rPr>
          <w:spacing w:val="-8"/>
        </w:rPr>
        <w:t>build</w:t>
      </w:r>
      <w:r>
        <w:rPr/>
        <w:t> </w:t>
      </w:r>
      <w:r>
        <w:rPr>
          <w:spacing w:val="-8"/>
        </w:rPr>
        <w:t>resilience,</w:t>
      </w:r>
      <w:r>
        <w:rPr/>
        <w:t> </w:t>
      </w:r>
      <w:r>
        <w:rPr>
          <w:spacing w:val="-8"/>
        </w:rPr>
        <w:t>intervene</w:t>
      </w:r>
      <w:r>
        <w:rPr/>
        <w:t> </w:t>
      </w:r>
      <w:r>
        <w:rPr>
          <w:spacing w:val="-8"/>
        </w:rPr>
        <w:t>early, </w:t>
      </w:r>
      <w:r>
        <w:rPr/>
        <w:t>and develop the capacity of the community and health workforce to better respond to </w:t>
      </w:r>
      <w:r>
        <w:rPr>
          <w:spacing w:val="-2"/>
        </w:rPr>
        <w:t>methamphetamine</w:t>
      </w:r>
      <w:r>
        <w:rPr>
          <w:spacing w:val="-5"/>
        </w:rPr>
        <w:t> </w:t>
      </w:r>
      <w:r>
        <w:rPr>
          <w:spacing w:val="-2"/>
        </w:rPr>
        <w:t>related</w:t>
      </w:r>
      <w:r>
        <w:rPr>
          <w:spacing w:val="-3"/>
        </w:rPr>
        <w:t> </w:t>
      </w:r>
      <w:r>
        <w:rPr>
          <w:spacing w:val="-2"/>
        </w:rPr>
        <w:t>harms.</w:t>
      </w:r>
    </w:p>
    <w:p>
      <w:pPr>
        <w:pStyle w:val="BodyText"/>
        <w:spacing w:before="15"/>
      </w:pPr>
    </w:p>
    <w:p>
      <w:pPr>
        <w:pStyle w:val="BodyText"/>
        <w:spacing w:line="254" w:lineRule="auto"/>
        <w:ind w:left="435" w:right="410"/>
        <w:jc w:val="both"/>
      </w:pPr>
      <w:r>
        <w:rPr>
          <w:b/>
          <w:w w:val="90"/>
        </w:rPr>
        <w:t>Increasing</w:t>
      </w:r>
      <w:r>
        <w:rPr>
          <w:b/>
          <w:spacing w:val="-6"/>
          <w:w w:val="90"/>
        </w:rPr>
        <w:t> </w:t>
      </w:r>
      <w:r>
        <w:rPr>
          <w:b/>
          <w:w w:val="90"/>
        </w:rPr>
        <w:t>investment</w:t>
      </w:r>
      <w:r>
        <w:rPr>
          <w:b/>
          <w:spacing w:val="-6"/>
          <w:w w:val="90"/>
        </w:rPr>
        <w:t> </w:t>
      </w:r>
      <w:r>
        <w:rPr>
          <w:b/>
          <w:w w:val="90"/>
        </w:rPr>
        <w:t>in </w:t>
      </w:r>
      <w:r>
        <w:rPr>
          <w:b/>
          <w:i/>
          <w:w w:val="90"/>
        </w:rPr>
        <w:t>Cracks</w:t>
      </w:r>
      <w:r>
        <w:rPr>
          <w:b/>
          <w:i/>
          <w:spacing w:val="-7"/>
          <w:w w:val="90"/>
        </w:rPr>
        <w:t> </w:t>
      </w:r>
      <w:r>
        <w:rPr>
          <w:b/>
          <w:i/>
          <w:w w:val="90"/>
        </w:rPr>
        <w:t>in</w:t>
      </w:r>
      <w:r>
        <w:rPr>
          <w:b/>
          <w:i/>
          <w:spacing w:val="-6"/>
          <w:w w:val="90"/>
        </w:rPr>
        <w:t> </w:t>
      </w:r>
      <w:r>
        <w:rPr>
          <w:b/>
          <w:i/>
          <w:w w:val="90"/>
        </w:rPr>
        <w:t>the</w:t>
      </w:r>
      <w:r>
        <w:rPr>
          <w:b/>
          <w:i/>
          <w:spacing w:val="-4"/>
          <w:w w:val="90"/>
        </w:rPr>
        <w:t> </w:t>
      </w:r>
      <w:r>
        <w:rPr>
          <w:b/>
          <w:i/>
          <w:w w:val="90"/>
        </w:rPr>
        <w:t>Ice</w:t>
      </w:r>
      <w:r>
        <w:rPr>
          <w:b/>
          <w:i/>
          <w:spacing w:val="-2"/>
          <w:w w:val="90"/>
        </w:rPr>
        <w:t> </w:t>
      </w:r>
      <w:r>
        <w:rPr>
          <w:b/>
          <w:w w:val="90"/>
        </w:rPr>
        <w:t>to</w:t>
      </w:r>
      <w:r>
        <w:rPr>
          <w:b/>
          <w:spacing w:val="-5"/>
          <w:w w:val="90"/>
        </w:rPr>
        <w:t> </w:t>
      </w:r>
      <w:r>
        <w:rPr>
          <w:b/>
          <w:w w:val="90"/>
        </w:rPr>
        <w:t>a</w:t>
      </w:r>
      <w:r>
        <w:rPr>
          <w:b/>
          <w:spacing w:val="-5"/>
          <w:w w:val="90"/>
        </w:rPr>
        <w:t> </w:t>
      </w:r>
      <w:r>
        <w:rPr>
          <w:b/>
          <w:w w:val="90"/>
        </w:rPr>
        <w:t>level</w:t>
      </w:r>
      <w:r>
        <w:rPr>
          <w:b/>
          <w:spacing w:val="-5"/>
          <w:w w:val="90"/>
        </w:rPr>
        <w:t> </w:t>
      </w:r>
      <w:r>
        <w:rPr>
          <w:b/>
          <w:w w:val="90"/>
        </w:rPr>
        <w:t>commensurate</w:t>
      </w:r>
      <w:r>
        <w:rPr>
          <w:b/>
          <w:spacing w:val="-6"/>
          <w:w w:val="90"/>
        </w:rPr>
        <w:t> </w:t>
      </w:r>
      <w:r>
        <w:rPr>
          <w:b/>
          <w:w w:val="90"/>
        </w:rPr>
        <w:t>with</w:t>
      </w:r>
      <w:r>
        <w:rPr>
          <w:b/>
          <w:spacing w:val="-4"/>
          <w:w w:val="90"/>
        </w:rPr>
        <w:t> </w:t>
      </w:r>
      <w:r>
        <w:rPr>
          <w:b/>
          <w:w w:val="90"/>
        </w:rPr>
        <w:t>the</w:t>
      </w:r>
      <w:r>
        <w:rPr>
          <w:b/>
          <w:spacing w:val="-6"/>
          <w:w w:val="90"/>
        </w:rPr>
        <w:t> </w:t>
      </w:r>
      <w:r>
        <w:rPr>
          <w:b/>
          <w:w w:val="90"/>
        </w:rPr>
        <w:t>scope</w:t>
      </w:r>
      <w:r>
        <w:rPr>
          <w:b/>
          <w:spacing w:val="-6"/>
          <w:w w:val="90"/>
        </w:rPr>
        <w:t> </w:t>
      </w:r>
      <w:r>
        <w:rPr>
          <w:b/>
          <w:w w:val="90"/>
        </w:rPr>
        <w:t>of</w:t>
      </w:r>
      <w:r>
        <w:rPr>
          <w:b/>
          <w:spacing w:val="-5"/>
          <w:w w:val="90"/>
        </w:rPr>
        <w:t> </w:t>
      </w:r>
      <w:r>
        <w:rPr>
          <w:b/>
          <w:w w:val="90"/>
        </w:rPr>
        <w:t>the problem</w:t>
      </w:r>
      <w:r>
        <w:rPr>
          <w:b/>
          <w:spacing w:val="-5"/>
          <w:w w:val="90"/>
        </w:rPr>
        <w:t> </w:t>
      </w:r>
      <w:r>
        <w:rPr>
          <w:b/>
          <w:w w:val="90"/>
        </w:rPr>
        <w:t>it</w:t>
      </w:r>
      <w:r>
        <w:rPr>
          <w:b/>
          <w:spacing w:val="-6"/>
          <w:w w:val="90"/>
        </w:rPr>
        <w:t> </w:t>
      </w:r>
      <w:r>
        <w:rPr>
          <w:b/>
          <w:w w:val="90"/>
        </w:rPr>
        <w:t>addresses,</w:t>
      </w:r>
      <w:r>
        <w:rPr>
          <w:b/>
          <w:spacing w:val="-7"/>
          <w:w w:val="90"/>
        </w:rPr>
        <w:t> </w:t>
      </w:r>
      <w:r>
        <w:rPr>
          <w:b/>
          <w:w w:val="90"/>
        </w:rPr>
        <w:t>will</w:t>
      </w:r>
      <w:r>
        <w:rPr>
          <w:b/>
          <w:spacing w:val="-1"/>
          <w:w w:val="90"/>
        </w:rPr>
        <w:t> </w:t>
      </w:r>
      <w:r>
        <w:rPr>
          <w:b/>
          <w:w w:val="90"/>
        </w:rPr>
        <w:t>facilitate</w:t>
      </w:r>
      <w:r>
        <w:rPr>
          <w:b/>
          <w:spacing w:val="-6"/>
          <w:w w:val="90"/>
        </w:rPr>
        <w:t> </w:t>
      </w:r>
      <w:r>
        <w:rPr>
          <w:b/>
          <w:w w:val="90"/>
        </w:rPr>
        <w:t>expanded</w:t>
      </w:r>
      <w:r>
        <w:rPr>
          <w:b/>
          <w:spacing w:val="-4"/>
          <w:w w:val="90"/>
        </w:rPr>
        <w:t> </w:t>
      </w:r>
      <w:r>
        <w:rPr>
          <w:b/>
          <w:w w:val="90"/>
        </w:rPr>
        <w:t>access</w:t>
      </w:r>
      <w:r>
        <w:rPr>
          <w:b/>
          <w:spacing w:val="-4"/>
          <w:w w:val="90"/>
        </w:rPr>
        <w:t> </w:t>
      </w:r>
      <w:r>
        <w:rPr>
          <w:b/>
          <w:w w:val="90"/>
        </w:rPr>
        <w:t>to</w:t>
      </w:r>
      <w:r>
        <w:rPr>
          <w:b/>
          <w:spacing w:val="-4"/>
          <w:w w:val="90"/>
        </w:rPr>
        <w:t> </w:t>
      </w:r>
      <w:r>
        <w:rPr>
          <w:b/>
          <w:w w:val="90"/>
        </w:rPr>
        <w:t>evidence-based</w:t>
      </w:r>
      <w:r>
        <w:rPr>
          <w:b/>
          <w:spacing w:val="-4"/>
          <w:w w:val="90"/>
        </w:rPr>
        <w:t> </w:t>
      </w:r>
      <w:r>
        <w:rPr>
          <w:b/>
          <w:w w:val="90"/>
        </w:rPr>
        <w:t>AOD</w:t>
      </w:r>
      <w:r>
        <w:rPr>
          <w:b/>
          <w:spacing w:val="-5"/>
          <w:w w:val="90"/>
        </w:rPr>
        <w:t> </w:t>
      </w:r>
      <w:r>
        <w:rPr>
          <w:b/>
          <w:w w:val="90"/>
        </w:rPr>
        <w:t>prevention resources</w:t>
      </w:r>
      <w:r>
        <w:rPr>
          <w:b/>
          <w:spacing w:val="-4"/>
          <w:w w:val="90"/>
        </w:rPr>
        <w:t> </w:t>
      </w:r>
      <w:r>
        <w:rPr>
          <w:b/>
          <w:w w:val="90"/>
        </w:rPr>
        <w:t>across</w:t>
      </w:r>
      <w:r>
        <w:rPr>
          <w:b/>
          <w:spacing w:val="-4"/>
          <w:w w:val="90"/>
        </w:rPr>
        <w:t> </w:t>
      </w:r>
      <w:r>
        <w:rPr>
          <w:b/>
          <w:w w:val="90"/>
        </w:rPr>
        <w:t>the</w:t>
      </w:r>
      <w:r>
        <w:rPr>
          <w:b/>
          <w:spacing w:val="-7"/>
          <w:w w:val="90"/>
        </w:rPr>
        <w:t> </w:t>
      </w:r>
      <w:r>
        <w:rPr>
          <w:b/>
          <w:w w:val="90"/>
        </w:rPr>
        <w:t>country. </w:t>
      </w:r>
      <w:r>
        <w:rPr>
          <w:w w:val="90"/>
        </w:rPr>
        <w:t>Specific</w:t>
      </w:r>
      <w:r>
        <w:rPr>
          <w:spacing w:val="-5"/>
          <w:w w:val="90"/>
        </w:rPr>
        <w:t> </w:t>
      </w:r>
      <w:r>
        <w:rPr>
          <w:w w:val="90"/>
        </w:rPr>
        <w:t>investment</w:t>
      </w:r>
      <w:r>
        <w:rPr>
          <w:spacing w:val="-5"/>
          <w:w w:val="90"/>
        </w:rPr>
        <w:t> </w:t>
      </w:r>
      <w:r>
        <w:rPr>
          <w:w w:val="90"/>
        </w:rPr>
        <w:t>in</w:t>
      </w:r>
      <w:r>
        <w:rPr>
          <w:spacing w:val="-7"/>
          <w:w w:val="90"/>
        </w:rPr>
        <w:t> </w:t>
      </w:r>
      <w:r>
        <w:rPr>
          <w:w w:val="90"/>
        </w:rPr>
        <w:t>access</w:t>
      </w:r>
      <w:r>
        <w:rPr>
          <w:spacing w:val="-7"/>
          <w:w w:val="90"/>
        </w:rPr>
        <w:t> </w:t>
      </w:r>
      <w:r>
        <w:rPr>
          <w:w w:val="90"/>
        </w:rPr>
        <w:t>for</w:t>
      </w:r>
      <w:r>
        <w:rPr>
          <w:spacing w:val="-2"/>
          <w:w w:val="90"/>
        </w:rPr>
        <w:t> </w:t>
      </w:r>
      <w:r>
        <w:rPr>
          <w:w w:val="90"/>
        </w:rPr>
        <w:t>Australians</w:t>
      </w:r>
      <w:r>
        <w:rPr>
          <w:spacing w:val="-7"/>
          <w:w w:val="90"/>
        </w:rPr>
        <w:t> </w:t>
      </w:r>
      <w:r>
        <w:rPr>
          <w:w w:val="90"/>
        </w:rPr>
        <w:t>living in</w:t>
      </w:r>
      <w:r>
        <w:rPr>
          <w:spacing w:val="-7"/>
          <w:w w:val="90"/>
        </w:rPr>
        <w:t> </w:t>
      </w:r>
      <w:r>
        <w:rPr>
          <w:w w:val="90"/>
        </w:rPr>
        <w:t>regional, rural</w:t>
      </w:r>
      <w:r>
        <w:rPr>
          <w:spacing w:val="-5"/>
          <w:w w:val="90"/>
        </w:rPr>
        <w:t> </w:t>
      </w:r>
      <w:r>
        <w:rPr>
          <w:w w:val="90"/>
        </w:rPr>
        <w:t>and</w:t>
      </w:r>
      <w:r>
        <w:rPr>
          <w:spacing w:val="-5"/>
          <w:w w:val="90"/>
        </w:rPr>
        <w:t> </w:t>
      </w:r>
      <w:r>
        <w:rPr>
          <w:w w:val="90"/>
        </w:rPr>
        <w:t>remote</w:t>
      </w:r>
      <w:r>
        <w:rPr>
          <w:spacing w:val="-3"/>
          <w:w w:val="90"/>
        </w:rPr>
        <w:t> </w:t>
      </w:r>
      <w:r>
        <w:rPr>
          <w:w w:val="90"/>
        </w:rPr>
        <w:t>areas</w:t>
      </w:r>
      <w:r>
        <w:rPr>
          <w:spacing w:val="-5"/>
          <w:w w:val="90"/>
        </w:rPr>
        <w:t> </w:t>
      </w:r>
      <w:r>
        <w:rPr>
          <w:w w:val="90"/>
        </w:rPr>
        <w:t>would</w:t>
      </w:r>
      <w:r>
        <w:rPr>
          <w:spacing w:val="-5"/>
          <w:w w:val="90"/>
        </w:rPr>
        <w:t> </w:t>
      </w:r>
      <w:r>
        <w:rPr>
          <w:w w:val="90"/>
        </w:rPr>
        <w:t>increase</w:t>
      </w:r>
      <w:r>
        <w:rPr>
          <w:spacing w:val="-3"/>
          <w:w w:val="90"/>
        </w:rPr>
        <w:t> </w:t>
      </w:r>
      <w:r>
        <w:rPr>
          <w:w w:val="90"/>
        </w:rPr>
        <w:t>equity</w:t>
      </w:r>
      <w:r>
        <w:rPr>
          <w:spacing w:val="-3"/>
          <w:w w:val="90"/>
        </w:rPr>
        <w:t> </w:t>
      </w:r>
      <w:r>
        <w:rPr>
          <w:w w:val="90"/>
        </w:rPr>
        <w:t>of</w:t>
      </w:r>
      <w:r>
        <w:rPr>
          <w:spacing w:val="-7"/>
          <w:w w:val="90"/>
        </w:rPr>
        <w:t> </w:t>
      </w:r>
      <w:r>
        <w:rPr>
          <w:w w:val="90"/>
        </w:rPr>
        <w:t>access</w:t>
      </w:r>
      <w:r>
        <w:rPr>
          <w:spacing w:val="-6"/>
          <w:w w:val="90"/>
        </w:rPr>
        <w:t> </w:t>
      </w:r>
      <w:r>
        <w:rPr>
          <w:w w:val="90"/>
        </w:rPr>
        <w:t>to</w:t>
      </w:r>
      <w:r>
        <w:rPr>
          <w:spacing w:val="-6"/>
          <w:w w:val="90"/>
        </w:rPr>
        <w:t> </w:t>
      </w:r>
      <w:r>
        <w:rPr>
          <w:w w:val="90"/>
        </w:rPr>
        <w:t>evidence-based</w:t>
      </w:r>
      <w:r>
        <w:rPr>
          <w:spacing w:val="-5"/>
          <w:w w:val="90"/>
        </w:rPr>
        <w:t> </w:t>
      </w:r>
      <w:r>
        <w:rPr>
          <w:w w:val="90"/>
        </w:rPr>
        <w:t>resources</w:t>
      </w:r>
      <w:r>
        <w:rPr>
          <w:spacing w:val="-5"/>
          <w:w w:val="90"/>
        </w:rPr>
        <w:t> </w:t>
      </w:r>
      <w:r>
        <w:rPr>
          <w:w w:val="90"/>
        </w:rPr>
        <w:t>to</w:t>
      </w:r>
      <w:r>
        <w:rPr>
          <w:spacing w:val="-6"/>
          <w:w w:val="90"/>
        </w:rPr>
        <w:t> </w:t>
      </w:r>
      <w:r>
        <w:rPr>
          <w:w w:val="90"/>
        </w:rPr>
        <w:t>reduce </w:t>
      </w:r>
      <w:r>
        <w:rPr>
          <w:spacing w:val="-6"/>
        </w:rPr>
        <w:t>harms associated with crystal methamphetamine use.</w:t>
      </w:r>
      <w:r>
        <w:rPr/>
        <w:t> </w:t>
      </w:r>
      <w:r>
        <w:rPr>
          <w:spacing w:val="-6"/>
        </w:rPr>
        <w:t>Expansion of culturally appropriate, </w:t>
      </w:r>
      <w:r>
        <w:rPr>
          <w:w w:val="90"/>
        </w:rPr>
        <w:t>community identified resources for Aboriginal and Torres Strait Islander peoples is needed to meet current information and resource gaps. Resources focused on families, translation into additional Aboriginal languages, and the strengthening and building of strong connections at </w:t>
      </w:r>
      <w:r>
        <w:rPr>
          <w:spacing w:val="-4"/>
        </w:rPr>
        <w:t>both</w:t>
      </w:r>
      <w:r>
        <w:rPr>
          <w:spacing w:val="-5"/>
        </w:rPr>
        <w:t> </w:t>
      </w:r>
      <w:r>
        <w:rPr>
          <w:spacing w:val="-4"/>
        </w:rPr>
        <w:t>service and</w:t>
      </w:r>
      <w:r>
        <w:rPr>
          <w:spacing w:val="-5"/>
        </w:rPr>
        <w:t> </w:t>
      </w:r>
      <w:r>
        <w:rPr>
          <w:spacing w:val="-4"/>
        </w:rPr>
        <w:t>community</w:t>
      </w:r>
      <w:r>
        <w:rPr>
          <w:spacing w:val="-5"/>
        </w:rPr>
        <w:t> </w:t>
      </w:r>
      <w:r>
        <w:rPr>
          <w:spacing w:val="-4"/>
        </w:rPr>
        <w:t>levels</w:t>
      </w:r>
      <w:r>
        <w:rPr>
          <w:spacing w:val="-6"/>
        </w:rPr>
        <w:t> </w:t>
      </w:r>
      <w:r>
        <w:rPr>
          <w:spacing w:val="-4"/>
        </w:rPr>
        <w:t>are central</w:t>
      </w:r>
      <w:r>
        <w:rPr>
          <w:spacing w:val="-6"/>
        </w:rPr>
        <w:t> </w:t>
      </w:r>
      <w:r>
        <w:rPr>
          <w:spacing w:val="-4"/>
        </w:rPr>
        <w:t>to</w:t>
      </w:r>
      <w:r>
        <w:rPr>
          <w:spacing w:val="-6"/>
        </w:rPr>
        <w:t> </w:t>
      </w:r>
      <w:r>
        <w:rPr>
          <w:spacing w:val="-4"/>
        </w:rPr>
        <w:t>the</w:t>
      </w:r>
      <w:r>
        <w:rPr>
          <w:spacing w:val="-5"/>
        </w:rPr>
        <w:t> </w:t>
      </w:r>
      <w:r>
        <w:rPr>
          <w:spacing w:val="-4"/>
        </w:rPr>
        <w:t>ongoing success</w:t>
      </w:r>
      <w:r>
        <w:rPr>
          <w:spacing w:val="-6"/>
        </w:rPr>
        <w:t> </w:t>
      </w:r>
      <w:r>
        <w:rPr>
          <w:spacing w:val="-4"/>
        </w:rPr>
        <w:t>of</w:t>
      </w:r>
      <w:r>
        <w:rPr>
          <w:spacing w:val="-6"/>
        </w:rPr>
        <w:t> </w:t>
      </w:r>
      <w:r>
        <w:rPr>
          <w:spacing w:val="-4"/>
        </w:rPr>
        <w:t>these world-first </w:t>
      </w:r>
      <w:r>
        <w:rPr>
          <w:w w:val="90"/>
        </w:rPr>
        <w:t>resources in reducing the impact of use of and harms from crystal methamphetamine among </w:t>
      </w:r>
      <w:r>
        <w:rPr>
          <w:spacing w:val="-6"/>
        </w:rPr>
        <w:t>Aboriginal and Torres Strait Islander peoples. Additional investment</w:t>
      </w:r>
      <w:r>
        <w:rPr/>
        <w:t> </w:t>
      </w:r>
      <w:r>
        <w:rPr>
          <w:spacing w:val="-6"/>
        </w:rPr>
        <w:t>could also support the </w:t>
      </w:r>
      <w:r>
        <w:rPr>
          <w:w w:val="90"/>
        </w:rPr>
        <w:t>co-creation of resources for priority populations including Culturally and Linguistically Diverse </w:t>
      </w:r>
      <w:r>
        <w:rPr>
          <w:spacing w:val="-2"/>
        </w:rPr>
        <w:t>(CALD)</w:t>
      </w:r>
      <w:r>
        <w:rPr>
          <w:spacing w:val="-14"/>
        </w:rPr>
        <w:t> </w:t>
      </w:r>
      <w:r>
        <w:rPr>
          <w:spacing w:val="-2"/>
        </w:rPr>
        <w:t>communities.</w:t>
      </w:r>
    </w:p>
    <w:p>
      <w:pPr>
        <w:pStyle w:val="BodyText"/>
        <w:spacing w:before="22"/>
      </w:pPr>
    </w:p>
    <w:p>
      <w:pPr>
        <w:pStyle w:val="BodyText"/>
        <w:spacing w:line="254" w:lineRule="auto" w:before="1"/>
        <w:ind w:left="435" w:right="408"/>
        <w:jc w:val="both"/>
      </w:pPr>
      <w:r>
        <w:rPr>
          <w:b/>
          <w:w w:val="90"/>
        </w:rPr>
        <w:t>Government</w:t>
      </w:r>
      <w:r>
        <w:rPr>
          <w:b/>
          <w:w w:val="90"/>
        </w:rPr>
        <w:t> funding</w:t>
      </w:r>
      <w:r>
        <w:rPr>
          <w:b/>
          <w:w w:val="90"/>
        </w:rPr>
        <w:t> can</w:t>
      </w:r>
      <w:r>
        <w:rPr>
          <w:b/>
          <w:w w:val="90"/>
        </w:rPr>
        <w:t> significantly</w:t>
      </w:r>
      <w:r>
        <w:rPr>
          <w:b/>
          <w:w w:val="90"/>
        </w:rPr>
        <w:t> influence implementation</w:t>
      </w:r>
      <w:r>
        <w:rPr>
          <w:b/>
          <w:w w:val="90"/>
        </w:rPr>
        <w:t> of</w:t>
      </w:r>
      <w:r>
        <w:rPr>
          <w:b/>
          <w:w w:val="90"/>
        </w:rPr>
        <w:t> school-based</w:t>
      </w:r>
      <w:r>
        <w:rPr>
          <w:b/>
          <w:w w:val="90"/>
        </w:rPr>
        <w:t> AOD </w:t>
      </w:r>
      <w:r>
        <w:rPr>
          <w:b/>
          <w:spacing w:val="-6"/>
        </w:rPr>
        <w:t>prevention. </w:t>
      </w:r>
      <w:r>
        <w:rPr>
          <w:spacing w:val="-6"/>
        </w:rPr>
        <w:t>Despite the existence of effective evidence-based AOD prevention programs, </w:t>
      </w:r>
      <w:r>
        <w:rPr>
          <w:w w:val="90"/>
        </w:rPr>
        <w:t>there is a significant “know-do” gap between what we know works and what is scaled-up and </w:t>
      </w:r>
      <w:r>
        <w:rPr/>
        <w:t>invested in. This is largely due to implementation barriers that hinder widespread </w:t>
      </w:r>
      <w:r>
        <w:rPr>
          <w:spacing w:val="-6"/>
        </w:rPr>
        <w:t>dissemination of effective programs including restricted government funding for prevention </w:t>
      </w:r>
      <w:r>
        <w:rPr/>
        <w:t>initiatives,</w:t>
      </w:r>
      <w:r>
        <w:rPr>
          <w:spacing w:val="-7"/>
        </w:rPr>
        <w:t> </w:t>
      </w:r>
      <w:r>
        <w:rPr/>
        <w:t>lack</w:t>
      </w:r>
      <w:r>
        <w:rPr>
          <w:spacing w:val="-7"/>
        </w:rPr>
        <w:t> </w:t>
      </w:r>
      <w:r>
        <w:rPr/>
        <w:t>of</w:t>
      </w:r>
      <w:r>
        <w:rPr>
          <w:spacing w:val="-9"/>
        </w:rPr>
        <w:t> </w:t>
      </w:r>
      <w:r>
        <w:rPr/>
        <w:t>training</w:t>
      </w:r>
      <w:r>
        <w:rPr>
          <w:spacing w:val="-7"/>
        </w:rPr>
        <w:t> </w:t>
      </w:r>
      <w:r>
        <w:rPr/>
        <w:t>in</w:t>
      </w:r>
      <w:r>
        <w:rPr>
          <w:spacing w:val="-8"/>
        </w:rPr>
        <w:t> </w:t>
      </w:r>
      <w:r>
        <w:rPr/>
        <w:t>professional</w:t>
      </w:r>
      <w:r>
        <w:rPr>
          <w:spacing w:val="-6"/>
        </w:rPr>
        <w:t> </w:t>
      </w:r>
      <w:r>
        <w:rPr/>
        <w:t>communities,</w:t>
      </w:r>
      <w:r>
        <w:rPr>
          <w:spacing w:val="-7"/>
        </w:rPr>
        <w:t> </w:t>
      </w:r>
      <w:r>
        <w:rPr/>
        <w:t>and</w:t>
      </w:r>
      <w:r>
        <w:rPr>
          <w:spacing w:val="-7"/>
        </w:rPr>
        <w:t> </w:t>
      </w:r>
      <w:r>
        <w:rPr/>
        <w:t>restricted</w:t>
      </w:r>
      <w:r>
        <w:rPr>
          <w:spacing w:val="-7"/>
        </w:rPr>
        <w:t> </w:t>
      </w:r>
      <w:r>
        <w:rPr/>
        <w:t>knowledge</w:t>
      </w:r>
      <w:r>
        <w:rPr>
          <w:spacing w:val="-7"/>
        </w:rPr>
        <w:t> </w:t>
      </w:r>
      <w:r>
        <w:rPr/>
        <w:t>of,</w:t>
      </w:r>
      <w:r>
        <w:rPr>
          <w:spacing w:val="-7"/>
        </w:rPr>
        <w:t> </w:t>
      </w:r>
      <w:r>
        <w:rPr/>
        <w:t>or </w:t>
      </w:r>
      <w:r>
        <w:rPr>
          <w:spacing w:val="-6"/>
        </w:rPr>
        <w:t>support</w:t>
      </w:r>
      <w:r>
        <w:rPr>
          <w:spacing w:val="-7"/>
        </w:rPr>
        <w:t> </w:t>
      </w:r>
      <w:r>
        <w:rPr>
          <w:spacing w:val="-6"/>
        </w:rPr>
        <w:t>for,</w:t>
      </w:r>
      <w:r>
        <w:rPr>
          <w:spacing w:val="-8"/>
        </w:rPr>
        <w:t> </w:t>
      </w:r>
      <w:r>
        <w:rPr>
          <w:spacing w:val="-6"/>
        </w:rPr>
        <w:t>prevention</w:t>
      </w:r>
      <w:r>
        <w:rPr>
          <w:spacing w:val="-8"/>
        </w:rPr>
        <w:t> </w:t>
      </w:r>
      <w:r>
        <w:rPr>
          <w:spacing w:val="-6"/>
        </w:rPr>
        <w:t>in</w:t>
      </w:r>
      <w:r>
        <w:rPr>
          <w:spacing w:val="-8"/>
        </w:rPr>
        <w:t> </w:t>
      </w:r>
      <w:r>
        <w:rPr>
          <w:spacing w:val="-6"/>
        </w:rPr>
        <w:t>the</w:t>
      </w:r>
      <w:r>
        <w:rPr>
          <w:spacing w:val="-8"/>
        </w:rPr>
        <w:t> </w:t>
      </w:r>
      <w:r>
        <w:rPr>
          <w:spacing w:val="-6"/>
        </w:rPr>
        <w:t>general</w:t>
      </w:r>
      <w:r>
        <w:rPr>
          <w:spacing w:val="-9"/>
        </w:rPr>
        <w:t> </w:t>
      </w:r>
      <w:r>
        <w:rPr>
          <w:spacing w:val="-6"/>
        </w:rPr>
        <w:t>public</w:t>
      </w:r>
      <w:r>
        <w:rPr>
          <w:spacing w:val="-7"/>
        </w:rPr>
        <w:t> </w:t>
      </w:r>
      <w:r>
        <w:rPr>
          <w:spacing w:val="-6"/>
        </w:rPr>
        <w:t>and</w:t>
      </w:r>
      <w:r>
        <w:rPr>
          <w:spacing w:val="-9"/>
        </w:rPr>
        <w:t> </w:t>
      </w:r>
      <w:r>
        <w:rPr>
          <w:spacing w:val="-6"/>
        </w:rPr>
        <w:t>policy</w:t>
      </w:r>
      <w:r>
        <w:rPr>
          <w:spacing w:val="-8"/>
        </w:rPr>
        <w:t> </w:t>
      </w:r>
      <w:r>
        <w:rPr>
          <w:spacing w:val="-6"/>
        </w:rPr>
        <w:t>arenas (Catalano</w:t>
      </w:r>
      <w:r>
        <w:rPr>
          <w:spacing w:val="-9"/>
        </w:rPr>
        <w:t> </w:t>
      </w:r>
      <w:r>
        <w:rPr>
          <w:spacing w:val="-6"/>
        </w:rPr>
        <w:t>et</w:t>
      </w:r>
      <w:r>
        <w:rPr>
          <w:spacing w:val="-7"/>
        </w:rPr>
        <w:t> </w:t>
      </w:r>
      <w:r>
        <w:rPr>
          <w:spacing w:val="-6"/>
        </w:rPr>
        <w:t>al.</w:t>
      </w:r>
      <w:r>
        <w:rPr>
          <w:spacing w:val="-8"/>
        </w:rPr>
        <w:t> </w:t>
      </w:r>
      <w:r>
        <w:rPr>
          <w:spacing w:val="-6"/>
        </w:rPr>
        <w:t>2012).</w:t>
      </w:r>
    </w:p>
    <w:p>
      <w:pPr>
        <w:pStyle w:val="BodyText"/>
        <w:spacing w:before="140"/>
      </w:pPr>
    </w:p>
    <w:p>
      <w:pPr>
        <w:spacing w:line="254" w:lineRule="auto" w:before="0"/>
        <w:ind w:left="435" w:right="413" w:firstLine="0"/>
        <w:jc w:val="both"/>
        <w:rPr>
          <w:b/>
          <w:sz w:val="22"/>
        </w:rPr>
      </w:pPr>
      <w:r>
        <w:rPr>
          <w:b/>
          <w:w w:val="85"/>
          <w:sz w:val="22"/>
        </w:rPr>
        <w:t>For example, when it comes to school-based AOD prevention, schools themselves decide </w:t>
      </w:r>
      <w:r>
        <w:rPr>
          <w:b/>
          <w:w w:val="90"/>
          <w:sz w:val="22"/>
        </w:rPr>
        <w:t>what</w:t>
      </w:r>
      <w:r>
        <w:rPr>
          <w:b/>
          <w:spacing w:val="-8"/>
          <w:w w:val="90"/>
          <w:sz w:val="22"/>
        </w:rPr>
        <w:t> </w:t>
      </w:r>
      <w:r>
        <w:rPr>
          <w:b/>
          <w:w w:val="90"/>
          <w:sz w:val="22"/>
        </w:rPr>
        <w:t>AOD</w:t>
      </w:r>
      <w:r>
        <w:rPr>
          <w:b/>
          <w:spacing w:val="-5"/>
          <w:w w:val="90"/>
          <w:sz w:val="22"/>
        </w:rPr>
        <w:t> </w:t>
      </w:r>
      <w:r>
        <w:rPr>
          <w:b/>
          <w:w w:val="90"/>
          <w:sz w:val="22"/>
        </w:rPr>
        <w:t>education</w:t>
      </w:r>
      <w:r>
        <w:rPr>
          <w:b/>
          <w:spacing w:val="-4"/>
          <w:w w:val="90"/>
          <w:sz w:val="22"/>
        </w:rPr>
        <w:t> </w:t>
      </w:r>
      <w:r>
        <w:rPr>
          <w:b/>
          <w:w w:val="90"/>
          <w:sz w:val="22"/>
        </w:rPr>
        <w:t>to</w:t>
      </w:r>
      <w:r>
        <w:rPr>
          <w:b/>
          <w:spacing w:val="-5"/>
          <w:w w:val="90"/>
          <w:sz w:val="22"/>
        </w:rPr>
        <w:t> </w:t>
      </w:r>
      <w:r>
        <w:rPr>
          <w:b/>
          <w:w w:val="90"/>
          <w:sz w:val="22"/>
        </w:rPr>
        <w:t>implement.</w:t>
      </w:r>
      <w:r>
        <w:rPr>
          <w:b/>
          <w:spacing w:val="-6"/>
          <w:w w:val="90"/>
          <w:sz w:val="22"/>
        </w:rPr>
        <w:t> </w:t>
      </w:r>
      <w:r>
        <w:rPr>
          <w:b/>
          <w:w w:val="90"/>
          <w:sz w:val="22"/>
        </w:rPr>
        <w:t>This</w:t>
      </w:r>
      <w:r>
        <w:rPr>
          <w:b/>
          <w:spacing w:val="-5"/>
          <w:w w:val="90"/>
          <w:sz w:val="22"/>
        </w:rPr>
        <w:t> </w:t>
      </w:r>
      <w:r>
        <w:rPr>
          <w:b/>
          <w:w w:val="90"/>
          <w:sz w:val="22"/>
        </w:rPr>
        <w:t>results</w:t>
      </w:r>
      <w:r>
        <w:rPr>
          <w:b/>
          <w:spacing w:val="-5"/>
          <w:w w:val="90"/>
          <w:sz w:val="22"/>
        </w:rPr>
        <w:t> </w:t>
      </w:r>
      <w:r>
        <w:rPr>
          <w:b/>
          <w:w w:val="90"/>
          <w:sz w:val="22"/>
        </w:rPr>
        <w:t>in</w:t>
      </w:r>
      <w:r>
        <w:rPr>
          <w:b/>
          <w:spacing w:val="-5"/>
          <w:w w:val="90"/>
          <w:sz w:val="22"/>
        </w:rPr>
        <w:t> </w:t>
      </w:r>
      <w:r>
        <w:rPr>
          <w:b/>
          <w:w w:val="90"/>
          <w:sz w:val="22"/>
        </w:rPr>
        <w:t>schools</w:t>
      </w:r>
      <w:r>
        <w:rPr>
          <w:b/>
          <w:spacing w:val="-5"/>
          <w:w w:val="90"/>
          <w:sz w:val="22"/>
        </w:rPr>
        <w:t> </w:t>
      </w:r>
      <w:r>
        <w:rPr>
          <w:b/>
          <w:w w:val="90"/>
          <w:sz w:val="22"/>
        </w:rPr>
        <w:t>often</w:t>
      </w:r>
      <w:r>
        <w:rPr>
          <w:b/>
          <w:spacing w:val="-5"/>
          <w:w w:val="90"/>
          <w:sz w:val="22"/>
        </w:rPr>
        <w:t> </w:t>
      </w:r>
      <w:r>
        <w:rPr>
          <w:b/>
          <w:w w:val="90"/>
          <w:sz w:val="22"/>
        </w:rPr>
        <w:t>implementing</w:t>
      </w:r>
      <w:r>
        <w:rPr>
          <w:b/>
          <w:spacing w:val="-6"/>
          <w:w w:val="90"/>
          <w:sz w:val="22"/>
        </w:rPr>
        <w:t> </w:t>
      </w:r>
      <w:r>
        <w:rPr>
          <w:b/>
          <w:w w:val="90"/>
          <w:sz w:val="22"/>
        </w:rPr>
        <w:t>programs </w:t>
      </w:r>
      <w:r>
        <w:rPr>
          <w:b/>
          <w:w w:val="85"/>
          <w:sz w:val="22"/>
        </w:rPr>
        <w:t>that are not supported by scientific evidence for effectiveness.</w:t>
      </w:r>
      <w:r>
        <w:rPr>
          <w:b/>
          <w:sz w:val="22"/>
        </w:rPr>
        <w:t> </w:t>
      </w:r>
      <w:r>
        <w:rPr>
          <w:w w:val="85"/>
          <w:sz w:val="22"/>
        </w:rPr>
        <w:t>For example, the most widely </w:t>
      </w:r>
      <w:r>
        <w:rPr>
          <w:w w:val="90"/>
          <w:sz w:val="22"/>
        </w:rPr>
        <w:t>disseminated drug education program in Australian schools is a private program developed in </w:t>
      </w:r>
      <w:r>
        <w:rPr>
          <w:sz w:val="22"/>
        </w:rPr>
        <w:t>the late 1970s. Despite this program's popularity, there is little evidence</w:t>
      </w:r>
      <w:r>
        <w:rPr>
          <w:spacing w:val="-2"/>
          <w:sz w:val="22"/>
        </w:rPr>
        <w:t> </w:t>
      </w:r>
      <w:r>
        <w:rPr>
          <w:sz w:val="22"/>
        </w:rPr>
        <w:t>to support its </w:t>
      </w:r>
      <w:r>
        <w:rPr>
          <w:spacing w:val="-2"/>
          <w:sz w:val="22"/>
        </w:rPr>
        <w:t>effectiveness,</w:t>
      </w:r>
      <w:r>
        <w:rPr>
          <w:spacing w:val="-14"/>
          <w:sz w:val="22"/>
        </w:rPr>
        <w:t> </w:t>
      </w:r>
      <w:r>
        <w:rPr>
          <w:spacing w:val="-2"/>
          <w:sz w:val="22"/>
        </w:rPr>
        <w:t>and</w:t>
      </w:r>
      <w:r>
        <w:rPr>
          <w:spacing w:val="-13"/>
          <w:sz w:val="22"/>
        </w:rPr>
        <w:t> </w:t>
      </w:r>
      <w:r>
        <w:rPr>
          <w:spacing w:val="-2"/>
          <w:sz w:val="22"/>
        </w:rPr>
        <w:t>in</w:t>
      </w:r>
      <w:r>
        <w:rPr>
          <w:spacing w:val="-13"/>
          <w:sz w:val="22"/>
        </w:rPr>
        <w:t> </w:t>
      </w:r>
      <w:r>
        <w:rPr>
          <w:spacing w:val="-2"/>
          <w:sz w:val="22"/>
        </w:rPr>
        <w:t>fact,</w:t>
      </w:r>
      <w:r>
        <w:rPr>
          <w:spacing w:val="-14"/>
          <w:sz w:val="22"/>
        </w:rPr>
        <w:t> </w:t>
      </w:r>
      <w:r>
        <w:rPr>
          <w:spacing w:val="-2"/>
          <w:sz w:val="22"/>
        </w:rPr>
        <w:t>some</w:t>
      </w:r>
      <w:r>
        <w:rPr>
          <w:spacing w:val="-13"/>
          <w:sz w:val="22"/>
        </w:rPr>
        <w:t> </w:t>
      </w:r>
      <w:r>
        <w:rPr>
          <w:spacing w:val="-2"/>
          <w:sz w:val="22"/>
        </w:rPr>
        <w:t>evidence</w:t>
      </w:r>
      <w:r>
        <w:rPr>
          <w:spacing w:val="-13"/>
          <w:sz w:val="22"/>
        </w:rPr>
        <w:t> </w:t>
      </w:r>
      <w:r>
        <w:rPr>
          <w:spacing w:val="-2"/>
          <w:sz w:val="22"/>
        </w:rPr>
        <w:t>suggests</w:t>
      </w:r>
      <w:r>
        <w:rPr>
          <w:spacing w:val="-13"/>
          <w:sz w:val="22"/>
        </w:rPr>
        <w:t> </w:t>
      </w:r>
      <w:r>
        <w:rPr>
          <w:spacing w:val="-2"/>
          <w:sz w:val="22"/>
        </w:rPr>
        <w:t>it</w:t>
      </w:r>
      <w:r>
        <w:rPr>
          <w:spacing w:val="-14"/>
          <w:sz w:val="22"/>
        </w:rPr>
        <w:t> </w:t>
      </w:r>
      <w:r>
        <w:rPr>
          <w:spacing w:val="-2"/>
          <w:sz w:val="22"/>
        </w:rPr>
        <w:t>increased</w:t>
      </w:r>
      <w:r>
        <w:rPr>
          <w:spacing w:val="-13"/>
          <w:sz w:val="22"/>
        </w:rPr>
        <w:t> </w:t>
      </w:r>
      <w:r>
        <w:rPr>
          <w:spacing w:val="-2"/>
          <w:sz w:val="22"/>
        </w:rPr>
        <w:t>alcohol</w:t>
      </w:r>
      <w:r>
        <w:rPr>
          <w:spacing w:val="-13"/>
          <w:sz w:val="22"/>
        </w:rPr>
        <w:t> </w:t>
      </w:r>
      <w:r>
        <w:rPr>
          <w:spacing w:val="-2"/>
          <w:sz w:val="22"/>
        </w:rPr>
        <w:t>and</w:t>
      </w:r>
      <w:r>
        <w:rPr>
          <w:spacing w:val="-14"/>
          <w:sz w:val="22"/>
        </w:rPr>
        <w:t> </w:t>
      </w:r>
      <w:r>
        <w:rPr>
          <w:spacing w:val="-2"/>
          <w:sz w:val="22"/>
        </w:rPr>
        <w:t>tobacco</w:t>
      </w:r>
      <w:r>
        <w:rPr>
          <w:spacing w:val="-13"/>
          <w:sz w:val="22"/>
        </w:rPr>
        <w:t> </w:t>
      </w:r>
      <w:r>
        <w:rPr>
          <w:spacing w:val="-2"/>
          <w:sz w:val="22"/>
        </w:rPr>
        <w:t>use </w:t>
      </w:r>
      <w:r>
        <w:rPr>
          <w:spacing w:val="-4"/>
          <w:sz w:val="22"/>
        </w:rPr>
        <w:t>compared</w:t>
      </w:r>
      <w:r>
        <w:rPr>
          <w:spacing w:val="-8"/>
          <w:sz w:val="22"/>
        </w:rPr>
        <w:t> </w:t>
      </w:r>
      <w:r>
        <w:rPr>
          <w:spacing w:val="-4"/>
          <w:sz w:val="22"/>
        </w:rPr>
        <w:t>to</w:t>
      </w:r>
      <w:r>
        <w:rPr>
          <w:spacing w:val="-9"/>
          <w:sz w:val="22"/>
        </w:rPr>
        <w:t> </w:t>
      </w:r>
      <w:r>
        <w:rPr>
          <w:spacing w:val="-4"/>
          <w:sz w:val="22"/>
        </w:rPr>
        <w:t>standard</w:t>
      </w:r>
      <w:r>
        <w:rPr>
          <w:spacing w:val="-8"/>
          <w:sz w:val="22"/>
        </w:rPr>
        <w:t> </w:t>
      </w:r>
      <w:r>
        <w:rPr>
          <w:spacing w:val="-4"/>
          <w:sz w:val="22"/>
        </w:rPr>
        <w:t>drug</w:t>
      </w:r>
      <w:r>
        <w:rPr>
          <w:spacing w:val="-8"/>
          <w:sz w:val="22"/>
        </w:rPr>
        <w:t> </w:t>
      </w:r>
      <w:r>
        <w:rPr>
          <w:spacing w:val="-4"/>
          <w:sz w:val="22"/>
        </w:rPr>
        <w:t>education (Hawthorne,</w:t>
      </w:r>
      <w:r>
        <w:rPr>
          <w:spacing w:val="-8"/>
          <w:sz w:val="22"/>
        </w:rPr>
        <w:t> </w:t>
      </w:r>
      <w:r>
        <w:rPr>
          <w:spacing w:val="-4"/>
          <w:sz w:val="22"/>
        </w:rPr>
        <w:t>Garrard</w:t>
      </w:r>
      <w:r>
        <w:rPr>
          <w:spacing w:val="-8"/>
          <w:sz w:val="22"/>
        </w:rPr>
        <w:t> </w:t>
      </w:r>
      <w:r>
        <w:rPr>
          <w:spacing w:val="-4"/>
          <w:sz w:val="22"/>
        </w:rPr>
        <w:t>&amp;</w:t>
      </w:r>
      <w:r>
        <w:rPr>
          <w:spacing w:val="-5"/>
          <w:sz w:val="22"/>
        </w:rPr>
        <w:t> </w:t>
      </w:r>
      <w:r>
        <w:rPr>
          <w:spacing w:val="-4"/>
          <w:sz w:val="22"/>
        </w:rPr>
        <w:t>Dunt</w:t>
      </w:r>
      <w:r>
        <w:rPr>
          <w:spacing w:val="-8"/>
          <w:sz w:val="22"/>
        </w:rPr>
        <w:t> </w:t>
      </w:r>
      <w:r>
        <w:rPr>
          <w:spacing w:val="-4"/>
          <w:sz w:val="22"/>
        </w:rPr>
        <w:t>1995).</w:t>
      </w:r>
      <w:r>
        <w:rPr>
          <w:spacing w:val="-5"/>
          <w:sz w:val="22"/>
        </w:rPr>
        <w:t> </w:t>
      </w:r>
      <w:r>
        <w:rPr>
          <w:spacing w:val="-4"/>
          <w:sz w:val="22"/>
        </w:rPr>
        <w:t>The</w:t>
      </w:r>
      <w:r>
        <w:rPr>
          <w:spacing w:val="-5"/>
          <w:sz w:val="22"/>
        </w:rPr>
        <w:t> </w:t>
      </w:r>
      <w:r>
        <w:rPr>
          <w:spacing w:val="-4"/>
          <w:sz w:val="22"/>
        </w:rPr>
        <w:t>Australian </w:t>
      </w:r>
      <w:r>
        <w:rPr>
          <w:sz w:val="22"/>
        </w:rPr>
        <w:t>government and many state governments have continued to invest heavily in private </w:t>
      </w:r>
      <w:r>
        <w:rPr>
          <w:spacing w:val="-4"/>
          <w:sz w:val="22"/>
        </w:rPr>
        <w:t>programs,</w:t>
      </w:r>
      <w:r>
        <w:rPr>
          <w:spacing w:val="-5"/>
          <w:sz w:val="22"/>
        </w:rPr>
        <w:t> </w:t>
      </w:r>
      <w:r>
        <w:rPr>
          <w:spacing w:val="-4"/>
          <w:sz w:val="22"/>
        </w:rPr>
        <w:t>in</w:t>
      </w:r>
      <w:r>
        <w:rPr>
          <w:spacing w:val="-9"/>
          <w:sz w:val="22"/>
        </w:rPr>
        <w:t> </w:t>
      </w:r>
      <w:r>
        <w:rPr>
          <w:spacing w:val="-4"/>
          <w:sz w:val="22"/>
        </w:rPr>
        <w:t>spite</w:t>
      </w:r>
      <w:r>
        <w:rPr>
          <w:spacing w:val="-8"/>
          <w:sz w:val="22"/>
        </w:rPr>
        <w:t> </w:t>
      </w:r>
      <w:r>
        <w:rPr>
          <w:spacing w:val="-4"/>
          <w:sz w:val="22"/>
        </w:rPr>
        <w:t>of</w:t>
      </w:r>
      <w:r>
        <w:rPr>
          <w:spacing w:val="-6"/>
          <w:sz w:val="22"/>
        </w:rPr>
        <w:t> </w:t>
      </w:r>
      <w:r>
        <w:rPr>
          <w:spacing w:val="-4"/>
          <w:sz w:val="22"/>
        </w:rPr>
        <w:t>no</w:t>
      </w:r>
      <w:r>
        <w:rPr>
          <w:spacing w:val="-9"/>
          <w:sz w:val="22"/>
        </w:rPr>
        <w:t> </w:t>
      </w:r>
      <w:r>
        <w:rPr>
          <w:spacing w:val="-4"/>
          <w:sz w:val="22"/>
        </w:rPr>
        <w:t>evidence</w:t>
      </w:r>
      <w:r>
        <w:rPr>
          <w:spacing w:val="-8"/>
          <w:sz w:val="22"/>
        </w:rPr>
        <w:t> </w:t>
      </w:r>
      <w:r>
        <w:rPr>
          <w:spacing w:val="-4"/>
          <w:sz w:val="22"/>
        </w:rPr>
        <w:t>of</w:t>
      </w:r>
      <w:r>
        <w:rPr>
          <w:spacing w:val="-10"/>
          <w:sz w:val="22"/>
        </w:rPr>
        <w:t> </w:t>
      </w:r>
      <w:r>
        <w:rPr>
          <w:spacing w:val="-4"/>
          <w:sz w:val="22"/>
        </w:rPr>
        <w:t>positive</w:t>
      </w:r>
      <w:r>
        <w:rPr>
          <w:spacing w:val="-8"/>
          <w:sz w:val="22"/>
        </w:rPr>
        <w:t> </w:t>
      </w:r>
      <w:r>
        <w:rPr>
          <w:spacing w:val="-4"/>
          <w:sz w:val="22"/>
        </w:rPr>
        <w:t>impact</w:t>
      </w:r>
      <w:r>
        <w:rPr>
          <w:spacing w:val="-8"/>
          <w:sz w:val="22"/>
        </w:rPr>
        <w:t> </w:t>
      </w:r>
      <w:r>
        <w:rPr>
          <w:spacing w:val="-4"/>
          <w:sz w:val="22"/>
        </w:rPr>
        <w:t>(Andrews</w:t>
      </w:r>
      <w:r>
        <w:rPr>
          <w:spacing w:val="-6"/>
          <w:sz w:val="22"/>
        </w:rPr>
        <w:t> </w:t>
      </w:r>
      <w:r>
        <w:rPr>
          <w:spacing w:val="-4"/>
          <w:sz w:val="22"/>
        </w:rPr>
        <w:t>et</w:t>
      </w:r>
      <w:r>
        <w:rPr>
          <w:spacing w:val="-7"/>
          <w:sz w:val="22"/>
        </w:rPr>
        <w:t> </w:t>
      </w:r>
      <w:r>
        <w:rPr>
          <w:spacing w:val="-4"/>
          <w:sz w:val="22"/>
        </w:rPr>
        <w:t>al.</w:t>
      </w:r>
      <w:r>
        <w:rPr>
          <w:spacing w:val="-9"/>
          <w:sz w:val="22"/>
        </w:rPr>
        <w:t> </w:t>
      </w:r>
      <w:r>
        <w:rPr>
          <w:spacing w:val="-4"/>
          <w:sz w:val="22"/>
        </w:rPr>
        <w:t>2004).</w:t>
      </w:r>
      <w:r>
        <w:rPr>
          <w:spacing w:val="-9"/>
          <w:sz w:val="22"/>
        </w:rPr>
        <w:t> </w:t>
      </w:r>
      <w:r>
        <w:rPr>
          <w:spacing w:val="-4"/>
          <w:sz w:val="22"/>
        </w:rPr>
        <w:t>Lack</w:t>
      </w:r>
      <w:r>
        <w:rPr>
          <w:spacing w:val="-9"/>
          <w:sz w:val="22"/>
        </w:rPr>
        <w:t> </w:t>
      </w:r>
      <w:r>
        <w:rPr>
          <w:spacing w:val="-4"/>
          <w:sz w:val="22"/>
        </w:rPr>
        <w:t>of</w:t>
      </w:r>
      <w:r>
        <w:rPr>
          <w:spacing w:val="-6"/>
          <w:sz w:val="22"/>
        </w:rPr>
        <w:t> </w:t>
      </w:r>
      <w:r>
        <w:rPr>
          <w:spacing w:val="-4"/>
          <w:sz w:val="22"/>
        </w:rPr>
        <w:t>proper </w:t>
      </w:r>
      <w:r>
        <w:rPr>
          <w:spacing w:val="-6"/>
          <w:sz w:val="22"/>
        </w:rPr>
        <w:t>funding</w:t>
      </w:r>
      <w:r>
        <w:rPr>
          <w:spacing w:val="-10"/>
          <w:sz w:val="22"/>
        </w:rPr>
        <w:t> </w:t>
      </w:r>
      <w:r>
        <w:rPr>
          <w:spacing w:val="-6"/>
          <w:sz w:val="22"/>
        </w:rPr>
        <w:t>for</w:t>
      </w:r>
      <w:r>
        <w:rPr>
          <w:spacing w:val="-8"/>
          <w:sz w:val="22"/>
        </w:rPr>
        <w:t> </w:t>
      </w:r>
      <w:r>
        <w:rPr>
          <w:spacing w:val="-6"/>
          <w:sz w:val="22"/>
        </w:rPr>
        <w:t>programs</w:t>
      </w:r>
      <w:r>
        <w:rPr>
          <w:spacing w:val="-8"/>
          <w:sz w:val="22"/>
        </w:rPr>
        <w:t> </w:t>
      </w:r>
      <w:r>
        <w:rPr>
          <w:spacing w:val="-6"/>
          <w:sz w:val="22"/>
        </w:rPr>
        <w:t>that</w:t>
      </w:r>
      <w:r>
        <w:rPr>
          <w:spacing w:val="-7"/>
          <w:sz w:val="22"/>
        </w:rPr>
        <w:t> </w:t>
      </w:r>
      <w:r>
        <w:rPr>
          <w:spacing w:val="-6"/>
          <w:sz w:val="22"/>
        </w:rPr>
        <w:t>have</w:t>
      </w:r>
      <w:r>
        <w:rPr>
          <w:spacing w:val="-7"/>
          <w:sz w:val="22"/>
        </w:rPr>
        <w:t> </w:t>
      </w:r>
      <w:r>
        <w:rPr>
          <w:spacing w:val="-6"/>
          <w:sz w:val="22"/>
        </w:rPr>
        <w:t>been</w:t>
      </w:r>
      <w:r>
        <w:rPr>
          <w:spacing w:val="-10"/>
          <w:sz w:val="22"/>
        </w:rPr>
        <w:t> </w:t>
      </w:r>
      <w:r>
        <w:rPr>
          <w:spacing w:val="-6"/>
          <w:sz w:val="22"/>
        </w:rPr>
        <w:t>shown</w:t>
      </w:r>
      <w:r>
        <w:rPr>
          <w:spacing w:val="-7"/>
          <w:sz w:val="22"/>
        </w:rPr>
        <w:t> </w:t>
      </w:r>
      <w:r>
        <w:rPr>
          <w:spacing w:val="-6"/>
          <w:sz w:val="22"/>
        </w:rPr>
        <w:t>to</w:t>
      </w:r>
      <w:r>
        <w:rPr>
          <w:spacing w:val="-8"/>
          <w:sz w:val="22"/>
        </w:rPr>
        <w:t> </w:t>
      </w:r>
      <w:r>
        <w:rPr>
          <w:spacing w:val="-6"/>
          <w:sz w:val="22"/>
        </w:rPr>
        <w:t>work</w:t>
      </w:r>
      <w:r>
        <w:rPr>
          <w:spacing w:val="-7"/>
          <w:sz w:val="22"/>
        </w:rPr>
        <w:t> </w:t>
      </w:r>
      <w:r>
        <w:rPr>
          <w:spacing w:val="-6"/>
          <w:sz w:val="22"/>
        </w:rPr>
        <w:t>means</w:t>
      </w:r>
      <w:r>
        <w:rPr>
          <w:spacing w:val="-8"/>
          <w:sz w:val="22"/>
        </w:rPr>
        <w:t> </w:t>
      </w:r>
      <w:r>
        <w:rPr>
          <w:spacing w:val="-6"/>
          <w:sz w:val="22"/>
        </w:rPr>
        <w:t>that</w:t>
      </w:r>
      <w:r>
        <w:rPr>
          <w:spacing w:val="-7"/>
          <w:sz w:val="22"/>
        </w:rPr>
        <w:t> </w:t>
      </w:r>
      <w:r>
        <w:rPr>
          <w:spacing w:val="-6"/>
          <w:sz w:val="22"/>
        </w:rPr>
        <w:t>schools</w:t>
      </w:r>
      <w:r>
        <w:rPr>
          <w:spacing w:val="-8"/>
          <w:sz w:val="22"/>
        </w:rPr>
        <w:t> </w:t>
      </w:r>
      <w:r>
        <w:rPr>
          <w:spacing w:val="-6"/>
          <w:sz w:val="22"/>
        </w:rPr>
        <w:t>may</w:t>
      </w:r>
      <w:r>
        <w:rPr>
          <w:spacing w:val="-7"/>
          <w:sz w:val="22"/>
        </w:rPr>
        <w:t> </w:t>
      </w:r>
      <w:r>
        <w:rPr>
          <w:spacing w:val="-6"/>
          <w:sz w:val="22"/>
        </w:rPr>
        <w:t>be</w:t>
      </w:r>
      <w:r>
        <w:rPr>
          <w:spacing w:val="-10"/>
          <w:sz w:val="22"/>
        </w:rPr>
        <w:t> </w:t>
      </w:r>
      <w:r>
        <w:rPr>
          <w:spacing w:val="-6"/>
          <w:sz w:val="22"/>
        </w:rPr>
        <w:t>swayed</w:t>
      </w:r>
      <w:r>
        <w:rPr>
          <w:spacing w:val="-7"/>
          <w:sz w:val="22"/>
        </w:rPr>
        <w:t> </w:t>
      </w:r>
      <w:r>
        <w:rPr>
          <w:spacing w:val="-6"/>
          <w:sz w:val="22"/>
        </w:rPr>
        <w:t>to </w:t>
      </w:r>
      <w:r>
        <w:rPr>
          <w:w w:val="85"/>
          <w:sz w:val="22"/>
        </w:rPr>
        <w:t>make decisions on price more than on effectiveness.</w:t>
      </w:r>
      <w:r>
        <w:rPr>
          <w:sz w:val="22"/>
        </w:rPr>
        <w:t> </w:t>
      </w:r>
      <w:r>
        <w:rPr>
          <w:b/>
          <w:w w:val="85"/>
          <w:sz w:val="22"/>
        </w:rPr>
        <w:t>It is imperative that policy makers invest</w:t>
      </w:r>
      <w:r>
        <w:rPr>
          <w:b/>
          <w:spacing w:val="80"/>
          <w:sz w:val="22"/>
        </w:rPr>
        <w:t> </w:t>
      </w:r>
      <w:r>
        <w:rPr>
          <w:b/>
          <w:w w:val="90"/>
          <w:sz w:val="22"/>
        </w:rPr>
        <w:t>in,</w:t>
      </w:r>
      <w:r>
        <w:rPr>
          <w:b/>
          <w:spacing w:val="-10"/>
          <w:w w:val="90"/>
          <w:sz w:val="22"/>
        </w:rPr>
        <w:t> </w:t>
      </w:r>
      <w:r>
        <w:rPr>
          <w:b/>
          <w:w w:val="90"/>
          <w:sz w:val="22"/>
        </w:rPr>
        <w:t>and</w:t>
      </w:r>
      <w:r>
        <w:rPr>
          <w:b/>
          <w:spacing w:val="-9"/>
          <w:w w:val="90"/>
          <w:sz w:val="22"/>
        </w:rPr>
        <w:t> </w:t>
      </w:r>
      <w:r>
        <w:rPr>
          <w:b/>
          <w:w w:val="90"/>
          <w:sz w:val="22"/>
        </w:rPr>
        <w:t>up-scale,</w:t>
      </w:r>
      <w:r>
        <w:rPr>
          <w:b/>
          <w:spacing w:val="-9"/>
          <w:w w:val="90"/>
          <w:sz w:val="22"/>
        </w:rPr>
        <w:t> </w:t>
      </w:r>
      <w:r>
        <w:rPr>
          <w:b/>
          <w:w w:val="90"/>
          <w:sz w:val="22"/>
        </w:rPr>
        <w:t>only</w:t>
      </w:r>
      <w:r>
        <w:rPr>
          <w:b/>
          <w:spacing w:val="-9"/>
          <w:w w:val="90"/>
          <w:sz w:val="22"/>
        </w:rPr>
        <w:t> </w:t>
      </w:r>
      <w:r>
        <w:rPr>
          <w:b/>
          <w:w w:val="90"/>
          <w:sz w:val="22"/>
        </w:rPr>
        <w:t>those</w:t>
      </w:r>
      <w:r>
        <w:rPr>
          <w:b/>
          <w:spacing w:val="-9"/>
          <w:w w:val="90"/>
          <w:sz w:val="22"/>
        </w:rPr>
        <w:t> </w:t>
      </w:r>
      <w:r>
        <w:rPr>
          <w:b/>
          <w:w w:val="90"/>
          <w:sz w:val="22"/>
        </w:rPr>
        <w:t>prevention</w:t>
      </w:r>
      <w:r>
        <w:rPr>
          <w:b/>
          <w:spacing w:val="-10"/>
          <w:w w:val="90"/>
          <w:sz w:val="22"/>
        </w:rPr>
        <w:t> </w:t>
      </w:r>
      <w:r>
        <w:rPr>
          <w:b/>
          <w:w w:val="90"/>
          <w:sz w:val="22"/>
        </w:rPr>
        <w:t>initiatives</w:t>
      </w:r>
      <w:r>
        <w:rPr>
          <w:b/>
          <w:spacing w:val="-9"/>
          <w:w w:val="90"/>
          <w:sz w:val="22"/>
        </w:rPr>
        <w:t> </w:t>
      </w:r>
      <w:r>
        <w:rPr>
          <w:b/>
          <w:w w:val="90"/>
          <w:sz w:val="22"/>
        </w:rPr>
        <w:t>with</w:t>
      </w:r>
      <w:r>
        <w:rPr>
          <w:b/>
          <w:spacing w:val="-9"/>
          <w:w w:val="90"/>
          <w:sz w:val="22"/>
        </w:rPr>
        <w:t> </w:t>
      </w:r>
      <w:r>
        <w:rPr>
          <w:b/>
          <w:w w:val="90"/>
          <w:sz w:val="22"/>
        </w:rPr>
        <w:t>a</w:t>
      </w:r>
      <w:r>
        <w:rPr>
          <w:b/>
          <w:spacing w:val="-9"/>
          <w:w w:val="90"/>
          <w:sz w:val="22"/>
        </w:rPr>
        <w:t> </w:t>
      </w:r>
      <w:r>
        <w:rPr>
          <w:b/>
          <w:w w:val="90"/>
          <w:sz w:val="22"/>
        </w:rPr>
        <w:t>strong</w:t>
      </w:r>
      <w:r>
        <w:rPr>
          <w:b/>
          <w:spacing w:val="-10"/>
          <w:w w:val="90"/>
          <w:sz w:val="22"/>
        </w:rPr>
        <w:t> </w:t>
      </w:r>
      <w:r>
        <w:rPr>
          <w:b/>
          <w:w w:val="90"/>
          <w:sz w:val="22"/>
        </w:rPr>
        <w:t>evidence</w:t>
      </w:r>
      <w:r>
        <w:rPr>
          <w:b/>
          <w:spacing w:val="-9"/>
          <w:w w:val="90"/>
          <w:sz w:val="22"/>
        </w:rPr>
        <w:t> </w:t>
      </w:r>
      <w:r>
        <w:rPr>
          <w:b/>
          <w:w w:val="90"/>
          <w:sz w:val="22"/>
        </w:rPr>
        <w:t>base.</w:t>
      </w:r>
    </w:p>
    <w:p>
      <w:pPr>
        <w:pStyle w:val="BodyText"/>
        <w:rPr>
          <w:b/>
        </w:rPr>
      </w:pPr>
    </w:p>
    <w:p>
      <w:pPr>
        <w:pStyle w:val="BodyText"/>
        <w:spacing w:before="7"/>
        <w:rPr>
          <w:b/>
        </w:rPr>
      </w:pPr>
    </w:p>
    <w:p>
      <w:pPr>
        <w:spacing w:line="254" w:lineRule="auto" w:before="0"/>
        <w:ind w:left="435" w:right="408" w:firstLine="0"/>
        <w:jc w:val="both"/>
        <w:rPr>
          <w:sz w:val="22"/>
        </w:rPr>
      </w:pPr>
      <w:r>
        <w:rPr>
          <w:b/>
          <w:w w:val="85"/>
          <w:sz w:val="22"/>
        </w:rPr>
        <w:t>To</w:t>
      </w:r>
      <w:r>
        <w:rPr>
          <w:b/>
          <w:sz w:val="22"/>
        </w:rPr>
        <w:t> </w:t>
      </w:r>
      <w:r>
        <w:rPr>
          <w:b/>
          <w:w w:val="85"/>
          <w:sz w:val="22"/>
        </w:rPr>
        <w:t>ensure that Australian students</w:t>
      </w:r>
      <w:r>
        <w:rPr>
          <w:b/>
          <w:sz w:val="22"/>
        </w:rPr>
        <w:t> </w:t>
      </w:r>
      <w:r>
        <w:rPr>
          <w:b/>
          <w:w w:val="85"/>
          <w:sz w:val="22"/>
        </w:rPr>
        <w:t>receive</w:t>
      </w:r>
      <w:r>
        <w:rPr>
          <w:b/>
          <w:sz w:val="22"/>
        </w:rPr>
        <w:t> </w:t>
      </w:r>
      <w:r>
        <w:rPr>
          <w:b/>
          <w:w w:val="85"/>
          <w:sz w:val="22"/>
        </w:rPr>
        <w:t>evidence-based</w:t>
      </w:r>
      <w:r>
        <w:rPr>
          <w:b/>
          <w:sz w:val="22"/>
        </w:rPr>
        <w:t> </w:t>
      </w:r>
      <w:r>
        <w:rPr>
          <w:b/>
          <w:w w:val="85"/>
          <w:sz w:val="22"/>
        </w:rPr>
        <w:t>prevention, we recommend</w:t>
      </w:r>
      <w:r>
        <w:rPr>
          <w:b/>
          <w:sz w:val="22"/>
        </w:rPr>
        <w:t> </w:t>
      </w:r>
      <w:r>
        <w:rPr>
          <w:b/>
          <w:w w:val="85"/>
          <w:sz w:val="22"/>
        </w:rPr>
        <w:t>that</w:t>
      </w:r>
      <w:r>
        <w:rPr>
          <w:b/>
          <w:spacing w:val="40"/>
          <w:sz w:val="22"/>
        </w:rPr>
        <w:t> </w:t>
      </w:r>
      <w:r>
        <w:rPr>
          <w:b/>
          <w:w w:val="90"/>
          <w:sz w:val="22"/>
        </w:rPr>
        <w:t>a new national framework for AOD drug education be developed</w:t>
      </w:r>
      <w:r>
        <w:rPr>
          <w:w w:val="90"/>
          <w:sz w:val="22"/>
        </w:rPr>
        <w:t>. This framework would help schools implement targeted reforms outlined in the Better and Fairer Schools Agreement </w:t>
      </w:r>
      <w:r>
        <w:rPr>
          <w:spacing w:val="-2"/>
          <w:sz w:val="22"/>
        </w:rPr>
        <w:t>(2025-2034),</w:t>
      </w:r>
      <w:r>
        <w:rPr>
          <w:spacing w:val="-9"/>
          <w:sz w:val="22"/>
        </w:rPr>
        <w:t> </w:t>
      </w:r>
      <w:r>
        <w:rPr>
          <w:spacing w:val="-2"/>
          <w:sz w:val="22"/>
        </w:rPr>
        <w:t>focusing</w:t>
      </w:r>
      <w:r>
        <w:rPr>
          <w:spacing w:val="-9"/>
          <w:sz w:val="22"/>
        </w:rPr>
        <w:t> </w:t>
      </w:r>
      <w:r>
        <w:rPr>
          <w:spacing w:val="-2"/>
          <w:sz w:val="22"/>
        </w:rPr>
        <w:t>on</w:t>
      </w:r>
      <w:r>
        <w:rPr>
          <w:spacing w:val="-10"/>
          <w:sz w:val="22"/>
        </w:rPr>
        <w:t> </w:t>
      </w:r>
      <w:r>
        <w:rPr>
          <w:spacing w:val="-2"/>
          <w:sz w:val="22"/>
        </w:rPr>
        <w:t>key</w:t>
      </w:r>
      <w:r>
        <w:rPr>
          <w:spacing w:val="-9"/>
          <w:sz w:val="22"/>
        </w:rPr>
        <w:t> </w:t>
      </w:r>
      <w:r>
        <w:rPr>
          <w:spacing w:val="-2"/>
          <w:sz w:val="22"/>
        </w:rPr>
        <w:t>areas</w:t>
      </w:r>
      <w:r>
        <w:rPr>
          <w:spacing w:val="-10"/>
          <w:sz w:val="22"/>
        </w:rPr>
        <w:t> </w:t>
      </w:r>
      <w:r>
        <w:rPr>
          <w:spacing w:val="-2"/>
          <w:sz w:val="22"/>
        </w:rPr>
        <w:t>such</w:t>
      </w:r>
      <w:r>
        <w:rPr>
          <w:spacing w:val="-10"/>
          <w:sz w:val="22"/>
        </w:rPr>
        <w:t> </w:t>
      </w:r>
      <w:r>
        <w:rPr>
          <w:spacing w:val="-2"/>
          <w:sz w:val="22"/>
        </w:rPr>
        <w:t>as</w:t>
      </w:r>
      <w:r>
        <w:rPr>
          <w:spacing w:val="-10"/>
          <w:sz w:val="22"/>
        </w:rPr>
        <w:t> </w:t>
      </w:r>
      <w:r>
        <w:rPr>
          <w:spacing w:val="-2"/>
          <w:sz w:val="22"/>
        </w:rPr>
        <w:t>equity,</w:t>
      </w:r>
      <w:r>
        <w:rPr>
          <w:spacing w:val="-9"/>
          <w:sz w:val="22"/>
        </w:rPr>
        <w:t> </w:t>
      </w:r>
      <w:r>
        <w:rPr>
          <w:spacing w:val="-2"/>
          <w:sz w:val="22"/>
        </w:rPr>
        <w:t>excellence,</w:t>
      </w:r>
      <w:r>
        <w:rPr>
          <w:spacing w:val="-9"/>
          <w:sz w:val="22"/>
        </w:rPr>
        <w:t> </w:t>
      </w:r>
      <w:r>
        <w:rPr>
          <w:spacing w:val="-2"/>
          <w:sz w:val="22"/>
        </w:rPr>
        <w:t>wellbeing,</w:t>
      </w:r>
      <w:r>
        <w:rPr>
          <w:spacing w:val="-9"/>
          <w:sz w:val="22"/>
        </w:rPr>
        <w:t> </w:t>
      </w:r>
      <w:r>
        <w:rPr>
          <w:spacing w:val="-2"/>
          <w:sz w:val="22"/>
        </w:rPr>
        <w:t>learning,</w:t>
      </w:r>
      <w:r>
        <w:rPr>
          <w:spacing w:val="-9"/>
          <w:sz w:val="22"/>
        </w:rPr>
        <w:t> </w:t>
      </w:r>
      <w:r>
        <w:rPr>
          <w:spacing w:val="-2"/>
          <w:sz w:val="22"/>
        </w:rPr>
        <w:t>and </w:t>
      </w:r>
      <w:r>
        <w:rPr>
          <w:spacing w:val="-6"/>
          <w:sz w:val="22"/>
        </w:rPr>
        <w:t>engagement.</w:t>
      </w:r>
      <w:r>
        <w:rPr>
          <w:spacing w:val="-9"/>
          <w:sz w:val="22"/>
        </w:rPr>
        <w:t> </w:t>
      </w:r>
      <w:r>
        <w:rPr>
          <w:spacing w:val="-6"/>
          <w:sz w:val="22"/>
        </w:rPr>
        <w:t>We</w:t>
      </w:r>
      <w:r>
        <w:rPr>
          <w:spacing w:val="-8"/>
          <w:sz w:val="22"/>
        </w:rPr>
        <w:t> </w:t>
      </w:r>
      <w:r>
        <w:rPr>
          <w:spacing w:val="-6"/>
          <w:sz w:val="22"/>
        </w:rPr>
        <w:t>recommend</w:t>
      </w:r>
      <w:r>
        <w:rPr>
          <w:spacing w:val="-10"/>
          <w:sz w:val="22"/>
        </w:rPr>
        <w:t> </w:t>
      </w:r>
      <w:r>
        <w:rPr>
          <w:spacing w:val="-6"/>
          <w:sz w:val="22"/>
        </w:rPr>
        <w:t>that</w:t>
      </w:r>
      <w:r>
        <w:rPr>
          <w:spacing w:val="-8"/>
          <w:sz w:val="22"/>
        </w:rPr>
        <w:t> </w:t>
      </w:r>
      <w:r>
        <w:rPr>
          <w:spacing w:val="-6"/>
          <w:sz w:val="22"/>
        </w:rPr>
        <w:t>the</w:t>
      </w:r>
      <w:r>
        <w:rPr>
          <w:spacing w:val="-9"/>
          <w:sz w:val="22"/>
        </w:rPr>
        <w:t> </w:t>
      </w:r>
      <w:r>
        <w:rPr>
          <w:spacing w:val="-6"/>
          <w:sz w:val="22"/>
        </w:rPr>
        <w:t>framework resource</w:t>
      </w:r>
      <w:r>
        <w:rPr>
          <w:spacing w:val="-8"/>
          <w:sz w:val="22"/>
        </w:rPr>
        <w:t> </w:t>
      </w:r>
      <w:r>
        <w:rPr>
          <w:spacing w:val="-6"/>
          <w:sz w:val="22"/>
        </w:rPr>
        <w:t>the</w:t>
      </w:r>
      <w:r>
        <w:rPr>
          <w:spacing w:val="-9"/>
          <w:sz w:val="22"/>
        </w:rPr>
        <w:t> </w:t>
      </w:r>
      <w:r>
        <w:rPr>
          <w:spacing w:val="-6"/>
          <w:sz w:val="22"/>
        </w:rPr>
        <w:t>sustainable</w:t>
      </w:r>
      <w:r>
        <w:rPr>
          <w:spacing w:val="-8"/>
          <w:sz w:val="22"/>
        </w:rPr>
        <w:t> </w:t>
      </w:r>
      <w:r>
        <w:rPr>
          <w:spacing w:val="-6"/>
          <w:sz w:val="22"/>
        </w:rPr>
        <w:t>implementation of</w:t>
      </w:r>
      <w:r>
        <w:rPr>
          <w:spacing w:val="-10"/>
          <w:sz w:val="22"/>
        </w:rPr>
        <w:t> </w:t>
      </w:r>
      <w:r>
        <w:rPr>
          <w:spacing w:val="-6"/>
          <w:sz w:val="22"/>
        </w:rPr>
        <w:t>evidence-based,</w:t>
      </w:r>
      <w:r>
        <w:rPr>
          <w:spacing w:val="-7"/>
          <w:sz w:val="22"/>
        </w:rPr>
        <w:t> </w:t>
      </w:r>
      <w:r>
        <w:rPr>
          <w:spacing w:val="-6"/>
          <w:sz w:val="22"/>
        </w:rPr>
        <w:t>curriculum-aligned</w:t>
      </w:r>
      <w:r>
        <w:rPr>
          <w:spacing w:val="-7"/>
          <w:sz w:val="22"/>
        </w:rPr>
        <w:t> </w:t>
      </w:r>
      <w:r>
        <w:rPr>
          <w:spacing w:val="-6"/>
          <w:sz w:val="22"/>
        </w:rPr>
        <w:t>AOD</w:t>
      </w:r>
      <w:r>
        <w:rPr>
          <w:spacing w:val="-7"/>
          <w:sz w:val="22"/>
        </w:rPr>
        <w:t> </w:t>
      </w:r>
      <w:r>
        <w:rPr>
          <w:spacing w:val="-6"/>
          <w:sz w:val="22"/>
        </w:rPr>
        <w:t>prevention</w:t>
      </w:r>
      <w:r>
        <w:rPr>
          <w:spacing w:val="-7"/>
          <w:sz w:val="22"/>
        </w:rPr>
        <w:t> </w:t>
      </w:r>
      <w:r>
        <w:rPr>
          <w:spacing w:val="-6"/>
          <w:sz w:val="22"/>
        </w:rPr>
        <w:t>programs</w:t>
      </w:r>
      <w:r>
        <w:rPr>
          <w:spacing w:val="-9"/>
          <w:sz w:val="22"/>
        </w:rPr>
        <w:t> </w:t>
      </w:r>
      <w:r>
        <w:rPr>
          <w:spacing w:val="-6"/>
          <w:sz w:val="22"/>
        </w:rPr>
        <w:t>through:</w:t>
      </w:r>
    </w:p>
    <w:p>
      <w:pPr>
        <w:spacing w:after="0" w:line="254" w:lineRule="auto"/>
        <w:jc w:val="both"/>
        <w:rPr>
          <w:sz w:val="22"/>
        </w:rPr>
        <w:sectPr>
          <w:pgSz w:w="11900" w:h="16820"/>
          <w:pgMar w:header="0" w:footer="923" w:top="1180" w:bottom="1120" w:left="1360" w:right="1380"/>
        </w:sectPr>
      </w:pPr>
    </w:p>
    <w:p>
      <w:pPr>
        <w:pStyle w:val="BodyText"/>
        <w:spacing w:before="17"/>
      </w:pPr>
    </w:p>
    <w:p>
      <w:pPr>
        <w:pStyle w:val="BodyText"/>
        <w:spacing w:line="256" w:lineRule="auto"/>
        <w:ind w:left="1156" w:right="479" w:hanging="360"/>
        <w:jc w:val="both"/>
      </w:pPr>
      <w:r>
        <w:rPr/>
        <w:t>−</w:t>
      </w:r>
      <w:r>
        <w:rPr>
          <w:spacing w:val="40"/>
        </w:rPr>
        <w:t> </w:t>
      </w:r>
      <w:r>
        <w:rPr/>
        <w:t>The provision of funding to support school licenses for evidence-based AOD prevention</w:t>
      </w:r>
      <w:r>
        <w:rPr>
          <w:spacing w:val="-4"/>
        </w:rPr>
        <w:t> </w:t>
      </w:r>
      <w:r>
        <w:rPr/>
        <w:t>programs;</w:t>
      </w:r>
    </w:p>
    <w:p>
      <w:pPr>
        <w:pStyle w:val="BodyText"/>
        <w:spacing w:line="254" w:lineRule="auto" w:before="9"/>
        <w:ind w:left="1156" w:right="413" w:hanging="360"/>
        <w:jc w:val="both"/>
      </w:pPr>
      <w:r>
        <w:rPr/>
        <w:t>−</w:t>
      </w:r>
      <w:r>
        <w:rPr>
          <w:spacing w:val="40"/>
        </w:rPr>
        <w:t> </w:t>
      </w:r>
      <w:r>
        <w:rPr/>
        <w:t>The provision of professional learning activities, online resources and training modules to empower school communities to implement evidence-based AOD </w:t>
      </w:r>
      <w:r>
        <w:rPr>
          <w:spacing w:val="-4"/>
        </w:rPr>
        <w:t>prevention</w:t>
      </w:r>
      <w:r>
        <w:rPr>
          <w:spacing w:val="-12"/>
        </w:rPr>
        <w:t> </w:t>
      </w:r>
      <w:r>
        <w:rPr>
          <w:spacing w:val="-4"/>
        </w:rPr>
        <w:t>principles</w:t>
      </w:r>
      <w:r>
        <w:rPr>
          <w:spacing w:val="-13"/>
        </w:rPr>
        <w:t> </w:t>
      </w:r>
      <w:r>
        <w:rPr>
          <w:spacing w:val="-4"/>
        </w:rPr>
        <w:t>and</w:t>
      </w:r>
      <w:r>
        <w:rPr>
          <w:spacing w:val="-13"/>
        </w:rPr>
        <w:t> </w:t>
      </w:r>
      <w:r>
        <w:rPr>
          <w:spacing w:val="-4"/>
        </w:rPr>
        <w:t>practices</w:t>
      </w:r>
      <w:r>
        <w:rPr>
          <w:spacing w:val="-12"/>
        </w:rPr>
        <w:t> </w:t>
      </w:r>
      <w:r>
        <w:rPr>
          <w:spacing w:val="-4"/>
        </w:rPr>
        <w:t>tailored</w:t>
      </w:r>
      <w:r>
        <w:rPr>
          <w:spacing w:val="-12"/>
        </w:rPr>
        <w:t> </w:t>
      </w:r>
      <w:r>
        <w:rPr>
          <w:spacing w:val="-4"/>
        </w:rPr>
        <w:t>to</w:t>
      </w:r>
      <w:r>
        <w:rPr>
          <w:spacing w:val="-13"/>
        </w:rPr>
        <w:t> </w:t>
      </w:r>
      <w:r>
        <w:rPr>
          <w:spacing w:val="-4"/>
        </w:rPr>
        <w:t>their</w:t>
      </w:r>
      <w:r>
        <w:rPr>
          <w:spacing w:val="-14"/>
        </w:rPr>
        <w:t> </w:t>
      </w:r>
      <w:r>
        <w:rPr>
          <w:spacing w:val="-4"/>
        </w:rPr>
        <w:t>school</w:t>
      </w:r>
      <w:r>
        <w:rPr>
          <w:spacing w:val="-12"/>
        </w:rPr>
        <w:t> </w:t>
      </w:r>
      <w:r>
        <w:rPr>
          <w:spacing w:val="-4"/>
        </w:rPr>
        <w:t>and</w:t>
      </w:r>
      <w:r>
        <w:rPr>
          <w:spacing w:val="-13"/>
        </w:rPr>
        <w:t> </w:t>
      </w:r>
      <w:r>
        <w:rPr>
          <w:spacing w:val="-4"/>
        </w:rPr>
        <w:t>local</w:t>
      </w:r>
      <w:r>
        <w:rPr>
          <w:spacing w:val="-13"/>
        </w:rPr>
        <w:t> </w:t>
      </w:r>
      <w:r>
        <w:rPr>
          <w:spacing w:val="-4"/>
        </w:rPr>
        <w:t>environment;</w:t>
      </w:r>
    </w:p>
    <w:p>
      <w:pPr>
        <w:pStyle w:val="BodyText"/>
        <w:spacing w:before="11"/>
        <w:ind w:left="796"/>
        <w:jc w:val="both"/>
      </w:pPr>
      <w:r>
        <w:rPr>
          <w:spacing w:val="-6"/>
        </w:rPr>
        <w:t>−</w:t>
      </w:r>
      <w:r>
        <w:rPr>
          <w:spacing w:val="39"/>
        </w:rPr>
        <w:t>  </w:t>
      </w:r>
      <w:r>
        <w:rPr>
          <w:spacing w:val="-6"/>
        </w:rPr>
        <w:t>Support</w:t>
      </w:r>
      <w:r>
        <w:rPr>
          <w:spacing w:val="-11"/>
        </w:rPr>
        <w:t> </w:t>
      </w:r>
      <w:r>
        <w:rPr>
          <w:spacing w:val="-6"/>
        </w:rPr>
        <w:t>to</w:t>
      </w:r>
      <w:r>
        <w:rPr>
          <w:spacing w:val="-13"/>
        </w:rPr>
        <w:t> </w:t>
      </w:r>
      <w:r>
        <w:rPr>
          <w:spacing w:val="-6"/>
        </w:rPr>
        <w:t>co-ordinate</w:t>
      </w:r>
      <w:r>
        <w:rPr>
          <w:spacing w:val="-11"/>
        </w:rPr>
        <w:t> </w:t>
      </w:r>
      <w:r>
        <w:rPr>
          <w:spacing w:val="-6"/>
        </w:rPr>
        <w:t>and</w:t>
      </w:r>
      <w:r>
        <w:rPr>
          <w:spacing w:val="-12"/>
        </w:rPr>
        <w:t> </w:t>
      </w:r>
      <w:r>
        <w:rPr>
          <w:spacing w:val="-6"/>
        </w:rPr>
        <w:t>integrate</w:t>
      </w:r>
      <w:r>
        <w:rPr>
          <w:spacing w:val="-11"/>
        </w:rPr>
        <w:t> </w:t>
      </w:r>
      <w:r>
        <w:rPr>
          <w:spacing w:val="-6"/>
        </w:rPr>
        <w:t>AOD</w:t>
      </w:r>
      <w:r>
        <w:rPr>
          <w:spacing w:val="-13"/>
        </w:rPr>
        <w:t> </w:t>
      </w:r>
      <w:r>
        <w:rPr>
          <w:spacing w:val="-6"/>
        </w:rPr>
        <w:t>prevention</w:t>
      </w:r>
      <w:r>
        <w:rPr>
          <w:spacing w:val="-12"/>
        </w:rPr>
        <w:t> </w:t>
      </w:r>
      <w:r>
        <w:rPr>
          <w:spacing w:val="-6"/>
        </w:rPr>
        <w:t>initiatives</w:t>
      </w:r>
      <w:r>
        <w:rPr>
          <w:spacing w:val="-9"/>
        </w:rPr>
        <w:t> </w:t>
      </w:r>
      <w:r>
        <w:rPr>
          <w:spacing w:val="-6"/>
        </w:rPr>
        <w:t>in</w:t>
      </w:r>
      <w:r>
        <w:rPr>
          <w:spacing w:val="-13"/>
        </w:rPr>
        <w:t> </w:t>
      </w:r>
      <w:r>
        <w:rPr>
          <w:spacing w:val="-6"/>
        </w:rPr>
        <w:t>schools;</w:t>
      </w:r>
    </w:p>
    <w:p>
      <w:pPr>
        <w:pStyle w:val="BodyText"/>
        <w:spacing w:line="256" w:lineRule="auto" w:before="27"/>
        <w:ind w:left="1156" w:right="414" w:hanging="360"/>
        <w:jc w:val="both"/>
      </w:pPr>
      <w:r>
        <w:rPr>
          <w:spacing w:val="-2"/>
        </w:rPr>
        <w:t>−</w:t>
      </w:r>
      <w:r>
        <w:rPr>
          <w:spacing w:val="-13"/>
        </w:rPr>
        <w:t> </w:t>
      </w:r>
      <w:r>
        <w:rPr>
          <w:spacing w:val="-2"/>
        </w:rPr>
        <w:t>Employing</w:t>
      </w:r>
      <w:r>
        <w:rPr>
          <w:spacing w:val="-13"/>
        </w:rPr>
        <w:t> </w:t>
      </w:r>
      <w:r>
        <w:rPr>
          <w:spacing w:val="-2"/>
        </w:rPr>
        <w:t>people</w:t>
      </w:r>
      <w:r>
        <w:rPr>
          <w:spacing w:val="-14"/>
        </w:rPr>
        <w:t> </w:t>
      </w:r>
      <w:r>
        <w:rPr>
          <w:spacing w:val="-2"/>
        </w:rPr>
        <w:t>to</w:t>
      </w:r>
      <w:r>
        <w:rPr>
          <w:spacing w:val="-13"/>
        </w:rPr>
        <w:t> </w:t>
      </w:r>
      <w:r>
        <w:rPr>
          <w:spacing w:val="-2"/>
        </w:rPr>
        <w:t>support</w:t>
      </w:r>
      <w:r>
        <w:rPr>
          <w:spacing w:val="-13"/>
        </w:rPr>
        <w:t> </w:t>
      </w:r>
      <w:r>
        <w:rPr>
          <w:spacing w:val="-2"/>
        </w:rPr>
        <w:t>the</w:t>
      </w:r>
      <w:r>
        <w:rPr>
          <w:spacing w:val="-14"/>
        </w:rPr>
        <w:t> </w:t>
      </w:r>
      <w:r>
        <w:rPr>
          <w:spacing w:val="-2"/>
        </w:rPr>
        <w:t>delivery</w:t>
      </w:r>
      <w:r>
        <w:rPr>
          <w:spacing w:val="-13"/>
        </w:rPr>
        <w:t> </w:t>
      </w:r>
      <w:r>
        <w:rPr>
          <w:spacing w:val="-2"/>
        </w:rPr>
        <w:t>of</w:t>
      </w:r>
      <w:r>
        <w:rPr>
          <w:spacing w:val="-13"/>
        </w:rPr>
        <w:t> </w:t>
      </w:r>
      <w:r>
        <w:rPr>
          <w:spacing w:val="-2"/>
        </w:rPr>
        <w:t>such</w:t>
      </w:r>
      <w:r>
        <w:rPr>
          <w:spacing w:val="-13"/>
        </w:rPr>
        <w:t> </w:t>
      </w:r>
      <w:r>
        <w:rPr>
          <w:spacing w:val="-2"/>
        </w:rPr>
        <w:t>programs</w:t>
      </w:r>
      <w:r>
        <w:rPr>
          <w:spacing w:val="-14"/>
        </w:rPr>
        <w:t> </w:t>
      </w:r>
      <w:r>
        <w:rPr>
          <w:spacing w:val="-2"/>
        </w:rPr>
        <w:t>in</w:t>
      </w:r>
      <w:r>
        <w:rPr>
          <w:spacing w:val="-13"/>
        </w:rPr>
        <w:t> </w:t>
      </w:r>
      <w:r>
        <w:rPr>
          <w:spacing w:val="-2"/>
        </w:rPr>
        <w:t>schools</w:t>
      </w:r>
      <w:r>
        <w:rPr>
          <w:spacing w:val="-13"/>
        </w:rPr>
        <w:t> </w:t>
      </w:r>
      <w:r>
        <w:rPr>
          <w:spacing w:val="-2"/>
        </w:rPr>
        <w:t>(e.g.,</w:t>
      </w:r>
      <w:r>
        <w:rPr>
          <w:spacing w:val="-14"/>
        </w:rPr>
        <w:t> </w:t>
      </w:r>
      <w:r>
        <w:rPr>
          <w:spacing w:val="-2"/>
        </w:rPr>
        <w:t>school </w:t>
      </w:r>
      <w:r>
        <w:rPr>
          <w:w w:val="90"/>
        </w:rPr>
        <w:t>support officers, mental health promotion workers, psychologists, teachers with AOD </w:t>
      </w:r>
      <w:r>
        <w:rPr>
          <w:spacing w:val="-2"/>
        </w:rPr>
        <w:t>qualifications);</w:t>
      </w:r>
    </w:p>
    <w:p>
      <w:pPr>
        <w:pStyle w:val="BodyText"/>
        <w:spacing w:line="254" w:lineRule="auto" w:before="8"/>
        <w:ind w:left="1156" w:right="410" w:hanging="360"/>
        <w:jc w:val="both"/>
      </w:pPr>
      <w:r>
        <w:rPr>
          <w:spacing w:val="-6"/>
        </w:rPr>
        <w:t>−</w:t>
      </w:r>
      <w:r>
        <w:rPr>
          <w:spacing w:val="-10"/>
        </w:rPr>
        <w:t> </w:t>
      </w:r>
      <w:r>
        <w:rPr>
          <w:spacing w:val="-6"/>
        </w:rPr>
        <w:t>Support</w:t>
      </w:r>
      <w:r>
        <w:rPr>
          <w:spacing w:val="-9"/>
        </w:rPr>
        <w:t> </w:t>
      </w:r>
      <w:r>
        <w:rPr>
          <w:spacing w:val="-6"/>
        </w:rPr>
        <w:t>for</w:t>
      </w:r>
      <w:r>
        <w:rPr>
          <w:spacing w:val="-9"/>
        </w:rPr>
        <w:t> </w:t>
      </w:r>
      <w:r>
        <w:rPr>
          <w:spacing w:val="-6"/>
        </w:rPr>
        <w:t>high-risk</w:t>
      </w:r>
      <w:r>
        <w:rPr>
          <w:spacing w:val="-10"/>
        </w:rPr>
        <w:t> </w:t>
      </w:r>
      <w:r>
        <w:rPr>
          <w:spacing w:val="-6"/>
        </w:rPr>
        <w:t>young</w:t>
      </w:r>
      <w:r>
        <w:rPr>
          <w:spacing w:val="-9"/>
        </w:rPr>
        <w:t> </w:t>
      </w:r>
      <w:r>
        <w:rPr>
          <w:spacing w:val="-6"/>
        </w:rPr>
        <w:t>people</w:t>
      </w:r>
      <w:r>
        <w:rPr>
          <w:spacing w:val="-9"/>
        </w:rPr>
        <w:t> </w:t>
      </w:r>
      <w:r>
        <w:rPr>
          <w:spacing w:val="-6"/>
        </w:rPr>
        <w:t>and</w:t>
      </w:r>
      <w:r>
        <w:rPr>
          <w:spacing w:val="-9"/>
        </w:rPr>
        <w:t> </w:t>
      </w:r>
      <w:r>
        <w:rPr>
          <w:spacing w:val="-6"/>
        </w:rPr>
        <w:t>communities</w:t>
      </w:r>
      <w:r>
        <w:rPr>
          <w:spacing w:val="-10"/>
        </w:rPr>
        <w:t> </w:t>
      </w:r>
      <w:r>
        <w:rPr>
          <w:spacing w:val="-6"/>
        </w:rPr>
        <w:t>through</w:t>
      </w:r>
      <w:r>
        <w:rPr>
          <w:spacing w:val="-9"/>
        </w:rPr>
        <w:t> </w:t>
      </w:r>
      <w:r>
        <w:rPr>
          <w:spacing w:val="-6"/>
        </w:rPr>
        <w:t>a</w:t>
      </w:r>
      <w:r>
        <w:rPr>
          <w:spacing w:val="-9"/>
        </w:rPr>
        <w:t> </w:t>
      </w:r>
      <w:r>
        <w:rPr>
          <w:spacing w:val="-6"/>
        </w:rPr>
        <w:t>coordinated</w:t>
      </w:r>
      <w:r>
        <w:rPr>
          <w:spacing w:val="-10"/>
        </w:rPr>
        <w:t> </w:t>
      </w:r>
      <w:r>
        <w:rPr>
          <w:spacing w:val="-6"/>
        </w:rPr>
        <w:t>approach </w:t>
      </w:r>
      <w:r>
        <w:rPr>
          <w:w w:val="90"/>
        </w:rPr>
        <w:t>between</w:t>
      </w:r>
      <w:r>
        <w:rPr>
          <w:spacing w:val="-8"/>
          <w:w w:val="90"/>
        </w:rPr>
        <w:t> </w:t>
      </w:r>
      <w:r>
        <w:rPr>
          <w:w w:val="90"/>
        </w:rPr>
        <w:t>schools</w:t>
      </w:r>
      <w:r>
        <w:rPr>
          <w:spacing w:val="-9"/>
          <w:w w:val="90"/>
        </w:rPr>
        <w:t> </w:t>
      </w:r>
      <w:r>
        <w:rPr>
          <w:w w:val="90"/>
        </w:rPr>
        <w:t>and</w:t>
      </w:r>
      <w:r>
        <w:rPr>
          <w:spacing w:val="-8"/>
          <w:w w:val="90"/>
        </w:rPr>
        <w:t> </w:t>
      </w:r>
      <w:r>
        <w:rPr>
          <w:w w:val="90"/>
        </w:rPr>
        <w:t>established</w:t>
      </w:r>
      <w:r>
        <w:rPr>
          <w:spacing w:val="-8"/>
          <w:w w:val="90"/>
        </w:rPr>
        <w:t> </w:t>
      </w:r>
      <w:r>
        <w:rPr>
          <w:w w:val="90"/>
        </w:rPr>
        <w:t>services</w:t>
      </w:r>
      <w:r>
        <w:rPr>
          <w:spacing w:val="-8"/>
          <w:w w:val="90"/>
        </w:rPr>
        <w:t> </w:t>
      </w:r>
      <w:r>
        <w:rPr>
          <w:w w:val="90"/>
        </w:rPr>
        <w:t>and</w:t>
      </w:r>
      <w:r>
        <w:rPr>
          <w:spacing w:val="-8"/>
          <w:w w:val="90"/>
        </w:rPr>
        <w:t> </w:t>
      </w:r>
      <w:r>
        <w:rPr>
          <w:w w:val="90"/>
        </w:rPr>
        <w:t>programs</w:t>
      </w:r>
      <w:r>
        <w:rPr>
          <w:spacing w:val="-3"/>
          <w:w w:val="90"/>
        </w:rPr>
        <w:t> </w:t>
      </w:r>
      <w:r>
        <w:rPr>
          <w:w w:val="90"/>
        </w:rPr>
        <w:t>addressing</w:t>
      </w:r>
      <w:r>
        <w:rPr>
          <w:spacing w:val="-6"/>
          <w:w w:val="90"/>
        </w:rPr>
        <w:t> </w:t>
      </w:r>
      <w:r>
        <w:rPr>
          <w:w w:val="90"/>
        </w:rPr>
        <w:t>AOD</w:t>
      </w:r>
      <w:r>
        <w:rPr>
          <w:spacing w:val="-8"/>
          <w:w w:val="90"/>
        </w:rPr>
        <w:t> </w:t>
      </w:r>
      <w:r>
        <w:rPr>
          <w:w w:val="90"/>
        </w:rPr>
        <w:t>use</w:t>
      </w:r>
      <w:r>
        <w:rPr>
          <w:spacing w:val="-7"/>
          <w:w w:val="90"/>
        </w:rPr>
        <w:t> </w:t>
      </w:r>
      <w:r>
        <w:rPr>
          <w:w w:val="90"/>
        </w:rPr>
        <w:t>and</w:t>
      </w:r>
      <w:r>
        <w:rPr>
          <w:spacing w:val="-8"/>
          <w:w w:val="90"/>
        </w:rPr>
        <w:t> </w:t>
      </w:r>
      <w:r>
        <w:rPr>
          <w:w w:val="90"/>
        </w:rPr>
        <w:t>that </w:t>
      </w:r>
      <w:r>
        <w:rPr/>
        <w:t>leverages</w:t>
      </w:r>
      <w:r>
        <w:rPr>
          <w:spacing w:val="-16"/>
        </w:rPr>
        <w:t> </w:t>
      </w:r>
      <w:r>
        <w:rPr/>
        <w:t>technology</w:t>
      </w:r>
      <w:r>
        <w:rPr>
          <w:spacing w:val="-15"/>
        </w:rPr>
        <w:t> </w:t>
      </w:r>
      <w:r>
        <w:rPr/>
        <w:t>to</w:t>
      </w:r>
      <w:r>
        <w:rPr>
          <w:spacing w:val="-15"/>
        </w:rPr>
        <w:t> </w:t>
      </w:r>
      <w:r>
        <w:rPr/>
        <w:t>provide</w:t>
      </w:r>
      <w:r>
        <w:rPr>
          <w:spacing w:val="-16"/>
        </w:rPr>
        <w:t> </w:t>
      </w:r>
      <w:r>
        <w:rPr/>
        <w:t>a</w:t>
      </w:r>
      <w:r>
        <w:rPr>
          <w:spacing w:val="-15"/>
        </w:rPr>
        <w:t> </w:t>
      </w:r>
      <w:r>
        <w:rPr/>
        <w:t>wraparound</w:t>
      </w:r>
      <w:r>
        <w:rPr>
          <w:spacing w:val="-15"/>
        </w:rPr>
        <w:t> </w:t>
      </w:r>
      <w:r>
        <w:rPr/>
        <w:t>support</w:t>
      </w:r>
      <w:r>
        <w:rPr>
          <w:spacing w:val="-15"/>
        </w:rPr>
        <w:t> </w:t>
      </w:r>
      <w:r>
        <w:rPr/>
        <w:t>service</w:t>
      </w:r>
      <w:r>
        <w:rPr>
          <w:spacing w:val="-14"/>
        </w:rPr>
        <w:t> </w:t>
      </w:r>
      <w:r>
        <w:rPr/>
        <w:t>for</w:t>
      </w:r>
      <w:r>
        <w:rPr>
          <w:spacing w:val="-16"/>
        </w:rPr>
        <w:t> </w:t>
      </w:r>
      <w:r>
        <w:rPr/>
        <w:t>at-risk</w:t>
      </w:r>
      <w:r>
        <w:rPr>
          <w:spacing w:val="-14"/>
        </w:rPr>
        <w:t> </w:t>
      </w:r>
      <w:r>
        <w:rPr/>
        <w:t>young </w:t>
      </w:r>
      <w:r>
        <w:rPr>
          <w:spacing w:val="-2"/>
        </w:rPr>
        <w:t>people.</w:t>
      </w:r>
    </w:p>
    <w:p>
      <w:pPr>
        <w:pStyle w:val="BodyText"/>
        <w:spacing w:before="14"/>
      </w:pPr>
    </w:p>
    <w:p>
      <w:pPr>
        <w:spacing w:line="254" w:lineRule="auto" w:before="0"/>
        <w:ind w:left="435" w:right="409" w:firstLine="0"/>
        <w:jc w:val="both"/>
        <w:rPr>
          <w:b/>
          <w:sz w:val="22"/>
        </w:rPr>
      </w:pPr>
      <w:r>
        <w:rPr>
          <w:spacing w:val="-6"/>
          <w:sz w:val="22"/>
        </w:rPr>
        <w:t>Australia has pioneered world-leading approaches to overcome barriers to implementation and</w:t>
      </w:r>
      <w:r>
        <w:rPr>
          <w:spacing w:val="-8"/>
          <w:sz w:val="22"/>
        </w:rPr>
        <w:t> </w:t>
      </w:r>
      <w:r>
        <w:rPr>
          <w:spacing w:val="-6"/>
          <w:sz w:val="22"/>
        </w:rPr>
        <w:t>to</w:t>
      </w:r>
      <w:r>
        <w:rPr>
          <w:spacing w:val="-8"/>
          <w:sz w:val="22"/>
        </w:rPr>
        <w:t> </w:t>
      </w:r>
      <w:r>
        <w:rPr>
          <w:spacing w:val="-6"/>
          <w:sz w:val="22"/>
        </w:rPr>
        <w:t>provide</w:t>
      </w:r>
      <w:r>
        <w:rPr>
          <w:spacing w:val="-8"/>
          <w:sz w:val="22"/>
        </w:rPr>
        <w:t> </w:t>
      </w:r>
      <w:r>
        <w:rPr>
          <w:spacing w:val="-6"/>
          <w:sz w:val="22"/>
        </w:rPr>
        <w:t>evidence-based</w:t>
      </w:r>
      <w:r>
        <w:rPr>
          <w:spacing w:val="-8"/>
          <w:sz w:val="22"/>
        </w:rPr>
        <w:t> </w:t>
      </w:r>
      <w:r>
        <w:rPr>
          <w:spacing w:val="-6"/>
          <w:sz w:val="22"/>
        </w:rPr>
        <w:t>AOD</w:t>
      </w:r>
      <w:r>
        <w:rPr>
          <w:spacing w:val="-8"/>
          <w:sz w:val="22"/>
        </w:rPr>
        <w:t> </w:t>
      </w:r>
      <w:r>
        <w:rPr>
          <w:spacing w:val="-6"/>
          <w:sz w:val="22"/>
        </w:rPr>
        <w:t>education</w:t>
      </w:r>
      <w:r>
        <w:rPr>
          <w:spacing w:val="-8"/>
          <w:sz w:val="22"/>
        </w:rPr>
        <w:t> </w:t>
      </w:r>
      <w:r>
        <w:rPr>
          <w:spacing w:val="-6"/>
          <w:sz w:val="22"/>
        </w:rPr>
        <w:t>consistent</w:t>
      </w:r>
      <w:r>
        <w:rPr>
          <w:spacing w:val="-7"/>
          <w:sz w:val="22"/>
        </w:rPr>
        <w:t> </w:t>
      </w:r>
      <w:r>
        <w:rPr>
          <w:spacing w:val="-6"/>
          <w:sz w:val="22"/>
        </w:rPr>
        <w:t>with</w:t>
      </w:r>
      <w:r>
        <w:rPr>
          <w:spacing w:val="-8"/>
          <w:sz w:val="22"/>
        </w:rPr>
        <w:t> </w:t>
      </w:r>
      <w:r>
        <w:rPr>
          <w:spacing w:val="-6"/>
          <w:sz w:val="22"/>
        </w:rPr>
        <w:t>the</w:t>
      </w:r>
      <w:r>
        <w:rPr>
          <w:spacing w:val="-8"/>
          <w:sz w:val="22"/>
        </w:rPr>
        <w:t> </w:t>
      </w:r>
      <w:r>
        <w:rPr>
          <w:spacing w:val="-6"/>
          <w:sz w:val="22"/>
        </w:rPr>
        <w:t>United</w:t>
      </w:r>
      <w:r>
        <w:rPr>
          <w:spacing w:val="-8"/>
          <w:sz w:val="22"/>
        </w:rPr>
        <w:t> </w:t>
      </w:r>
      <w:r>
        <w:rPr>
          <w:spacing w:val="-6"/>
          <w:sz w:val="22"/>
        </w:rPr>
        <w:t>Nations</w:t>
      </w:r>
      <w:r>
        <w:rPr>
          <w:spacing w:val="-8"/>
          <w:sz w:val="22"/>
        </w:rPr>
        <w:t> </w:t>
      </w:r>
      <w:r>
        <w:rPr>
          <w:spacing w:val="-6"/>
          <w:sz w:val="22"/>
        </w:rPr>
        <w:t>Office</w:t>
      </w:r>
      <w:r>
        <w:rPr>
          <w:spacing w:val="-7"/>
          <w:sz w:val="22"/>
        </w:rPr>
        <w:t> </w:t>
      </w:r>
      <w:r>
        <w:rPr>
          <w:spacing w:val="-6"/>
          <w:sz w:val="22"/>
        </w:rPr>
        <w:t>of </w:t>
      </w:r>
      <w:r>
        <w:rPr>
          <w:w w:val="90"/>
          <w:sz w:val="22"/>
        </w:rPr>
        <w:t>Drugs and Crime’s (UNODC) International Standards on Drug Use Prevention. </w:t>
      </w:r>
      <w:r>
        <w:rPr>
          <w:b/>
          <w:w w:val="90"/>
          <w:sz w:val="22"/>
        </w:rPr>
        <w:t>We propose </w:t>
      </w:r>
      <w:r>
        <w:rPr>
          <w:b/>
          <w:w w:val="85"/>
          <w:sz w:val="22"/>
        </w:rPr>
        <w:t>that a new National Framework for AOD Drug Education should focus on scaling up existing </w:t>
      </w:r>
      <w:r>
        <w:rPr>
          <w:b/>
          <w:w w:val="90"/>
          <w:sz w:val="22"/>
        </w:rPr>
        <w:t>effective</w:t>
      </w:r>
      <w:r>
        <w:rPr>
          <w:b/>
          <w:spacing w:val="-9"/>
          <w:w w:val="90"/>
          <w:sz w:val="22"/>
        </w:rPr>
        <w:t> </w:t>
      </w:r>
      <w:r>
        <w:rPr>
          <w:b/>
          <w:w w:val="90"/>
          <w:sz w:val="22"/>
        </w:rPr>
        <w:t>and</w:t>
      </w:r>
      <w:r>
        <w:rPr>
          <w:b/>
          <w:spacing w:val="-6"/>
          <w:w w:val="90"/>
          <w:sz w:val="22"/>
        </w:rPr>
        <w:t> </w:t>
      </w:r>
      <w:r>
        <w:rPr>
          <w:b/>
          <w:w w:val="90"/>
          <w:sz w:val="22"/>
        </w:rPr>
        <w:t>evidence-based</w:t>
      </w:r>
      <w:r>
        <w:rPr>
          <w:b/>
          <w:spacing w:val="-5"/>
          <w:w w:val="90"/>
          <w:sz w:val="22"/>
        </w:rPr>
        <w:t> </w:t>
      </w:r>
      <w:r>
        <w:rPr>
          <w:b/>
          <w:w w:val="90"/>
          <w:sz w:val="22"/>
        </w:rPr>
        <w:t>programs.</w:t>
      </w:r>
      <w:r>
        <w:rPr>
          <w:b/>
          <w:spacing w:val="-6"/>
          <w:w w:val="90"/>
          <w:sz w:val="22"/>
        </w:rPr>
        <w:t> </w:t>
      </w:r>
      <w:r>
        <w:rPr>
          <w:b/>
          <w:w w:val="90"/>
          <w:sz w:val="22"/>
        </w:rPr>
        <w:t>For</w:t>
      </w:r>
      <w:r>
        <w:rPr>
          <w:b/>
          <w:spacing w:val="-6"/>
          <w:w w:val="90"/>
          <w:sz w:val="22"/>
        </w:rPr>
        <w:t> </w:t>
      </w:r>
      <w:r>
        <w:rPr>
          <w:b/>
          <w:w w:val="90"/>
          <w:sz w:val="22"/>
        </w:rPr>
        <w:t>example:</w:t>
      </w:r>
    </w:p>
    <w:p>
      <w:pPr>
        <w:pStyle w:val="BodyText"/>
        <w:spacing w:before="32"/>
        <w:rPr>
          <w:b/>
        </w:rPr>
      </w:pPr>
    </w:p>
    <w:p>
      <w:pPr>
        <w:pStyle w:val="BodyText"/>
        <w:spacing w:line="254" w:lineRule="auto"/>
        <w:ind w:left="1286" w:right="488" w:hanging="490"/>
        <w:jc w:val="both"/>
      </w:pPr>
      <w:r>
        <w:rPr>
          <w:spacing w:val="-4"/>
        </w:rPr>
        <w:t>−</w:t>
      </w:r>
      <w:r>
        <w:rPr>
          <w:spacing w:val="18"/>
        </w:rPr>
        <w:t> </w:t>
      </w:r>
      <w:r>
        <w:rPr>
          <w:b/>
          <w:spacing w:val="-4"/>
        </w:rPr>
        <w:t>Get</w:t>
      </w:r>
      <w:r>
        <w:rPr>
          <w:b/>
          <w:spacing w:val="-12"/>
        </w:rPr>
        <w:t> </w:t>
      </w:r>
      <w:r>
        <w:rPr>
          <w:b/>
          <w:spacing w:val="-4"/>
        </w:rPr>
        <w:t>Ready:</w:t>
      </w:r>
      <w:r>
        <w:rPr>
          <w:b/>
          <w:spacing w:val="-11"/>
        </w:rPr>
        <w:t> </w:t>
      </w:r>
      <w:r>
        <w:rPr>
          <w:spacing w:val="-4"/>
        </w:rPr>
        <w:t>A</w:t>
      </w:r>
      <w:r>
        <w:rPr>
          <w:spacing w:val="-11"/>
        </w:rPr>
        <w:t> </w:t>
      </w:r>
      <w:r>
        <w:rPr>
          <w:spacing w:val="-4"/>
        </w:rPr>
        <w:t>universal</w:t>
      </w:r>
      <w:r>
        <w:rPr>
          <w:spacing w:val="-12"/>
        </w:rPr>
        <w:t> </w:t>
      </w:r>
      <w:r>
        <w:rPr>
          <w:spacing w:val="-4"/>
        </w:rPr>
        <w:t>school-based</w:t>
      </w:r>
      <w:r>
        <w:rPr>
          <w:spacing w:val="-11"/>
        </w:rPr>
        <w:t> </w:t>
      </w:r>
      <w:r>
        <w:rPr>
          <w:spacing w:val="-4"/>
        </w:rPr>
        <w:t>program</w:t>
      </w:r>
      <w:r>
        <w:rPr>
          <w:spacing w:val="-11"/>
        </w:rPr>
        <w:t> </w:t>
      </w:r>
      <w:r>
        <w:rPr>
          <w:spacing w:val="-4"/>
        </w:rPr>
        <w:t>involving</w:t>
      </w:r>
      <w:r>
        <w:rPr>
          <w:spacing w:val="-11"/>
        </w:rPr>
        <w:t> </w:t>
      </w:r>
      <w:r>
        <w:rPr>
          <w:spacing w:val="-4"/>
        </w:rPr>
        <w:t>specialist</w:t>
      </w:r>
      <w:r>
        <w:rPr>
          <w:spacing w:val="-12"/>
        </w:rPr>
        <w:t> </w:t>
      </w:r>
      <w:r>
        <w:rPr>
          <w:spacing w:val="-4"/>
        </w:rPr>
        <w:t>teacher</w:t>
      </w:r>
      <w:r>
        <w:rPr>
          <w:spacing w:val="-11"/>
        </w:rPr>
        <w:t> </w:t>
      </w:r>
      <w:r>
        <w:rPr>
          <w:spacing w:val="-4"/>
        </w:rPr>
        <w:t>training for</w:t>
      </w:r>
      <w:r>
        <w:rPr>
          <w:spacing w:val="-12"/>
        </w:rPr>
        <w:t> </w:t>
      </w:r>
      <w:r>
        <w:rPr>
          <w:spacing w:val="-4"/>
        </w:rPr>
        <w:t>Years</w:t>
      </w:r>
      <w:r>
        <w:rPr>
          <w:spacing w:val="-10"/>
        </w:rPr>
        <w:t> </w:t>
      </w:r>
      <w:r>
        <w:rPr>
          <w:spacing w:val="-4"/>
        </w:rPr>
        <w:t>7-9</w:t>
      </w:r>
      <w:r>
        <w:rPr>
          <w:spacing w:val="-11"/>
        </w:rPr>
        <w:t> </w:t>
      </w:r>
      <w:r>
        <w:rPr>
          <w:spacing w:val="-4"/>
        </w:rPr>
        <w:t>students,</w:t>
      </w:r>
      <w:r>
        <w:rPr>
          <w:spacing w:val="-12"/>
        </w:rPr>
        <w:t> </w:t>
      </w:r>
      <w:r>
        <w:rPr>
          <w:spacing w:val="-4"/>
        </w:rPr>
        <w:t>shown</w:t>
      </w:r>
      <w:r>
        <w:rPr>
          <w:spacing w:val="-11"/>
        </w:rPr>
        <w:t> </w:t>
      </w:r>
      <w:r>
        <w:rPr>
          <w:spacing w:val="-4"/>
        </w:rPr>
        <w:t>to</w:t>
      </w:r>
      <w:r>
        <w:rPr>
          <w:spacing w:val="-11"/>
        </w:rPr>
        <w:t> </w:t>
      </w:r>
      <w:r>
        <w:rPr>
          <w:spacing w:val="-4"/>
        </w:rPr>
        <w:t>increase</w:t>
      </w:r>
      <w:r>
        <w:rPr>
          <w:spacing w:val="-11"/>
        </w:rPr>
        <w:t> </w:t>
      </w:r>
      <w:r>
        <w:rPr>
          <w:spacing w:val="-4"/>
        </w:rPr>
        <w:t>knowledge</w:t>
      </w:r>
      <w:r>
        <w:rPr>
          <w:spacing w:val="-8"/>
        </w:rPr>
        <w:t> </w:t>
      </w:r>
      <w:r>
        <w:rPr>
          <w:spacing w:val="-4"/>
        </w:rPr>
        <w:t>about</w:t>
      </w:r>
      <w:r>
        <w:rPr>
          <w:spacing w:val="-11"/>
        </w:rPr>
        <w:t> </w:t>
      </w:r>
      <w:r>
        <w:rPr>
          <w:spacing w:val="-4"/>
        </w:rPr>
        <w:t>AOD</w:t>
      </w:r>
      <w:r>
        <w:rPr>
          <w:spacing w:val="-12"/>
        </w:rPr>
        <w:t> </w:t>
      </w:r>
      <w:r>
        <w:rPr>
          <w:spacing w:val="-4"/>
        </w:rPr>
        <w:t>and</w:t>
      </w:r>
      <w:r>
        <w:rPr>
          <w:spacing w:val="-11"/>
        </w:rPr>
        <w:t> </w:t>
      </w:r>
      <w:r>
        <w:rPr>
          <w:spacing w:val="-4"/>
        </w:rPr>
        <w:t>decrease alcohol</w:t>
      </w:r>
      <w:r>
        <w:rPr>
          <w:spacing w:val="-8"/>
        </w:rPr>
        <w:t> </w:t>
      </w:r>
      <w:r>
        <w:rPr>
          <w:spacing w:val="-4"/>
        </w:rPr>
        <w:t>and</w:t>
      </w:r>
      <w:r>
        <w:rPr>
          <w:spacing w:val="-9"/>
        </w:rPr>
        <w:t> </w:t>
      </w:r>
      <w:r>
        <w:rPr>
          <w:spacing w:val="-4"/>
        </w:rPr>
        <w:t>tobacco</w:t>
      </w:r>
      <w:r>
        <w:rPr>
          <w:spacing w:val="-9"/>
        </w:rPr>
        <w:t> </w:t>
      </w:r>
      <w:r>
        <w:rPr>
          <w:spacing w:val="-4"/>
        </w:rPr>
        <w:t>use</w:t>
      </w:r>
      <w:r>
        <w:rPr>
          <w:spacing w:val="-7"/>
        </w:rPr>
        <w:t> </w:t>
      </w:r>
      <w:r>
        <w:rPr>
          <w:spacing w:val="-4"/>
        </w:rPr>
        <w:t>(Midford</w:t>
      </w:r>
      <w:r>
        <w:rPr>
          <w:spacing w:val="-8"/>
        </w:rPr>
        <w:t> </w:t>
      </w:r>
      <w:r>
        <w:rPr>
          <w:spacing w:val="-4"/>
        </w:rPr>
        <w:t>et</w:t>
      </w:r>
      <w:r>
        <w:rPr>
          <w:spacing w:val="-7"/>
        </w:rPr>
        <w:t> </w:t>
      </w:r>
      <w:r>
        <w:rPr>
          <w:spacing w:val="-4"/>
        </w:rPr>
        <w:t>al.</w:t>
      </w:r>
      <w:r>
        <w:rPr>
          <w:spacing w:val="-8"/>
        </w:rPr>
        <w:t> </w:t>
      </w:r>
      <w:r>
        <w:rPr>
          <w:spacing w:val="-4"/>
        </w:rPr>
        <w:t>2016).</w:t>
      </w:r>
    </w:p>
    <w:p>
      <w:pPr>
        <w:pStyle w:val="BodyText"/>
        <w:spacing w:line="256" w:lineRule="auto" w:before="11"/>
        <w:ind w:left="1286" w:right="419" w:hanging="490"/>
        <w:jc w:val="both"/>
      </w:pPr>
      <w:r>
        <w:rPr>
          <w:spacing w:val="-4"/>
        </w:rPr>
        <w:t>−</w:t>
      </w:r>
      <w:r>
        <w:rPr>
          <w:spacing w:val="41"/>
        </w:rPr>
        <w:t> </w:t>
      </w:r>
      <w:r>
        <w:rPr>
          <w:b/>
          <w:spacing w:val="-4"/>
        </w:rPr>
        <w:t>SHAHRP</w:t>
      </w:r>
      <w:r>
        <w:rPr>
          <w:spacing w:val="-4"/>
        </w:rPr>
        <w:t>:</w:t>
      </w:r>
      <w:r>
        <w:rPr>
          <w:spacing w:val="-11"/>
        </w:rPr>
        <w:t> </w:t>
      </w:r>
      <w:r>
        <w:rPr>
          <w:spacing w:val="-4"/>
        </w:rPr>
        <w:t>A</w:t>
      </w:r>
      <w:r>
        <w:rPr>
          <w:spacing w:val="-12"/>
        </w:rPr>
        <w:t> </w:t>
      </w:r>
      <w:r>
        <w:rPr>
          <w:spacing w:val="-4"/>
        </w:rPr>
        <w:t>universal</w:t>
      </w:r>
      <w:r>
        <w:rPr>
          <w:spacing w:val="-11"/>
        </w:rPr>
        <w:t> </w:t>
      </w:r>
      <w:r>
        <w:rPr>
          <w:spacing w:val="-4"/>
        </w:rPr>
        <w:t>school-based</w:t>
      </w:r>
      <w:r>
        <w:rPr>
          <w:spacing w:val="-11"/>
        </w:rPr>
        <w:t> </w:t>
      </w:r>
      <w:r>
        <w:rPr>
          <w:spacing w:val="-4"/>
        </w:rPr>
        <w:t>program</w:t>
      </w:r>
      <w:r>
        <w:rPr>
          <w:spacing w:val="-12"/>
        </w:rPr>
        <w:t> </w:t>
      </w:r>
      <w:r>
        <w:rPr>
          <w:spacing w:val="-4"/>
        </w:rPr>
        <w:t>that</w:t>
      </w:r>
      <w:r>
        <w:rPr>
          <w:spacing w:val="-11"/>
        </w:rPr>
        <w:t> </w:t>
      </w:r>
      <w:r>
        <w:rPr>
          <w:spacing w:val="-4"/>
        </w:rPr>
        <w:t>addresses</w:t>
      </w:r>
      <w:r>
        <w:rPr>
          <w:spacing w:val="-11"/>
        </w:rPr>
        <w:t> </w:t>
      </w:r>
      <w:r>
        <w:rPr>
          <w:spacing w:val="-4"/>
        </w:rPr>
        <w:t>alcohol</w:t>
      </w:r>
      <w:r>
        <w:rPr>
          <w:spacing w:val="-11"/>
        </w:rPr>
        <w:t> </w:t>
      </w:r>
      <w:r>
        <w:rPr>
          <w:spacing w:val="-4"/>
        </w:rPr>
        <w:t>use</w:t>
      </w:r>
      <w:r>
        <w:rPr>
          <w:spacing w:val="-12"/>
        </w:rPr>
        <w:t> </w:t>
      </w:r>
      <w:r>
        <w:rPr>
          <w:spacing w:val="-4"/>
        </w:rPr>
        <w:t>through</w:t>
      </w:r>
      <w:r>
        <w:rPr>
          <w:spacing w:val="-11"/>
        </w:rPr>
        <w:t> </w:t>
      </w:r>
      <w:r>
        <w:rPr>
          <w:spacing w:val="-4"/>
        </w:rPr>
        <w:t>a </w:t>
      </w:r>
      <w:r>
        <w:rPr>
          <w:w w:val="90"/>
        </w:rPr>
        <w:t>two-year classroom-based program administered by teachers to Year 8-9 students.</w:t>
      </w:r>
      <w:r>
        <w:rPr>
          <w:spacing w:val="80"/>
        </w:rPr>
        <w:t> </w:t>
      </w:r>
      <w:r>
        <w:rPr>
          <w:spacing w:val="-6"/>
        </w:rPr>
        <w:t>It</w:t>
      </w:r>
      <w:r>
        <w:rPr>
          <w:spacing w:val="-10"/>
        </w:rPr>
        <w:t> </w:t>
      </w:r>
      <w:r>
        <w:rPr>
          <w:spacing w:val="-6"/>
        </w:rPr>
        <w:t>has</w:t>
      </w:r>
      <w:r>
        <w:rPr>
          <w:spacing w:val="-9"/>
        </w:rPr>
        <w:t> </w:t>
      </w:r>
      <w:r>
        <w:rPr>
          <w:spacing w:val="-6"/>
        </w:rPr>
        <w:t>demonstrated</w:t>
      </w:r>
      <w:r>
        <w:rPr>
          <w:spacing w:val="-9"/>
        </w:rPr>
        <w:t> </w:t>
      </w:r>
      <w:r>
        <w:rPr>
          <w:spacing w:val="-6"/>
        </w:rPr>
        <w:t>effectiveness</w:t>
      </w:r>
      <w:r>
        <w:rPr>
          <w:spacing w:val="-10"/>
        </w:rPr>
        <w:t> </w:t>
      </w:r>
      <w:r>
        <w:rPr>
          <w:spacing w:val="-6"/>
        </w:rPr>
        <w:t>at</w:t>
      </w:r>
      <w:r>
        <w:rPr>
          <w:spacing w:val="-9"/>
        </w:rPr>
        <w:t> </w:t>
      </w:r>
      <w:r>
        <w:rPr>
          <w:spacing w:val="-6"/>
        </w:rPr>
        <w:t>reducing</w:t>
      </w:r>
      <w:r>
        <w:rPr>
          <w:spacing w:val="-9"/>
        </w:rPr>
        <w:t> </w:t>
      </w:r>
      <w:r>
        <w:rPr>
          <w:spacing w:val="-6"/>
        </w:rPr>
        <w:t>alcohol</w:t>
      </w:r>
      <w:r>
        <w:rPr>
          <w:spacing w:val="-9"/>
        </w:rPr>
        <w:t> </w:t>
      </w:r>
      <w:r>
        <w:rPr>
          <w:spacing w:val="-6"/>
        </w:rPr>
        <w:t>use</w:t>
      </w:r>
      <w:r>
        <w:rPr>
          <w:spacing w:val="-10"/>
        </w:rPr>
        <w:t> </w:t>
      </w:r>
      <w:r>
        <w:rPr>
          <w:spacing w:val="-6"/>
        </w:rPr>
        <w:t>and</w:t>
      </w:r>
      <w:r>
        <w:rPr>
          <w:spacing w:val="-9"/>
        </w:rPr>
        <w:t> </w:t>
      </w:r>
      <w:r>
        <w:rPr>
          <w:spacing w:val="-6"/>
        </w:rPr>
        <w:t>related</w:t>
      </w:r>
      <w:r>
        <w:rPr>
          <w:spacing w:val="-9"/>
        </w:rPr>
        <w:t> </w:t>
      </w:r>
      <w:r>
        <w:rPr>
          <w:spacing w:val="-6"/>
        </w:rPr>
        <w:t>harms,</w:t>
      </w:r>
      <w:r>
        <w:rPr>
          <w:spacing w:val="-10"/>
        </w:rPr>
        <w:t> </w:t>
      </w:r>
      <w:r>
        <w:rPr>
          <w:spacing w:val="-6"/>
        </w:rPr>
        <w:t>with results replicated internationally (McBride et al. 2004; McKay et al. 2012).</w:t>
      </w:r>
    </w:p>
    <w:p>
      <w:pPr>
        <w:pStyle w:val="BodyText"/>
        <w:spacing w:line="254" w:lineRule="auto" w:before="7"/>
        <w:ind w:left="1286" w:right="419" w:hanging="490"/>
        <w:jc w:val="both"/>
      </w:pPr>
      <w:r>
        <w:rPr>
          <w:spacing w:val="-4"/>
        </w:rPr>
        <w:t>−</w:t>
      </w:r>
      <w:r>
        <w:rPr>
          <w:spacing w:val="-12"/>
        </w:rPr>
        <w:t> </w:t>
      </w:r>
      <w:r>
        <w:rPr>
          <w:b/>
          <w:spacing w:val="-4"/>
        </w:rPr>
        <w:t>Preventure</w:t>
      </w:r>
      <w:r>
        <w:rPr>
          <w:spacing w:val="-4"/>
        </w:rPr>
        <w:t>:</w:t>
      </w:r>
      <w:r>
        <w:rPr>
          <w:spacing w:val="-11"/>
        </w:rPr>
        <w:t> </w:t>
      </w:r>
      <w:r>
        <w:rPr>
          <w:spacing w:val="-4"/>
        </w:rPr>
        <w:t>A</w:t>
      </w:r>
      <w:r>
        <w:rPr>
          <w:spacing w:val="-11"/>
        </w:rPr>
        <w:t> </w:t>
      </w:r>
      <w:r>
        <w:rPr>
          <w:spacing w:val="-4"/>
        </w:rPr>
        <w:t>selective,</w:t>
      </w:r>
      <w:r>
        <w:rPr>
          <w:spacing w:val="-12"/>
        </w:rPr>
        <w:t> </w:t>
      </w:r>
      <w:r>
        <w:rPr>
          <w:spacing w:val="-4"/>
        </w:rPr>
        <w:t>personality-targeted</w:t>
      </w:r>
      <w:r>
        <w:rPr>
          <w:spacing w:val="-11"/>
        </w:rPr>
        <w:t> </w:t>
      </w:r>
      <w:r>
        <w:rPr>
          <w:spacing w:val="-4"/>
        </w:rPr>
        <w:t>AOD</w:t>
      </w:r>
      <w:r>
        <w:rPr>
          <w:spacing w:val="-11"/>
        </w:rPr>
        <w:t> </w:t>
      </w:r>
      <w:r>
        <w:rPr>
          <w:spacing w:val="-4"/>
        </w:rPr>
        <w:t>prevention</w:t>
      </w:r>
      <w:r>
        <w:rPr>
          <w:spacing w:val="-11"/>
        </w:rPr>
        <w:t> </w:t>
      </w:r>
      <w:r>
        <w:rPr>
          <w:spacing w:val="-4"/>
        </w:rPr>
        <w:t>program</w:t>
      </w:r>
      <w:r>
        <w:rPr>
          <w:spacing w:val="-12"/>
        </w:rPr>
        <w:t> </w:t>
      </w:r>
      <w:r>
        <w:rPr>
          <w:spacing w:val="-4"/>
        </w:rPr>
        <w:t>for</w:t>
      </w:r>
      <w:r>
        <w:rPr>
          <w:spacing w:val="-11"/>
        </w:rPr>
        <w:t> </w:t>
      </w:r>
      <w:r>
        <w:rPr>
          <w:spacing w:val="-4"/>
        </w:rPr>
        <w:t>high-risk </w:t>
      </w:r>
      <w:r>
        <w:rPr/>
        <w:t>youth,</w:t>
      </w:r>
      <w:r>
        <w:rPr>
          <w:spacing w:val="-2"/>
        </w:rPr>
        <w:t> </w:t>
      </w:r>
      <w:r>
        <w:rPr/>
        <w:t>found</w:t>
      </w:r>
      <w:r>
        <w:rPr>
          <w:spacing w:val="-2"/>
        </w:rPr>
        <w:t> </w:t>
      </w:r>
      <w:r>
        <w:rPr/>
        <w:t>to</w:t>
      </w:r>
      <w:r>
        <w:rPr>
          <w:spacing w:val="-2"/>
        </w:rPr>
        <w:t> </w:t>
      </w:r>
      <w:r>
        <w:rPr/>
        <w:t>reduce</w:t>
      </w:r>
      <w:r>
        <w:rPr>
          <w:spacing w:val="-1"/>
        </w:rPr>
        <w:t> </w:t>
      </w:r>
      <w:r>
        <w:rPr/>
        <w:t>AOD</w:t>
      </w:r>
      <w:r>
        <w:rPr>
          <w:spacing w:val="-2"/>
        </w:rPr>
        <w:t> </w:t>
      </w:r>
      <w:r>
        <w:rPr/>
        <w:t>use</w:t>
      </w:r>
      <w:r>
        <w:rPr>
          <w:spacing w:val="-1"/>
        </w:rPr>
        <w:t> </w:t>
      </w:r>
      <w:r>
        <w:rPr/>
        <w:t>and</w:t>
      </w:r>
      <w:r>
        <w:rPr>
          <w:spacing w:val="-2"/>
        </w:rPr>
        <w:t> </w:t>
      </w:r>
      <w:r>
        <w:rPr/>
        <w:t>related</w:t>
      </w:r>
      <w:r>
        <w:rPr>
          <w:spacing w:val="-2"/>
        </w:rPr>
        <w:t> </w:t>
      </w:r>
      <w:r>
        <w:rPr/>
        <w:t>harms</w:t>
      </w:r>
      <w:r>
        <w:rPr>
          <w:spacing w:val="-5"/>
        </w:rPr>
        <w:t> </w:t>
      </w:r>
      <w:r>
        <w:rPr/>
        <w:t>both</w:t>
      </w:r>
      <w:r>
        <w:rPr>
          <w:spacing w:val="-2"/>
        </w:rPr>
        <w:t> </w:t>
      </w:r>
      <w:r>
        <w:rPr/>
        <w:t>within</w:t>
      </w:r>
      <w:r>
        <w:rPr>
          <w:spacing w:val="-2"/>
        </w:rPr>
        <w:t> </w:t>
      </w:r>
      <w:r>
        <w:rPr/>
        <w:t>Australia</w:t>
      </w:r>
      <w:r>
        <w:rPr>
          <w:spacing w:val="-2"/>
        </w:rPr>
        <w:t> </w:t>
      </w:r>
      <w:r>
        <w:rPr/>
        <w:t>and </w:t>
      </w:r>
      <w:r>
        <w:rPr>
          <w:spacing w:val="-2"/>
        </w:rPr>
        <w:t>internationally</w:t>
      </w:r>
      <w:r>
        <w:rPr>
          <w:spacing w:val="-14"/>
        </w:rPr>
        <w:t> </w:t>
      </w:r>
      <w:r>
        <w:rPr>
          <w:spacing w:val="-2"/>
        </w:rPr>
        <w:t>(Newton</w:t>
      </w:r>
      <w:r>
        <w:rPr>
          <w:spacing w:val="-13"/>
        </w:rPr>
        <w:t> </w:t>
      </w:r>
      <w:r>
        <w:rPr>
          <w:spacing w:val="-2"/>
        </w:rPr>
        <w:t>et</w:t>
      </w:r>
      <w:r>
        <w:rPr>
          <w:spacing w:val="-13"/>
        </w:rPr>
        <w:t> </w:t>
      </w:r>
      <w:r>
        <w:rPr>
          <w:spacing w:val="-2"/>
        </w:rPr>
        <w:t>al.</w:t>
      </w:r>
      <w:r>
        <w:rPr>
          <w:spacing w:val="-14"/>
        </w:rPr>
        <w:t> </w:t>
      </w:r>
      <w:r>
        <w:rPr>
          <w:spacing w:val="-2"/>
        </w:rPr>
        <w:t>2016;</w:t>
      </w:r>
      <w:r>
        <w:rPr>
          <w:spacing w:val="-13"/>
        </w:rPr>
        <w:t> </w:t>
      </w:r>
      <w:r>
        <w:rPr>
          <w:spacing w:val="-2"/>
        </w:rPr>
        <w:t>Newton</w:t>
      </w:r>
      <w:r>
        <w:rPr>
          <w:spacing w:val="-13"/>
        </w:rPr>
        <w:t> </w:t>
      </w:r>
      <w:r>
        <w:rPr>
          <w:spacing w:val="-2"/>
        </w:rPr>
        <w:t>et</w:t>
      </w:r>
      <w:r>
        <w:rPr>
          <w:spacing w:val="-13"/>
        </w:rPr>
        <w:t> </w:t>
      </w:r>
      <w:r>
        <w:rPr>
          <w:spacing w:val="-2"/>
        </w:rPr>
        <w:t>al.</w:t>
      </w:r>
      <w:r>
        <w:rPr>
          <w:spacing w:val="-14"/>
        </w:rPr>
        <w:t> </w:t>
      </w:r>
      <w:r>
        <w:rPr>
          <w:spacing w:val="-2"/>
        </w:rPr>
        <w:t>2022b).</w:t>
      </w:r>
    </w:p>
    <w:p>
      <w:pPr>
        <w:pStyle w:val="BodyText"/>
        <w:spacing w:line="254" w:lineRule="auto" w:before="11"/>
        <w:ind w:left="1286" w:right="484" w:hanging="490"/>
        <w:jc w:val="both"/>
      </w:pPr>
      <w:r>
        <w:rPr>
          <w:spacing w:val="-4"/>
        </w:rPr>
        <w:t>−</w:t>
      </w:r>
      <w:r>
        <w:rPr>
          <w:spacing w:val="-12"/>
        </w:rPr>
        <w:t> </w:t>
      </w:r>
      <w:r>
        <w:rPr>
          <w:b/>
          <w:spacing w:val="-4"/>
        </w:rPr>
        <w:t>OurFutures</w:t>
      </w:r>
      <w:r>
        <w:rPr>
          <w:b/>
          <w:spacing w:val="-11"/>
        </w:rPr>
        <w:t> </w:t>
      </w:r>
      <w:r>
        <w:rPr>
          <w:b/>
          <w:spacing w:val="-4"/>
        </w:rPr>
        <w:t>(formerly</w:t>
      </w:r>
      <w:r>
        <w:rPr>
          <w:b/>
          <w:spacing w:val="-11"/>
        </w:rPr>
        <w:t> </w:t>
      </w:r>
      <w:r>
        <w:rPr>
          <w:b/>
          <w:spacing w:val="-4"/>
        </w:rPr>
        <w:t>Climate</w:t>
      </w:r>
      <w:r>
        <w:rPr>
          <w:b/>
          <w:spacing w:val="-12"/>
        </w:rPr>
        <w:t> </w:t>
      </w:r>
      <w:r>
        <w:rPr>
          <w:b/>
          <w:spacing w:val="-4"/>
        </w:rPr>
        <w:t>Schools)</w:t>
      </w:r>
      <w:r>
        <w:rPr>
          <w:spacing w:val="-4"/>
        </w:rPr>
        <w:t>:</w:t>
      </w:r>
      <w:r>
        <w:rPr>
          <w:spacing w:val="-11"/>
        </w:rPr>
        <w:t> </w:t>
      </w:r>
      <w:r>
        <w:rPr>
          <w:spacing w:val="-4"/>
        </w:rPr>
        <w:t>A</w:t>
      </w:r>
      <w:r>
        <w:rPr>
          <w:spacing w:val="-11"/>
        </w:rPr>
        <w:t> </w:t>
      </w:r>
      <w:r>
        <w:rPr>
          <w:spacing w:val="-4"/>
        </w:rPr>
        <w:t>suite</w:t>
      </w:r>
      <w:r>
        <w:rPr>
          <w:spacing w:val="-11"/>
        </w:rPr>
        <w:t> </w:t>
      </w:r>
      <w:r>
        <w:rPr>
          <w:spacing w:val="-4"/>
        </w:rPr>
        <w:t>of</w:t>
      </w:r>
      <w:r>
        <w:rPr>
          <w:spacing w:val="-12"/>
        </w:rPr>
        <w:t> </w:t>
      </w:r>
      <w:r>
        <w:rPr>
          <w:spacing w:val="-4"/>
        </w:rPr>
        <w:t>online</w:t>
      </w:r>
      <w:r>
        <w:rPr>
          <w:spacing w:val="-11"/>
        </w:rPr>
        <w:t> </w:t>
      </w:r>
      <w:r>
        <w:rPr>
          <w:spacing w:val="-4"/>
        </w:rPr>
        <w:t>universal</w:t>
      </w:r>
      <w:r>
        <w:rPr>
          <w:spacing w:val="-11"/>
        </w:rPr>
        <w:t> </w:t>
      </w:r>
      <w:r>
        <w:rPr>
          <w:spacing w:val="-4"/>
        </w:rPr>
        <w:t>school-based </w:t>
      </w:r>
      <w:r>
        <w:rPr>
          <w:w w:val="90"/>
        </w:rPr>
        <w:t>programs for Year 7-10 students which have been found to prevent the uptake and harmful</w:t>
      </w:r>
      <w:r>
        <w:rPr>
          <w:spacing w:val="-2"/>
          <w:w w:val="90"/>
        </w:rPr>
        <w:t> </w:t>
      </w:r>
      <w:r>
        <w:rPr>
          <w:w w:val="90"/>
        </w:rPr>
        <w:t>use of</w:t>
      </w:r>
      <w:r>
        <w:rPr>
          <w:spacing w:val="-3"/>
          <w:w w:val="90"/>
        </w:rPr>
        <w:t> </w:t>
      </w:r>
      <w:r>
        <w:rPr>
          <w:w w:val="90"/>
        </w:rPr>
        <w:t>AOD</w:t>
      </w:r>
      <w:r>
        <w:rPr>
          <w:spacing w:val="-2"/>
          <w:w w:val="90"/>
        </w:rPr>
        <w:t> </w:t>
      </w:r>
      <w:r>
        <w:rPr>
          <w:w w:val="90"/>
        </w:rPr>
        <w:t>in</w:t>
      </w:r>
      <w:r>
        <w:rPr>
          <w:spacing w:val="-2"/>
          <w:w w:val="90"/>
        </w:rPr>
        <w:t> </w:t>
      </w:r>
      <w:r>
        <w:rPr>
          <w:w w:val="90"/>
        </w:rPr>
        <w:t>adolescents up</w:t>
      </w:r>
      <w:r>
        <w:rPr>
          <w:spacing w:val="-2"/>
          <w:w w:val="90"/>
        </w:rPr>
        <w:t> </w:t>
      </w:r>
      <w:r>
        <w:rPr>
          <w:w w:val="90"/>
        </w:rPr>
        <w:t>to</w:t>
      </w:r>
      <w:r>
        <w:rPr>
          <w:spacing w:val="-2"/>
          <w:w w:val="90"/>
        </w:rPr>
        <w:t> </w:t>
      </w:r>
      <w:r>
        <w:rPr>
          <w:w w:val="90"/>
        </w:rPr>
        <w:t>7-years</w:t>
      </w:r>
      <w:r>
        <w:rPr>
          <w:spacing w:val="-2"/>
          <w:w w:val="90"/>
        </w:rPr>
        <w:t> </w:t>
      </w:r>
      <w:r>
        <w:rPr>
          <w:w w:val="90"/>
        </w:rPr>
        <w:t>post delivery (Teesson et al.</w:t>
      </w:r>
      <w:r>
        <w:rPr>
          <w:spacing w:val="-1"/>
          <w:w w:val="90"/>
        </w:rPr>
        <w:t> </w:t>
      </w:r>
      <w:r>
        <w:rPr>
          <w:w w:val="90"/>
        </w:rPr>
        <w:t>2020; </w:t>
      </w:r>
      <w:r>
        <w:rPr>
          <w:spacing w:val="-6"/>
        </w:rPr>
        <w:t>Newton</w:t>
      </w:r>
      <w:r>
        <w:rPr>
          <w:spacing w:val="-7"/>
        </w:rPr>
        <w:t> </w:t>
      </w:r>
      <w:r>
        <w:rPr>
          <w:spacing w:val="-6"/>
        </w:rPr>
        <w:t>et al.</w:t>
      </w:r>
      <w:r>
        <w:rPr>
          <w:spacing w:val="-7"/>
        </w:rPr>
        <w:t> </w:t>
      </w:r>
      <w:r>
        <w:rPr>
          <w:spacing w:val="-6"/>
        </w:rPr>
        <w:t>2014; Champion</w:t>
      </w:r>
      <w:r>
        <w:rPr>
          <w:spacing w:val="-7"/>
        </w:rPr>
        <w:t> </w:t>
      </w:r>
      <w:r>
        <w:rPr>
          <w:spacing w:val="-6"/>
        </w:rPr>
        <w:t>et al.</w:t>
      </w:r>
      <w:r>
        <w:rPr>
          <w:spacing w:val="-7"/>
        </w:rPr>
        <w:t> </w:t>
      </w:r>
      <w:r>
        <w:rPr>
          <w:spacing w:val="-6"/>
        </w:rPr>
        <w:t>2018a; Newton</w:t>
      </w:r>
      <w:r>
        <w:rPr>
          <w:spacing w:val="-7"/>
        </w:rPr>
        <w:t> </w:t>
      </w:r>
      <w:r>
        <w:rPr>
          <w:spacing w:val="-6"/>
        </w:rPr>
        <w:t>et al.</w:t>
      </w:r>
      <w:r>
        <w:rPr>
          <w:spacing w:val="-7"/>
        </w:rPr>
        <w:t> </w:t>
      </w:r>
      <w:r>
        <w:rPr>
          <w:spacing w:val="-6"/>
        </w:rPr>
        <w:t>2022a).</w:t>
      </w:r>
    </w:p>
    <w:p>
      <w:pPr>
        <w:pStyle w:val="BodyText"/>
        <w:spacing w:before="20"/>
      </w:pPr>
    </w:p>
    <w:p>
      <w:pPr>
        <w:spacing w:line="254" w:lineRule="auto" w:before="0"/>
        <w:ind w:left="435" w:right="411" w:firstLine="0"/>
        <w:jc w:val="both"/>
        <w:rPr>
          <w:sz w:val="22"/>
        </w:rPr>
      </w:pPr>
      <w:r>
        <w:rPr>
          <w:b/>
          <w:w w:val="85"/>
          <w:sz w:val="22"/>
        </w:rPr>
        <w:t>Research indicates that digital prevention and early intervention programs can reduce AOD </w:t>
      </w:r>
      <w:r>
        <w:rPr>
          <w:b/>
          <w:w w:val="90"/>
          <w:sz w:val="22"/>
        </w:rPr>
        <w:t>use among young people. </w:t>
      </w:r>
      <w:r>
        <w:rPr>
          <w:w w:val="90"/>
          <w:sz w:val="22"/>
        </w:rPr>
        <w:t>Digital AOD interventions also offer several potential advantages, </w:t>
      </w:r>
      <w:r>
        <w:rPr>
          <w:sz w:val="22"/>
        </w:rPr>
        <w:t>including</w:t>
      </w:r>
      <w:r>
        <w:rPr>
          <w:spacing w:val="-12"/>
          <w:sz w:val="22"/>
        </w:rPr>
        <w:t> </w:t>
      </w:r>
      <w:r>
        <w:rPr>
          <w:sz w:val="22"/>
        </w:rPr>
        <w:t>increased</w:t>
      </w:r>
      <w:r>
        <w:rPr>
          <w:spacing w:val="-12"/>
          <w:sz w:val="22"/>
        </w:rPr>
        <w:t> </w:t>
      </w:r>
      <w:r>
        <w:rPr>
          <w:sz w:val="22"/>
        </w:rPr>
        <w:t>student</w:t>
      </w:r>
      <w:r>
        <w:rPr>
          <w:spacing w:val="-12"/>
          <w:sz w:val="22"/>
        </w:rPr>
        <w:t> </w:t>
      </w:r>
      <w:r>
        <w:rPr>
          <w:sz w:val="22"/>
        </w:rPr>
        <w:t>engagement</w:t>
      </w:r>
      <w:r>
        <w:rPr>
          <w:spacing w:val="-12"/>
          <w:sz w:val="22"/>
        </w:rPr>
        <w:t> </w:t>
      </w:r>
      <w:r>
        <w:rPr>
          <w:sz w:val="22"/>
        </w:rPr>
        <w:t>and</w:t>
      </w:r>
      <w:r>
        <w:rPr>
          <w:spacing w:val="-12"/>
          <w:sz w:val="22"/>
        </w:rPr>
        <w:t> </w:t>
      </w:r>
      <w:r>
        <w:rPr>
          <w:sz w:val="22"/>
        </w:rPr>
        <w:t>high</w:t>
      </w:r>
      <w:r>
        <w:rPr>
          <w:spacing w:val="-12"/>
          <w:sz w:val="22"/>
        </w:rPr>
        <w:t> </w:t>
      </w:r>
      <w:r>
        <w:rPr>
          <w:sz w:val="22"/>
        </w:rPr>
        <w:t>implementation</w:t>
      </w:r>
      <w:r>
        <w:rPr>
          <w:spacing w:val="-12"/>
          <w:sz w:val="22"/>
        </w:rPr>
        <w:t> </w:t>
      </w:r>
      <w:r>
        <w:rPr>
          <w:sz w:val="22"/>
        </w:rPr>
        <w:t>fidelity.</w:t>
      </w:r>
      <w:r>
        <w:rPr>
          <w:spacing w:val="-12"/>
          <w:sz w:val="22"/>
        </w:rPr>
        <w:t> </w:t>
      </w:r>
      <w:r>
        <w:rPr>
          <w:sz w:val="22"/>
        </w:rPr>
        <w:t>Importantly, </w:t>
      </w:r>
      <w:r>
        <w:rPr>
          <w:w w:val="90"/>
          <w:sz w:val="22"/>
        </w:rPr>
        <w:t>programs delivered in this way can reach large populations of</w:t>
      </w:r>
      <w:r>
        <w:rPr>
          <w:spacing w:val="-1"/>
          <w:w w:val="90"/>
          <w:sz w:val="22"/>
        </w:rPr>
        <w:t> </w:t>
      </w:r>
      <w:r>
        <w:rPr>
          <w:w w:val="90"/>
          <w:sz w:val="22"/>
        </w:rPr>
        <w:t>and are readily scalable to meet </w:t>
      </w:r>
      <w:r>
        <w:rPr>
          <w:spacing w:val="-2"/>
          <w:sz w:val="22"/>
        </w:rPr>
        <w:t>the</w:t>
      </w:r>
      <w:r>
        <w:rPr>
          <w:spacing w:val="-14"/>
          <w:sz w:val="22"/>
        </w:rPr>
        <w:t> </w:t>
      </w:r>
      <w:r>
        <w:rPr>
          <w:spacing w:val="-2"/>
          <w:sz w:val="22"/>
        </w:rPr>
        <w:t>needs</w:t>
      </w:r>
      <w:r>
        <w:rPr>
          <w:spacing w:val="-13"/>
          <w:sz w:val="22"/>
        </w:rPr>
        <w:t> </w:t>
      </w:r>
      <w:r>
        <w:rPr>
          <w:spacing w:val="-2"/>
          <w:sz w:val="22"/>
        </w:rPr>
        <w:t>of</w:t>
      </w:r>
      <w:r>
        <w:rPr>
          <w:spacing w:val="-13"/>
          <w:sz w:val="22"/>
        </w:rPr>
        <w:t> </w:t>
      </w:r>
      <w:r>
        <w:rPr>
          <w:spacing w:val="-2"/>
          <w:sz w:val="22"/>
        </w:rPr>
        <w:t>young</w:t>
      </w:r>
      <w:r>
        <w:rPr>
          <w:spacing w:val="-14"/>
          <w:sz w:val="22"/>
        </w:rPr>
        <w:t> </w:t>
      </w:r>
      <w:r>
        <w:rPr>
          <w:spacing w:val="-2"/>
          <w:sz w:val="22"/>
        </w:rPr>
        <w:t>people</w:t>
      </w:r>
      <w:r>
        <w:rPr>
          <w:spacing w:val="-13"/>
          <w:sz w:val="22"/>
        </w:rPr>
        <w:t> </w:t>
      </w:r>
      <w:r>
        <w:rPr>
          <w:spacing w:val="-2"/>
          <w:sz w:val="22"/>
        </w:rPr>
        <w:t>(Champion</w:t>
      </w:r>
      <w:r>
        <w:rPr>
          <w:spacing w:val="-13"/>
          <w:sz w:val="22"/>
        </w:rPr>
        <w:t> </w:t>
      </w:r>
      <w:r>
        <w:rPr>
          <w:spacing w:val="-2"/>
          <w:sz w:val="22"/>
        </w:rPr>
        <w:t>et</w:t>
      </w:r>
      <w:r>
        <w:rPr>
          <w:spacing w:val="-13"/>
          <w:sz w:val="22"/>
        </w:rPr>
        <w:t> </w:t>
      </w:r>
      <w:r>
        <w:rPr>
          <w:spacing w:val="-2"/>
          <w:sz w:val="22"/>
        </w:rPr>
        <w:t>al.</w:t>
      </w:r>
      <w:r>
        <w:rPr>
          <w:spacing w:val="-14"/>
          <w:sz w:val="22"/>
        </w:rPr>
        <w:t> </w:t>
      </w:r>
      <w:r>
        <w:rPr>
          <w:spacing w:val="-2"/>
          <w:sz w:val="22"/>
        </w:rPr>
        <w:t>2013;</w:t>
      </w:r>
      <w:r>
        <w:rPr>
          <w:spacing w:val="-13"/>
          <w:sz w:val="22"/>
        </w:rPr>
        <w:t> </w:t>
      </w:r>
      <w:r>
        <w:rPr>
          <w:spacing w:val="-2"/>
          <w:sz w:val="22"/>
        </w:rPr>
        <w:t>Champion,</w:t>
      </w:r>
      <w:r>
        <w:rPr>
          <w:spacing w:val="-13"/>
          <w:sz w:val="22"/>
        </w:rPr>
        <w:t> </w:t>
      </w:r>
      <w:r>
        <w:rPr>
          <w:spacing w:val="-2"/>
          <w:sz w:val="22"/>
        </w:rPr>
        <w:t>Newton</w:t>
      </w:r>
      <w:r>
        <w:rPr>
          <w:spacing w:val="-14"/>
          <w:sz w:val="22"/>
        </w:rPr>
        <w:t> </w:t>
      </w:r>
      <w:r>
        <w:rPr>
          <w:spacing w:val="-2"/>
          <w:sz w:val="22"/>
        </w:rPr>
        <w:t>&amp;</w:t>
      </w:r>
      <w:r>
        <w:rPr>
          <w:spacing w:val="-13"/>
          <w:sz w:val="22"/>
        </w:rPr>
        <w:t> </w:t>
      </w:r>
      <w:r>
        <w:rPr>
          <w:spacing w:val="-2"/>
          <w:sz w:val="22"/>
        </w:rPr>
        <w:t>Teesson</w:t>
      </w:r>
      <w:r>
        <w:rPr>
          <w:spacing w:val="-13"/>
          <w:sz w:val="22"/>
        </w:rPr>
        <w:t> </w:t>
      </w:r>
      <w:r>
        <w:rPr>
          <w:spacing w:val="-2"/>
          <w:sz w:val="22"/>
        </w:rPr>
        <w:t>2016). </w:t>
      </w:r>
      <w:r>
        <w:rPr>
          <w:b/>
          <w:w w:val="85"/>
          <w:sz w:val="22"/>
        </w:rPr>
        <w:t>Emerging adults in rural and regional areas, face significant barriers to help-seeking</w:t>
      </w:r>
      <w:r>
        <w:rPr>
          <w:b/>
          <w:spacing w:val="-1"/>
          <w:w w:val="85"/>
          <w:sz w:val="22"/>
        </w:rPr>
        <w:t> </w:t>
      </w:r>
      <w:r>
        <w:rPr>
          <w:b/>
          <w:w w:val="85"/>
          <w:sz w:val="22"/>
        </w:rPr>
        <w:t>such as </w:t>
      </w:r>
      <w:r>
        <w:rPr>
          <w:b/>
          <w:spacing w:val="-8"/>
          <w:sz w:val="22"/>
        </w:rPr>
        <w:t>concerns</w:t>
      </w:r>
      <w:r>
        <w:rPr>
          <w:b/>
          <w:spacing w:val="-1"/>
          <w:sz w:val="22"/>
        </w:rPr>
        <w:t> </w:t>
      </w:r>
      <w:r>
        <w:rPr>
          <w:b/>
          <w:spacing w:val="-8"/>
          <w:sz w:val="22"/>
        </w:rPr>
        <w:t>about</w:t>
      </w:r>
      <w:r>
        <w:rPr>
          <w:b/>
          <w:sz w:val="22"/>
        </w:rPr>
        <w:t> </w:t>
      </w:r>
      <w:r>
        <w:rPr>
          <w:b/>
          <w:spacing w:val="-8"/>
          <w:sz w:val="22"/>
        </w:rPr>
        <w:t>privacy</w:t>
      </w:r>
      <w:r>
        <w:rPr>
          <w:b/>
          <w:sz w:val="22"/>
        </w:rPr>
        <w:t> </w:t>
      </w:r>
      <w:r>
        <w:rPr>
          <w:b/>
          <w:spacing w:val="-8"/>
          <w:sz w:val="22"/>
        </w:rPr>
        <w:t>and</w:t>
      </w:r>
      <w:r>
        <w:rPr>
          <w:b/>
          <w:spacing w:val="-1"/>
          <w:sz w:val="22"/>
        </w:rPr>
        <w:t> </w:t>
      </w:r>
      <w:r>
        <w:rPr>
          <w:b/>
          <w:spacing w:val="-8"/>
          <w:sz w:val="22"/>
        </w:rPr>
        <w:t>stigma,</w:t>
      </w:r>
      <w:r>
        <w:rPr>
          <w:b/>
          <w:sz w:val="22"/>
        </w:rPr>
        <w:t> </w:t>
      </w:r>
      <w:r>
        <w:rPr>
          <w:b/>
          <w:spacing w:val="-8"/>
          <w:sz w:val="22"/>
        </w:rPr>
        <w:t>cost,</w:t>
      </w:r>
      <w:r>
        <w:rPr>
          <w:b/>
          <w:sz w:val="22"/>
        </w:rPr>
        <w:t> </w:t>
      </w:r>
      <w:r>
        <w:rPr>
          <w:b/>
          <w:spacing w:val="-8"/>
          <w:sz w:val="22"/>
        </w:rPr>
        <w:t>and</w:t>
      </w:r>
      <w:r>
        <w:rPr>
          <w:b/>
          <w:spacing w:val="-1"/>
          <w:sz w:val="22"/>
        </w:rPr>
        <w:t> </w:t>
      </w:r>
      <w:r>
        <w:rPr>
          <w:b/>
          <w:spacing w:val="-8"/>
          <w:sz w:val="22"/>
        </w:rPr>
        <w:t>difficulties</w:t>
      </w:r>
      <w:r>
        <w:rPr>
          <w:b/>
          <w:spacing w:val="-1"/>
          <w:sz w:val="22"/>
        </w:rPr>
        <w:t> </w:t>
      </w:r>
      <w:r>
        <w:rPr>
          <w:b/>
          <w:spacing w:val="-8"/>
          <w:sz w:val="22"/>
        </w:rPr>
        <w:t>accessing</w:t>
      </w:r>
      <w:r>
        <w:rPr>
          <w:b/>
          <w:spacing w:val="-1"/>
          <w:sz w:val="22"/>
        </w:rPr>
        <w:t> </w:t>
      </w:r>
      <w:r>
        <w:rPr>
          <w:b/>
          <w:spacing w:val="-8"/>
          <w:sz w:val="22"/>
        </w:rPr>
        <w:t>treatment</w:t>
      </w:r>
      <w:r>
        <w:rPr>
          <w:spacing w:val="-8"/>
          <w:sz w:val="22"/>
        </w:rPr>
        <w:t>.</w:t>
      </w:r>
      <w:r>
        <w:rPr>
          <w:sz w:val="22"/>
        </w:rPr>
        <w:t> </w:t>
      </w:r>
      <w:r>
        <w:rPr>
          <w:spacing w:val="-8"/>
          <w:sz w:val="22"/>
        </w:rPr>
        <w:t>These </w:t>
      </w:r>
      <w:r>
        <w:rPr>
          <w:w w:val="90"/>
          <w:sz w:val="22"/>
        </w:rPr>
        <w:t>difficulties</w:t>
      </w:r>
      <w:r>
        <w:rPr>
          <w:spacing w:val="-4"/>
          <w:w w:val="90"/>
          <w:sz w:val="22"/>
        </w:rPr>
        <w:t> </w:t>
      </w:r>
      <w:r>
        <w:rPr>
          <w:w w:val="90"/>
          <w:sz w:val="22"/>
        </w:rPr>
        <w:t>are</w:t>
      </w:r>
      <w:r>
        <w:rPr>
          <w:spacing w:val="-1"/>
          <w:w w:val="90"/>
          <w:sz w:val="22"/>
        </w:rPr>
        <w:t> </w:t>
      </w:r>
      <w:r>
        <w:rPr>
          <w:w w:val="90"/>
          <w:sz w:val="22"/>
        </w:rPr>
        <w:t>compounded</w:t>
      </w:r>
      <w:r>
        <w:rPr>
          <w:spacing w:val="-3"/>
          <w:w w:val="90"/>
          <w:sz w:val="22"/>
        </w:rPr>
        <w:t> </w:t>
      </w:r>
      <w:r>
        <w:rPr>
          <w:w w:val="90"/>
          <w:sz w:val="22"/>
        </w:rPr>
        <w:t>by</w:t>
      </w:r>
      <w:r>
        <w:rPr>
          <w:spacing w:val="-3"/>
          <w:w w:val="90"/>
          <w:sz w:val="22"/>
        </w:rPr>
        <w:t> </w:t>
      </w:r>
      <w:r>
        <w:rPr>
          <w:w w:val="90"/>
          <w:sz w:val="22"/>
        </w:rPr>
        <w:t>a</w:t>
      </w:r>
      <w:r>
        <w:rPr>
          <w:spacing w:val="-3"/>
          <w:w w:val="90"/>
          <w:sz w:val="22"/>
        </w:rPr>
        <w:t> </w:t>
      </w:r>
      <w:r>
        <w:rPr>
          <w:w w:val="90"/>
          <w:sz w:val="22"/>
        </w:rPr>
        <w:t>lack</w:t>
      </w:r>
      <w:r>
        <w:rPr>
          <w:spacing w:val="-3"/>
          <w:w w:val="90"/>
          <w:sz w:val="22"/>
        </w:rPr>
        <w:t> </w:t>
      </w:r>
      <w:r>
        <w:rPr>
          <w:w w:val="90"/>
          <w:sz w:val="22"/>
        </w:rPr>
        <w:t>of</w:t>
      </w:r>
      <w:r>
        <w:rPr>
          <w:spacing w:val="-5"/>
          <w:w w:val="90"/>
          <w:sz w:val="22"/>
        </w:rPr>
        <w:t> </w:t>
      </w:r>
      <w:r>
        <w:rPr>
          <w:w w:val="90"/>
          <w:sz w:val="22"/>
        </w:rPr>
        <w:t>available services,</w:t>
      </w:r>
      <w:r>
        <w:rPr>
          <w:spacing w:val="-3"/>
          <w:w w:val="90"/>
          <w:sz w:val="22"/>
        </w:rPr>
        <w:t> </w:t>
      </w:r>
      <w:r>
        <w:rPr>
          <w:w w:val="90"/>
          <w:sz w:val="22"/>
        </w:rPr>
        <w:t>and</w:t>
      </w:r>
      <w:r>
        <w:rPr>
          <w:spacing w:val="-3"/>
          <w:w w:val="90"/>
          <w:sz w:val="22"/>
        </w:rPr>
        <w:t> </w:t>
      </w:r>
      <w:r>
        <w:rPr>
          <w:w w:val="90"/>
          <w:sz w:val="22"/>
        </w:rPr>
        <w:t>greater</w:t>
      </w:r>
      <w:r>
        <w:rPr>
          <w:spacing w:val="-4"/>
          <w:w w:val="90"/>
          <w:sz w:val="22"/>
        </w:rPr>
        <w:t> </w:t>
      </w:r>
      <w:r>
        <w:rPr>
          <w:w w:val="90"/>
          <w:sz w:val="22"/>
        </w:rPr>
        <w:t>concerns</w:t>
      </w:r>
      <w:r>
        <w:rPr>
          <w:spacing w:val="-4"/>
          <w:w w:val="90"/>
          <w:sz w:val="22"/>
        </w:rPr>
        <w:t> </w:t>
      </w:r>
      <w:r>
        <w:rPr>
          <w:w w:val="90"/>
          <w:sz w:val="22"/>
        </w:rPr>
        <w:t>about</w:t>
      </w:r>
      <w:r>
        <w:rPr>
          <w:spacing w:val="-1"/>
          <w:w w:val="90"/>
          <w:sz w:val="22"/>
        </w:rPr>
        <w:t> </w:t>
      </w:r>
      <w:r>
        <w:rPr>
          <w:w w:val="90"/>
          <w:sz w:val="22"/>
        </w:rPr>
        <w:t>privacy </w:t>
      </w:r>
      <w:r>
        <w:rPr>
          <w:sz w:val="22"/>
        </w:rPr>
        <w:t>in</w:t>
      </w:r>
      <w:r>
        <w:rPr>
          <w:spacing w:val="-9"/>
          <w:sz w:val="22"/>
        </w:rPr>
        <w:t> </w:t>
      </w:r>
      <w:r>
        <w:rPr>
          <w:sz w:val="22"/>
        </w:rPr>
        <w:t>small</w:t>
      </w:r>
      <w:r>
        <w:rPr>
          <w:spacing w:val="-8"/>
          <w:sz w:val="22"/>
        </w:rPr>
        <w:t> </w:t>
      </w:r>
      <w:r>
        <w:rPr>
          <w:sz w:val="22"/>
        </w:rPr>
        <w:t>close-knit</w:t>
      </w:r>
      <w:r>
        <w:rPr>
          <w:spacing w:val="-8"/>
          <w:sz w:val="22"/>
        </w:rPr>
        <w:t> </w:t>
      </w:r>
      <w:r>
        <w:rPr>
          <w:sz w:val="22"/>
        </w:rPr>
        <w:t>communities.</w:t>
      </w:r>
      <w:r>
        <w:rPr>
          <w:spacing w:val="-8"/>
          <w:sz w:val="22"/>
        </w:rPr>
        <w:t> </w:t>
      </w:r>
      <w:r>
        <w:rPr>
          <w:sz w:val="22"/>
        </w:rPr>
        <w:t>Despite</w:t>
      </w:r>
      <w:r>
        <w:rPr>
          <w:spacing w:val="-8"/>
          <w:sz w:val="22"/>
        </w:rPr>
        <w:t> </w:t>
      </w:r>
      <w:r>
        <w:rPr>
          <w:sz w:val="22"/>
        </w:rPr>
        <w:t>the</w:t>
      </w:r>
      <w:r>
        <w:rPr>
          <w:spacing w:val="-8"/>
          <w:sz w:val="22"/>
        </w:rPr>
        <w:t> </w:t>
      </w:r>
      <w:r>
        <w:rPr>
          <w:sz w:val="22"/>
        </w:rPr>
        <w:t>peak</w:t>
      </w:r>
      <w:r>
        <w:rPr>
          <w:spacing w:val="-8"/>
          <w:sz w:val="22"/>
        </w:rPr>
        <w:t> </w:t>
      </w:r>
      <w:r>
        <w:rPr>
          <w:sz w:val="22"/>
        </w:rPr>
        <w:t>in</w:t>
      </w:r>
      <w:r>
        <w:rPr>
          <w:spacing w:val="-6"/>
          <w:sz w:val="22"/>
        </w:rPr>
        <w:t> </w:t>
      </w:r>
      <w:r>
        <w:rPr>
          <w:sz w:val="22"/>
        </w:rPr>
        <w:t>development</w:t>
      </w:r>
      <w:r>
        <w:rPr>
          <w:spacing w:val="-8"/>
          <w:sz w:val="22"/>
        </w:rPr>
        <w:t> </w:t>
      </w:r>
      <w:r>
        <w:rPr>
          <w:sz w:val="22"/>
        </w:rPr>
        <w:t>of</w:t>
      </w:r>
      <w:r>
        <w:rPr>
          <w:spacing w:val="-9"/>
          <w:sz w:val="22"/>
        </w:rPr>
        <w:t> </w:t>
      </w:r>
      <w:r>
        <w:rPr>
          <w:sz w:val="22"/>
        </w:rPr>
        <w:t>AOD</w:t>
      </w:r>
      <w:r>
        <w:rPr>
          <w:spacing w:val="-9"/>
          <w:sz w:val="22"/>
        </w:rPr>
        <w:t> </w:t>
      </w:r>
      <w:r>
        <w:rPr>
          <w:sz w:val="22"/>
        </w:rPr>
        <w:t>use</w:t>
      </w:r>
      <w:r>
        <w:rPr>
          <w:spacing w:val="-8"/>
          <w:sz w:val="22"/>
        </w:rPr>
        <w:t> </w:t>
      </w:r>
      <w:r>
        <w:rPr>
          <w:sz w:val="22"/>
        </w:rPr>
        <w:t>through </w:t>
      </w:r>
      <w:r>
        <w:rPr>
          <w:spacing w:val="-6"/>
          <w:sz w:val="22"/>
        </w:rPr>
        <w:t>adolescence</w:t>
      </w:r>
      <w:r>
        <w:rPr>
          <w:spacing w:val="-10"/>
          <w:sz w:val="22"/>
        </w:rPr>
        <w:t> </w:t>
      </w:r>
      <w:r>
        <w:rPr>
          <w:spacing w:val="-6"/>
          <w:sz w:val="22"/>
        </w:rPr>
        <w:t>to</w:t>
      </w:r>
      <w:r>
        <w:rPr>
          <w:spacing w:val="-12"/>
          <w:sz w:val="22"/>
        </w:rPr>
        <w:t> </w:t>
      </w:r>
      <w:r>
        <w:rPr>
          <w:spacing w:val="-6"/>
          <w:sz w:val="22"/>
        </w:rPr>
        <w:t>emerging</w:t>
      </w:r>
      <w:r>
        <w:rPr>
          <w:spacing w:val="-10"/>
          <w:sz w:val="22"/>
        </w:rPr>
        <w:t> </w:t>
      </w:r>
      <w:r>
        <w:rPr>
          <w:spacing w:val="-6"/>
          <w:sz w:val="22"/>
        </w:rPr>
        <w:t>adulthood,</w:t>
      </w:r>
      <w:r>
        <w:rPr>
          <w:spacing w:val="-11"/>
          <w:sz w:val="22"/>
        </w:rPr>
        <w:t> </w:t>
      </w:r>
      <w:r>
        <w:rPr>
          <w:spacing w:val="-6"/>
          <w:sz w:val="22"/>
        </w:rPr>
        <w:t>most</w:t>
      </w:r>
      <w:r>
        <w:rPr>
          <w:spacing w:val="-10"/>
          <w:sz w:val="22"/>
        </w:rPr>
        <w:t> </w:t>
      </w:r>
      <w:r>
        <w:rPr>
          <w:spacing w:val="-6"/>
          <w:sz w:val="22"/>
        </w:rPr>
        <w:t>young</w:t>
      </w:r>
      <w:r>
        <w:rPr>
          <w:spacing w:val="-10"/>
          <w:sz w:val="22"/>
        </w:rPr>
        <w:t> </w:t>
      </w:r>
      <w:r>
        <w:rPr>
          <w:spacing w:val="-6"/>
          <w:sz w:val="22"/>
        </w:rPr>
        <w:t>people do</w:t>
      </w:r>
      <w:r>
        <w:rPr>
          <w:spacing w:val="-13"/>
          <w:sz w:val="22"/>
        </w:rPr>
        <w:t> </w:t>
      </w:r>
      <w:r>
        <w:rPr>
          <w:spacing w:val="-6"/>
          <w:sz w:val="22"/>
        </w:rPr>
        <w:t>not</w:t>
      </w:r>
      <w:r>
        <w:rPr>
          <w:spacing w:val="-10"/>
          <w:sz w:val="22"/>
        </w:rPr>
        <w:t> </w:t>
      </w:r>
      <w:r>
        <w:rPr>
          <w:spacing w:val="-6"/>
          <w:sz w:val="22"/>
        </w:rPr>
        <w:t>seek</w:t>
      </w:r>
      <w:r>
        <w:rPr>
          <w:spacing w:val="-11"/>
          <w:sz w:val="22"/>
        </w:rPr>
        <w:t> </w:t>
      </w:r>
      <w:r>
        <w:rPr>
          <w:spacing w:val="-6"/>
          <w:sz w:val="22"/>
        </w:rPr>
        <w:t>help.</w:t>
      </w:r>
    </w:p>
    <w:p>
      <w:pPr>
        <w:pStyle w:val="BodyText"/>
        <w:spacing w:before="16"/>
      </w:pPr>
    </w:p>
    <w:p>
      <w:pPr>
        <w:pStyle w:val="Heading4"/>
        <w:spacing w:line="256" w:lineRule="auto" w:before="1"/>
        <w:ind w:right="423"/>
      </w:pPr>
      <w:r>
        <w:rPr>
          <w:w w:val="85"/>
        </w:rPr>
        <w:t>Online services and programs have huge potential to increase the reach and impact of AOD </w:t>
      </w:r>
      <w:r>
        <w:rPr>
          <w:w w:val="90"/>
        </w:rPr>
        <w:t>prevention</w:t>
      </w:r>
      <w:r>
        <w:rPr>
          <w:spacing w:val="-3"/>
          <w:w w:val="90"/>
        </w:rPr>
        <w:t> </w:t>
      </w:r>
      <w:r>
        <w:rPr>
          <w:w w:val="90"/>
        </w:rPr>
        <w:t>and</w:t>
      </w:r>
      <w:r>
        <w:rPr>
          <w:spacing w:val="-3"/>
          <w:w w:val="90"/>
        </w:rPr>
        <w:t> </w:t>
      </w:r>
      <w:r>
        <w:rPr>
          <w:w w:val="90"/>
        </w:rPr>
        <w:t>early</w:t>
      </w:r>
      <w:r>
        <w:rPr>
          <w:spacing w:val="-4"/>
          <w:w w:val="90"/>
        </w:rPr>
        <w:t> </w:t>
      </w:r>
      <w:r>
        <w:rPr>
          <w:w w:val="90"/>
        </w:rPr>
        <w:t>intervention</w:t>
      </w:r>
      <w:r>
        <w:rPr>
          <w:spacing w:val="-8"/>
          <w:w w:val="90"/>
        </w:rPr>
        <w:t> </w:t>
      </w:r>
      <w:r>
        <w:rPr>
          <w:w w:val="90"/>
        </w:rPr>
        <w:t>approaches,</w:t>
      </w:r>
      <w:r>
        <w:rPr>
          <w:spacing w:val="-7"/>
          <w:w w:val="90"/>
        </w:rPr>
        <w:t> </w:t>
      </w:r>
      <w:r>
        <w:rPr>
          <w:w w:val="90"/>
        </w:rPr>
        <w:t>for</w:t>
      </w:r>
      <w:r>
        <w:rPr>
          <w:spacing w:val="-3"/>
          <w:w w:val="90"/>
        </w:rPr>
        <w:t> </w:t>
      </w:r>
      <w:r>
        <w:rPr>
          <w:w w:val="90"/>
        </w:rPr>
        <w:t>three</w:t>
      </w:r>
      <w:r>
        <w:rPr>
          <w:spacing w:val="-6"/>
          <w:w w:val="90"/>
        </w:rPr>
        <w:t> </w:t>
      </w:r>
      <w:r>
        <w:rPr>
          <w:w w:val="90"/>
        </w:rPr>
        <w:t>key</w:t>
      </w:r>
      <w:r>
        <w:rPr>
          <w:spacing w:val="-4"/>
          <w:w w:val="90"/>
        </w:rPr>
        <w:t> </w:t>
      </w:r>
      <w:r>
        <w:rPr>
          <w:w w:val="90"/>
        </w:rPr>
        <w:t>reasons:</w:t>
      </w:r>
    </w:p>
    <w:p>
      <w:pPr>
        <w:pStyle w:val="ListParagraph"/>
        <w:numPr>
          <w:ilvl w:val="1"/>
          <w:numId w:val="3"/>
        </w:numPr>
        <w:tabs>
          <w:tab w:pos="779" w:val="left" w:leader="none"/>
          <w:tab w:pos="796" w:val="left" w:leader="none"/>
        </w:tabs>
        <w:spacing w:line="254" w:lineRule="auto" w:before="0" w:after="0"/>
        <w:ind w:left="796" w:right="411" w:hanging="270"/>
        <w:jc w:val="both"/>
        <w:rPr>
          <w:sz w:val="22"/>
        </w:rPr>
      </w:pPr>
      <w:r>
        <w:rPr>
          <w:spacing w:val="-4"/>
          <w:sz w:val="22"/>
        </w:rPr>
        <w:t>Young people report a preference for internet-delivered over face-to-face treatments, </w:t>
      </w:r>
      <w:r>
        <w:rPr>
          <w:sz w:val="22"/>
        </w:rPr>
        <w:t>appreciating</w:t>
      </w:r>
      <w:r>
        <w:rPr>
          <w:spacing w:val="-10"/>
          <w:sz w:val="22"/>
        </w:rPr>
        <w:t> </w:t>
      </w:r>
      <w:r>
        <w:rPr>
          <w:sz w:val="22"/>
        </w:rPr>
        <w:t>the</w:t>
      </w:r>
      <w:r>
        <w:rPr>
          <w:spacing w:val="-11"/>
          <w:sz w:val="22"/>
        </w:rPr>
        <w:t> </w:t>
      </w:r>
      <w:r>
        <w:rPr>
          <w:sz w:val="22"/>
        </w:rPr>
        <w:t>greater</w:t>
      </w:r>
      <w:r>
        <w:rPr>
          <w:spacing w:val="-11"/>
          <w:sz w:val="22"/>
        </w:rPr>
        <w:t> </w:t>
      </w:r>
      <w:r>
        <w:rPr>
          <w:sz w:val="22"/>
        </w:rPr>
        <w:t>anonymity,</w:t>
      </w:r>
      <w:r>
        <w:rPr>
          <w:spacing w:val="-11"/>
          <w:sz w:val="22"/>
        </w:rPr>
        <w:t> </w:t>
      </w:r>
      <w:r>
        <w:rPr>
          <w:sz w:val="22"/>
        </w:rPr>
        <w:t>convenience</w:t>
      </w:r>
      <w:r>
        <w:rPr>
          <w:spacing w:val="-10"/>
          <w:sz w:val="22"/>
        </w:rPr>
        <w:t> </w:t>
      </w:r>
      <w:r>
        <w:rPr>
          <w:sz w:val="22"/>
        </w:rPr>
        <w:t>ease</w:t>
      </w:r>
      <w:r>
        <w:rPr>
          <w:spacing w:val="-10"/>
          <w:sz w:val="22"/>
        </w:rPr>
        <w:t> </w:t>
      </w:r>
      <w:r>
        <w:rPr>
          <w:sz w:val="22"/>
        </w:rPr>
        <w:t>of</w:t>
      </w:r>
      <w:r>
        <w:rPr>
          <w:spacing w:val="-12"/>
          <w:sz w:val="22"/>
        </w:rPr>
        <w:t> </w:t>
      </w:r>
      <w:r>
        <w:rPr>
          <w:sz w:val="22"/>
        </w:rPr>
        <w:t>access</w:t>
      </w:r>
      <w:r>
        <w:rPr>
          <w:spacing w:val="-11"/>
          <w:sz w:val="22"/>
        </w:rPr>
        <w:t> </w:t>
      </w:r>
      <w:r>
        <w:rPr>
          <w:sz w:val="22"/>
        </w:rPr>
        <w:t>and</w:t>
      </w:r>
      <w:r>
        <w:rPr>
          <w:spacing w:val="-11"/>
          <w:sz w:val="22"/>
        </w:rPr>
        <w:t> </w:t>
      </w:r>
      <w:r>
        <w:rPr>
          <w:sz w:val="22"/>
        </w:rPr>
        <w:t>control</w:t>
      </w:r>
      <w:r>
        <w:rPr>
          <w:spacing w:val="-9"/>
          <w:sz w:val="22"/>
        </w:rPr>
        <w:t> </w:t>
      </w:r>
      <w:r>
        <w:rPr>
          <w:sz w:val="22"/>
        </w:rPr>
        <w:t>that</w:t>
      </w:r>
      <w:r>
        <w:rPr>
          <w:spacing w:val="-10"/>
          <w:sz w:val="22"/>
        </w:rPr>
        <w:t> </w:t>
      </w:r>
      <w:r>
        <w:rPr>
          <w:sz w:val="22"/>
        </w:rPr>
        <w:t>it </w:t>
      </w:r>
      <w:r>
        <w:rPr>
          <w:spacing w:val="-2"/>
          <w:sz w:val="22"/>
        </w:rPr>
        <w:t>provides,</w:t>
      </w:r>
    </w:p>
    <w:p>
      <w:pPr>
        <w:spacing w:after="0" w:line="254" w:lineRule="auto"/>
        <w:jc w:val="both"/>
        <w:rPr>
          <w:sz w:val="22"/>
        </w:rPr>
        <w:sectPr>
          <w:pgSz w:w="11900" w:h="16820"/>
          <w:pgMar w:header="0" w:footer="923" w:top="1180" w:bottom="1120" w:left="1360" w:right="1380"/>
        </w:sectPr>
      </w:pPr>
    </w:p>
    <w:p>
      <w:pPr>
        <w:pStyle w:val="BodyText"/>
        <w:spacing w:before="7"/>
      </w:pPr>
    </w:p>
    <w:p>
      <w:pPr>
        <w:pStyle w:val="ListParagraph"/>
        <w:numPr>
          <w:ilvl w:val="1"/>
          <w:numId w:val="3"/>
        </w:numPr>
        <w:tabs>
          <w:tab w:pos="779" w:val="left" w:leader="none"/>
          <w:tab w:pos="796" w:val="left" w:leader="none"/>
        </w:tabs>
        <w:spacing w:line="254" w:lineRule="auto" w:before="0" w:after="0"/>
        <w:ind w:left="796" w:right="417" w:hanging="270"/>
        <w:jc w:val="both"/>
        <w:rPr>
          <w:sz w:val="22"/>
        </w:rPr>
      </w:pPr>
      <w:r>
        <w:rPr>
          <w:spacing w:val="-4"/>
          <w:sz w:val="22"/>
        </w:rPr>
        <w:t>Online</w:t>
      </w:r>
      <w:r>
        <w:rPr>
          <w:spacing w:val="-11"/>
          <w:sz w:val="22"/>
        </w:rPr>
        <w:t> </w:t>
      </w:r>
      <w:r>
        <w:rPr>
          <w:spacing w:val="-4"/>
          <w:sz w:val="22"/>
        </w:rPr>
        <w:t>early</w:t>
      </w:r>
      <w:r>
        <w:rPr>
          <w:spacing w:val="-11"/>
          <w:sz w:val="22"/>
        </w:rPr>
        <w:t> </w:t>
      </w:r>
      <w:r>
        <w:rPr>
          <w:spacing w:val="-4"/>
          <w:sz w:val="22"/>
        </w:rPr>
        <w:t>intervention</w:t>
      </w:r>
      <w:r>
        <w:rPr>
          <w:spacing w:val="-11"/>
          <w:sz w:val="22"/>
        </w:rPr>
        <w:t> </w:t>
      </w:r>
      <w:r>
        <w:rPr>
          <w:spacing w:val="-4"/>
          <w:sz w:val="22"/>
        </w:rPr>
        <w:t>programs</w:t>
      </w:r>
      <w:r>
        <w:rPr>
          <w:spacing w:val="-12"/>
          <w:sz w:val="22"/>
        </w:rPr>
        <w:t> </w:t>
      </w:r>
      <w:r>
        <w:rPr>
          <w:spacing w:val="-4"/>
          <w:sz w:val="22"/>
        </w:rPr>
        <w:t>have</w:t>
      </w:r>
      <w:r>
        <w:rPr>
          <w:spacing w:val="-10"/>
          <w:sz w:val="22"/>
        </w:rPr>
        <w:t> </w:t>
      </w:r>
      <w:r>
        <w:rPr>
          <w:spacing w:val="-4"/>
          <w:sz w:val="22"/>
        </w:rPr>
        <w:t>demonstrated</w:t>
      </w:r>
      <w:r>
        <w:rPr>
          <w:spacing w:val="-11"/>
          <w:sz w:val="22"/>
        </w:rPr>
        <w:t> </w:t>
      </w:r>
      <w:r>
        <w:rPr>
          <w:spacing w:val="-4"/>
          <w:sz w:val="22"/>
        </w:rPr>
        <w:t>effectiveness</w:t>
      </w:r>
      <w:r>
        <w:rPr>
          <w:spacing w:val="-12"/>
          <w:sz w:val="22"/>
        </w:rPr>
        <w:t> </w:t>
      </w:r>
      <w:r>
        <w:rPr>
          <w:spacing w:val="-4"/>
          <w:sz w:val="22"/>
        </w:rPr>
        <w:t>in</w:t>
      </w:r>
      <w:r>
        <w:rPr>
          <w:spacing w:val="-11"/>
          <w:sz w:val="22"/>
        </w:rPr>
        <w:t> </w:t>
      </w:r>
      <w:r>
        <w:rPr>
          <w:spacing w:val="-4"/>
          <w:sz w:val="22"/>
        </w:rPr>
        <w:t>helping</w:t>
      </w:r>
      <w:r>
        <w:rPr>
          <w:spacing w:val="-10"/>
          <w:sz w:val="22"/>
        </w:rPr>
        <w:t> </w:t>
      </w:r>
      <w:r>
        <w:rPr>
          <w:spacing w:val="-4"/>
          <w:sz w:val="22"/>
        </w:rPr>
        <w:t>young </w:t>
      </w:r>
      <w:r>
        <w:rPr>
          <w:w w:val="90"/>
          <w:sz w:val="22"/>
        </w:rPr>
        <w:t>people manage commonly co-occurring mental and alcohol use disorders, e.g., the Deal program for depression and hazardous alcohol use, and the Inroads program for anxiety </w:t>
      </w:r>
      <w:r>
        <w:rPr>
          <w:spacing w:val="-4"/>
          <w:sz w:val="22"/>
        </w:rPr>
        <w:t>and</w:t>
      </w:r>
      <w:r>
        <w:rPr>
          <w:spacing w:val="-10"/>
          <w:sz w:val="22"/>
        </w:rPr>
        <w:t> </w:t>
      </w:r>
      <w:r>
        <w:rPr>
          <w:spacing w:val="-4"/>
          <w:sz w:val="22"/>
        </w:rPr>
        <w:t>hazardous</w:t>
      </w:r>
      <w:r>
        <w:rPr>
          <w:spacing w:val="-11"/>
          <w:sz w:val="22"/>
        </w:rPr>
        <w:t> </w:t>
      </w:r>
      <w:r>
        <w:rPr>
          <w:spacing w:val="-4"/>
          <w:sz w:val="22"/>
        </w:rPr>
        <w:t>alcohol</w:t>
      </w:r>
      <w:r>
        <w:rPr>
          <w:spacing w:val="-10"/>
          <w:sz w:val="22"/>
        </w:rPr>
        <w:t> </w:t>
      </w:r>
      <w:r>
        <w:rPr>
          <w:spacing w:val="-4"/>
          <w:sz w:val="22"/>
        </w:rPr>
        <w:t>use,</w:t>
      </w:r>
    </w:p>
    <w:p>
      <w:pPr>
        <w:pStyle w:val="ListParagraph"/>
        <w:numPr>
          <w:ilvl w:val="1"/>
          <w:numId w:val="3"/>
        </w:numPr>
        <w:tabs>
          <w:tab w:pos="779" w:val="left" w:leader="none"/>
          <w:tab w:pos="796" w:val="left" w:leader="none"/>
        </w:tabs>
        <w:spacing w:line="252" w:lineRule="auto" w:before="3" w:after="0"/>
        <w:ind w:left="796" w:right="416" w:hanging="270"/>
        <w:jc w:val="both"/>
        <w:rPr>
          <w:sz w:val="22"/>
        </w:rPr>
      </w:pPr>
      <w:r>
        <w:rPr>
          <w:spacing w:val="-4"/>
          <w:sz w:val="22"/>
        </w:rPr>
        <w:t>Online</w:t>
      </w:r>
      <w:r>
        <w:rPr>
          <w:spacing w:val="-5"/>
          <w:sz w:val="22"/>
        </w:rPr>
        <w:t> </w:t>
      </w:r>
      <w:r>
        <w:rPr>
          <w:spacing w:val="-4"/>
          <w:sz w:val="22"/>
        </w:rPr>
        <w:t>programs</w:t>
      </w:r>
      <w:r>
        <w:rPr>
          <w:spacing w:val="-6"/>
          <w:sz w:val="22"/>
        </w:rPr>
        <w:t> </w:t>
      </w:r>
      <w:r>
        <w:rPr>
          <w:spacing w:val="-4"/>
          <w:sz w:val="22"/>
        </w:rPr>
        <w:t>have the</w:t>
      </w:r>
      <w:r>
        <w:rPr>
          <w:spacing w:val="-5"/>
          <w:sz w:val="22"/>
        </w:rPr>
        <w:t> </w:t>
      </w:r>
      <w:r>
        <w:rPr>
          <w:spacing w:val="-4"/>
          <w:sz w:val="22"/>
        </w:rPr>
        <w:t>potential</w:t>
      </w:r>
      <w:r>
        <w:rPr>
          <w:spacing w:val="-5"/>
          <w:sz w:val="22"/>
        </w:rPr>
        <w:t> </w:t>
      </w:r>
      <w:r>
        <w:rPr>
          <w:spacing w:val="-4"/>
          <w:sz w:val="22"/>
        </w:rPr>
        <w:t>to</w:t>
      </w:r>
      <w:r>
        <w:rPr>
          <w:spacing w:val="-6"/>
          <w:sz w:val="22"/>
        </w:rPr>
        <w:t> </w:t>
      </w:r>
      <w:r>
        <w:rPr>
          <w:spacing w:val="-4"/>
          <w:sz w:val="22"/>
        </w:rPr>
        <w:t>provide</w:t>
      </w:r>
      <w:r>
        <w:rPr>
          <w:spacing w:val="-5"/>
          <w:sz w:val="22"/>
        </w:rPr>
        <w:t> </w:t>
      </w:r>
      <w:r>
        <w:rPr>
          <w:spacing w:val="-4"/>
          <w:sz w:val="22"/>
        </w:rPr>
        <w:t>much</w:t>
      </w:r>
      <w:r>
        <w:rPr>
          <w:spacing w:val="-5"/>
          <w:sz w:val="22"/>
        </w:rPr>
        <w:t> </w:t>
      </w:r>
      <w:r>
        <w:rPr>
          <w:spacing w:val="-4"/>
          <w:sz w:val="22"/>
        </w:rPr>
        <w:t>needed</w:t>
      </w:r>
      <w:r>
        <w:rPr>
          <w:spacing w:val="-5"/>
          <w:sz w:val="22"/>
        </w:rPr>
        <w:t> </w:t>
      </w:r>
      <w:r>
        <w:rPr>
          <w:spacing w:val="-4"/>
          <w:sz w:val="22"/>
        </w:rPr>
        <w:t>resources</w:t>
      </w:r>
      <w:r>
        <w:rPr>
          <w:spacing w:val="-5"/>
          <w:sz w:val="22"/>
        </w:rPr>
        <w:t> </w:t>
      </w:r>
      <w:r>
        <w:rPr>
          <w:spacing w:val="-4"/>
          <w:sz w:val="22"/>
        </w:rPr>
        <w:t>to</w:t>
      </w:r>
      <w:r>
        <w:rPr>
          <w:spacing w:val="-6"/>
          <w:sz w:val="22"/>
        </w:rPr>
        <w:t> </w:t>
      </w:r>
      <w:r>
        <w:rPr>
          <w:spacing w:val="-4"/>
          <w:sz w:val="22"/>
        </w:rPr>
        <w:t>help</w:t>
      </w:r>
      <w:r>
        <w:rPr>
          <w:spacing w:val="-5"/>
          <w:sz w:val="22"/>
        </w:rPr>
        <w:t> </w:t>
      </w:r>
      <w:r>
        <w:rPr>
          <w:spacing w:val="-4"/>
          <w:sz w:val="22"/>
        </w:rPr>
        <w:t>young </w:t>
      </w:r>
      <w:r>
        <w:rPr>
          <w:spacing w:val="-6"/>
          <w:sz w:val="22"/>
        </w:rPr>
        <w:t>people</w:t>
      </w:r>
      <w:r>
        <w:rPr>
          <w:spacing w:val="-11"/>
          <w:sz w:val="22"/>
        </w:rPr>
        <w:t> </w:t>
      </w:r>
      <w:r>
        <w:rPr>
          <w:spacing w:val="-6"/>
          <w:sz w:val="22"/>
        </w:rPr>
        <w:t>in</w:t>
      </w:r>
      <w:r>
        <w:rPr>
          <w:spacing w:val="-13"/>
          <w:sz w:val="22"/>
        </w:rPr>
        <w:t> </w:t>
      </w:r>
      <w:r>
        <w:rPr>
          <w:spacing w:val="-6"/>
          <w:sz w:val="22"/>
        </w:rPr>
        <w:t>rural</w:t>
      </w:r>
      <w:r>
        <w:rPr>
          <w:spacing w:val="-13"/>
          <w:sz w:val="22"/>
        </w:rPr>
        <w:t> </w:t>
      </w:r>
      <w:r>
        <w:rPr>
          <w:spacing w:val="-6"/>
          <w:sz w:val="22"/>
        </w:rPr>
        <w:t>and</w:t>
      </w:r>
      <w:r>
        <w:rPr>
          <w:spacing w:val="-13"/>
          <w:sz w:val="22"/>
        </w:rPr>
        <w:t> </w:t>
      </w:r>
      <w:r>
        <w:rPr>
          <w:spacing w:val="-6"/>
          <w:sz w:val="22"/>
        </w:rPr>
        <w:t>regional</w:t>
      </w:r>
      <w:r>
        <w:rPr>
          <w:spacing w:val="-12"/>
          <w:sz w:val="22"/>
        </w:rPr>
        <w:t> </w:t>
      </w:r>
      <w:r>
        <w:rPr>
          <w:spacing w:val="-6"/>
          <w:sz w:val="22"/>
        </w:rPr>
        <w:t>areas,</w:t>
      </w:r>
      <w:r>
        <w:rPr>
          <w:spacing w:val="-12"/>
          <w:sz w:val="22"/>
        </w:rPr>
        <w:t> </w:t>
      </w:r>
      <w:r>
        <w:rPr>
          <w:spacing w:val="-6"/>
          <w:sz w:val="22"/>
        </w:rPr>
        <w:t>where</w:t>
      </w:r>
      <w:r>
        <w:rPr>
          <w:spacing w:val="-11"/>
          <w:sz w:val="22"/>
        </w:rPr>
        <w:t> </w:t>
      </w:r>
      <w:r>
        <w:rPr>
          <w:spacing w:val="-6"/>
          <w:sz w:val="22"/>
        </w:rPr>
        <w:t>there</w:t>
      </w:r>
      <w:r>
        <w:rPr>
          <w:spacing w:val="-11"/>
          <w:sz w:val="22"/>
        </w:rPr>
        <w:t> </w:t>
      </w:r>
      <w:r>
        <w:rPr>
          <w:spacing w:val="-6"/>
          <w:sz w:val="22"/>
        </w:rPr>
        <w:t>is</w:t>
      </w:r>
      <w:r>
        <w:rPr>
          <w:spacing w:val="-10"/>
          <w:sz w:val="22"/>
        </w:rPr>
        <w:t> </w:t>
      </w:r>
      <w:r>
        <w:rPr>
          <w:spacing w:val="-6"/>
          <w:sz w:val="22"/>
        </w:rPr>
        <w:t>a</w:t>
      </w:r>
      <w:r>
        <w:rPr>
          <w:spacing w:val="-12"/>
          <w:sz w:val="22"/>
        </w:rPr>
        <w:t> </w:t>
      </w:r>
      <w:r>
        <w:rPr>
          <w:spacing w:val="-6"/>
          <w:sz w:val="22"/>
        </w:rPr>
        <w:t>severe</w:t>
      </w:r>
      <w:r>
        <w:rPr>
          <w:spacing w:val="-11"/>
          <w:sz w:val="22"/>
        </w:rPr>
        <w:t> </w:t>
      </w:r>
      <w:r>
        <w:rPr>
          <w:spacing w:val="-6"/>
          <w:sz w:val="22"/>
        </w:rPr>
        <w:t>lack</w:t>
      </w:r>
      <w:r>
        <w:rPr>
          <w:spacing w:val="-12"/>
          <w:sz w:val="22"/>
        </w:rPr>
        <w:t> </w:t>
      </w:r>
      <w:r>
        <w:rPr>
          <w:spacing w:val="-6"/>
          <w:sz w:val="22"/>
        </w:rPr>
        <w:t>of</w:t>
      </w:r>
      <w:r>
        <w:rPr>
          <w:spacing w:val="-14"/>
          <w:sz w:val="22"/>
        </w:rPr>
        <w:t> </w:t>
      </w:r>
      <w:r>
        <w:rPr>
          <w:spacing w:val="-6"/>
          <w:sz w:val="22"/>
        </w:rPr>
        <w:t>services.</w:t>
      </w:r>
    </w:p>
    <w:p>
      <w:pPr>
        <w:pStyle w:val="BodyText"/>
        <w:spacing w:before="20"/>
      </w:pPr>
    </w:p>
    <w:p>
      <w:pPr>
        <w:pStyle w:val="BodyText"/>
        <w:spacing w:line="254" w:lineRule="auto" w:before="1"/>
        <w:ind w:left="435" w:right="413"/>
        <w:jc w:val="both"/>
      </w:pPr>
      <w:r>
        <w:rPr>
          <w:i/>
          <w:spacing w:val="-6"/>
        </w:rPr>
        <w:t>The</w:t>
      </w:r>
      <w:r>
        <w:rPr>
          <w:i/>
          <w:spacing w:val="-10"/>
        </w:rPr>
        <w:t> </w:t>
      </w:r>
      <w:r>
        <w:rPr>
          <w:i/>
          <w:spacing w:val="-6"/>
        </w:rPr>
        <w:t>Illicit</w:t>
      </w:r>
      <w:r>
        <w:rPr>
          <w:i/>
          <w:spacing w:val="-9"/>
        </w:rPr>
        <w:t> </w:t>
      </w:r>
      <w:r>
        <w:rPr>
          <w:i/>
          <w:spacing w:val="-6"/>
        </w:rPr>
        <w:t>Project</w:t>
      </w:r>
      <w:r>
        <w:rPr>
          <w:i/>
          <w:spacing w:val="-9"/>
        </w:rPr>
        <w:t> </w:t>
      </w:r>
      <w:r>
        <w:rPr>
          <w:spacing w:val="-6"/>
        </w:rPr>
        <w:t>(</w:t>
      </w:r>
      <w:hyperlink r:id="rId20">
        <w:r>
          <w:rPr>
            <w:b/>
            <w:color w:val="E64625"/>
            <w:spacing w:val="-6"/>
            <w:u w:val="single" w:color="E64625"/>
          </w:rPr>
          <w:t>www.theillicitproject.com</w:t>
        </w:r>
        <w:r>
          <w:rPr>
            <w:spacing w:val="-6"/>
          </w:rPr>
          <w:t>)</w:t>
        </w:r>
      </w:hyperlink>
      <w:r>
        <w:rPr>
          <w:spacing w:val="-10"/>
        </w:rPr>
        <w:t> </w:t>
      </w:r>
      <w:r>
        <w:rPr>
          <w:spacing w:val="-6"/>
        </w:rPr>
        <w:t>for</w:t>
      </w:r>
      <w:r>
        <w:rPr>
          <w:spacing w:val="-9"/>
        </w:rPr>
        <w:t> </w:t>
      </w:r>
      <w:r>
        <w:rPr>
          <w:spacing w:val="-6"/>
        </w:rPr>
        <w:t>example,</w:t>
      </w:r>
      <w:r>
        <w:rPr>
          <w:spacing w:val="-9"/>
        </w:rPr>
        <w:t> </w:t>
      </w:r>
      <w:r>
        <w:rPr>
          <w:spacing w:val="-6"/>
        </w:rPr>
        <w:t>is</w:t>
      </w:r>
      <w:r>
        <w:rPr>
          <w:spacing w:val="-9"/>
        </w:rPr>
        <w:t> </w:t>
      </w:r>
      <w:r>
        <w:rPr>
          <w:spacing w:val="-6"/>
        </w:rPr>
        <w:t>an</w:t>
      </w:r>
      <w:r>
        <w:rPr>
          <w:spacing w:val="-10"/>
        </w:rPr>
        <w:t> </w:t>
      </w:r>
      <w:r>
        <w:rPr>
          <w:spacing w:val="-6"/>
        </w:rPr>
        <w:t>effective</w:t>
      </w:r>
      <w:r>
        <w:rPr>
          <w:spacing w:val="-9"/>
        </w:rPr>
        <w:t> </w:t>
      </w:r>
      <w:r>
        <w:rPr>
          <w:spacing w:val="-6"/>
        </w:rPr>
        <w:t>universal,</w:t>
      </w:r>
      <w:r>
        <w:rPr>
          <w:spacing w:val="-9"/>
        </w:rPr>
        <w:t> </w:t>
      </w:r>
      <w:r>
        <w:rPr>
          <w:spacing w:val="-6"/>
        </w:rPr>
        <w:t>on-line neuroscience-based harm reduction program that upskills young people</w:t>
      </w:r>
      <w:r>
        <w:rPr/>
        <w:t> </w:t>
      </w:r>
      <w:r>
        <w:rPr>
          <w:spacing w:val="-6"/>
        </w:rPr>
        <w:t>in harm reduction </w:t>
      </w:r>
      <w:r>
        <w:rPr>
          <w:spacing w:val="-8"/>
        </w:rPr>
        <w:t>strategies</w:t>
      </w:r>
      <w:r>
        <w:rPr>
          <w:spacing w:val="-5"/>
        </w:rPr>
        <w:t> </w:t>
      </w:r>
      <w:r>
        <w:rPr>
          <w:spacing w:val="-8"/>
        </w:rPr>
        <w:t>that</w:t>
      </w:r>
      <w:r>
        <w:rPr>
          <w:spacing w:val="-3"/>
        </w:rPr>
        <w:t> </w:t>
      </w:r>
      <w:r>
        <w:rPr>
          <w:spacing w:val="-8"/>
        </w:rPr>
        <w:t>prevent AOD</w:t>
      </w:r>
      <w:r>
        <w:rPr>
          <w:spacing w:val="-4"/>
        </w:rPr>
        <w:t> </w:t>
      </w:r>
      <w:r>
        <w:rPr>
          <w:spacing w:val="-8"/>
        </w:rPr>
        <w:t>use</w:t>
      </w:r>
      <w:r>
        <w:rPr>
          <w:spacing w:val="-3"/>
        </w:rPr>
        <w:t> </w:t>
      </w:r>
      <w:r>
        <w:rPr>
          <w:spacing w:val="-8"/>
        </w:rPr>
        <w:t>harms</w:t>
      </w:r>
      <w:r>
        <w:rPr>
          <w:spacing w:val="-5"/>
        </w:rPr>
        <w:t> </w:t>
      </w:r>
      <w:r>
        <w:rPr>
          <w:spacing w:val="-8"/>
        </w:rPr>
        <w:t>while</w:t>
      </w:r>
      <w:r>
        <w:rPr>
          <w:spacing w:val="-4"/>
        </w:rPr>
        <w:t> </w:t>
      </w:r>
      <w:r>
        <w:rPr>
          <w:spacing w:val="-8"/>
        </w:rPr>
        <w:t>promoting</w:t>
      </w:r>
      <w:r>
        <w:rPr/>
        <w:t> </w:t>
      </w:r>
      <w:r>
        <w:rPr>
          <w:spacing w:val="-8"/>
        </w:rPr>
        <w:t>self-help</w:t>
      </w:r>
      <w:r>
        <w:rPr>
          <w:spacing w:val="-5"/>
        </w:rPr>
        <w:t> </w:t>
      </w:r>
      <w:r>
        <w:rPr>
          <w:spacing w:val="-8"/>
        </w:rPr>
        <w:t>and</w:t>
      </w:r>
      <w:r>
        <w:rPr>
          <w:spacing w:val="-5"/>
        </w:rPr>
        <w:t> </w:t>
      </w:r>
      <w:r>
        <w:rPr>
          <w:spacing w:val="-8"/>
        </w:rPr>
        <w:t>wellbeing</w:t>
      </w:r>
      <w:r>
        <w:rPr>
          <w:spacing w:val="-2"/>
        </w:rPr>
        <w:t> </w:t>
      </w:r>
      <w:r>
        <w:rPr>
          <w:spacing w:val="-8"/>
        </w:rPr>
        <w:t>(Debenham </w:t>
      </w:r>
      <w:r>
        <w:rPr>
          <w:w w:val="90"/>
        </w:rPr>
        <w:t>et</w:t>
      </w:r>
      <w:r>
        <w:rPr>
          <w:spacing w:val="-3"/>
          <w:w w:val="90"/>
        </w:rPr>
        <w:t> </w:t>
      </w:r>
      <w:r>
        <w:rPr>
          <w:w w:val="90"/>
        </w:rPr>
        <w:t>al.</w:t>
      </w:r>
      <w:r>
        <w:rPr>
          <w:spacing w:val="-5"/>
          <w:w w:val="90"/>
        </w:rPr>
        <w:t> </w:t>
      </w:r>
      <w:r>
        <w:rPr>
          <w:w w:val="90"/>
        </w:rPr>
        <w:t>2021).</w:t>
      </w:r>
      <w:r>
        <w:rPr>
          <w:spacing w:val="-5"/>
          <w:w w:val="90"/>
        </w:rPr>
        <w:t> </w:t>
      </w:r>
      <w:r>
        <w:rPr>
          <w:w w:val="90"/>
        </w:rPr>
        <w:t>(Stockings</w:t>
      </w:r>
      <w:r>
        <w:rPr>
          <w:spacing w:val="-6"/>
          <w:w w:val="90"/>
        </w:rPr>
        <w:t> </w:t>
      </w:r>
      <w:r>
        <w:rPr>
          <w:w w:val="90"/>
        </w:rPr>
        <w:t>et</w:t>
      </w:r>
      <w:r>
        <w:rPr>
          <w:spacing w:val="-3"/>
          <w:w w:val="90"/>
        </w:rPr>
        <w:t> </w:t>
      </w:r>
      <w:r>
        <w:rPr>
          <w:w w:val="90"/>
        </w:rPr>
        <w:t>al.</w:t>
      </w:r>
      <w:r>
        <w:rPr>
          <w:spacing w:val="-5"/>
          <w:w w:val="90"/>
        </w:rPr>
        <w:t> </w:t>
      </w:r>
      <w:r>
        <w:rPr>
          <w:w w:val="90"/>
        </w:rPr>
        <w:t>2016). The</w:t>
      </w:r>
      <w:r>
        <w:rPr>
          <w:spacing w:val="-5"/>
          <w:w w:val="90"/>
        </w:rPr>
        <w:t> </w:t>
      </w:r>
      <w:r>
        <w:rPr>
          <w:w w:val="90"/>
        </w:rPr>
        <w:t>online</w:t>
      </w:r>
      <w:r>
        <w:rPr>
          <w:spacing w:val="-4"/>
          <w:w w:val="90"/>
        </w:rPr>
        <w:t> </w:t>
      </w:r>
      <w:r>
        <w:rPr>
          <w:w w:val="90"/>
        </w:rPr>
        <w:t>program</w:t>
      </w:r>
      <w:r>
        <w:rPr>
          <w:spacing w:val="-6"/>
          <w:w w:val="90"/>
        </w:rPr>
        <w:t> </w:t>
      </w:r>
      <w:r>
        <w:rPr>
          <w:w w:val="90"/>
        </w:rPr>
        <w:t>leverages</w:t>
      </w:r>
      <w:r>
        <w:rPr>
          <w:spacing w:val="-5"/>
          <w:w w:val="90"/>
        </w:rPr>
        <w:t> </w:t>
      </w:r>
      <w:r>
        <w:rPr>
          <w:w w:val="90"/>
        </w:rPr>
        <w:t>neuroscience</w:t>
      </w:r>
      <w:r>
        <w:rPr>
          <w:spacing w:val="-4"/>
          <w:w w:val="90"/>
        </w:rPr>
        <w:t> </w:t>
      </w:r>
      <w:r>
        <w:rPr>
          <w:w w:val="90"/>
        </w:rPr>
        <w:t>principles</w:t>
      </w:r>
      <w:r>
        <w:rPr>
          <w:spacing w:val="-6"/>
          <w:w w:val="90"/>
        </w:rPr>
        <w:t> </w:t>
      </w:r>
      <w:r>
        <w:rPr>
          <w:w w:val="90"/>
        </w:rPr>
        <w:t>and </w:t>
      </w:r>
      <w:r>
        <w:rPr>
          <w:spacing w:val="-8"/>
        </w:rPr>
        <w:t>empowers</w:t>
      </w:r>
      <w:r>
        <w:rPr>
          <w:spacing w:val="-5"/>
        </w:rPr>
        <w:t> </w:t>
      </w:r>
      <w:r>
        <w:rPr>
          <w:spacing w:val="-8"/>
        </w:rPr>
        <w:t>young</w:t>
      </w:r>
      <w:r>
        <w:rPr>
          <w:spacing w:val="-3"/>
        </w:rPr>
        <w:t> </w:t>
      </w:r>
      <w:r>
        <w:rPr>
          <w:spacing w:val="-8"/>
        </w:rPr>
        <w:t>people</w:t>
      </w:r>
      <w:r>
        <w:rPr>
          <w:spacing w:val="-2"/>
        </w:rPr>
        <w:t> </w:t>
      </w:r>
      <w:r>
        <w:rPr>
          <w:spacing w:val="-8"/>
        </w:rPr>
        <w:t>to</w:t>
      </w:r>
      <w:r>
        <w:rPr>
          <w:spacing w:val="-5"/>
        </w:rPr>
        <w:t> </w:t>
      </w:r>
      <w:r>
        <w:rPr>
          <w:spacing w:val="-8"/>
        </w:rPr>
        <w:t>make</w:t>
      </w:r>
      <w:r>
        <w:rPr>
          <w:spacing w:val="-4"/>
        </w:rPr>
        <w:t> </w:t>
      </w:r>
      <w:r>
        <w:rPr>
          <w:spacing w:val="-8"/>
        </w:rPr>
        <w:t>positive</w:t>
      </w:r>
      <w:r>
        <w:rPr>
          <w:spacing w:val="-3"/>
        </w:rPr>
        <w:t> </w:t>
      </w:r>
      <w:r>
        <w:rPr>
          <w:spacing w:val="-8"/>
        </w:rPr>
        <w:t>health</w:t>
      </w:r>
      <w:r>
        <w:rPr>
          <w:spacing w:val="-5"/>
        </w:rPr>
        <w:t> </w:t>
      </w:r>
      <w:r>
        <w:rPr>
          <w:spacing w:val="-8"/>
        </w:rPr>
        <w:t>decisions.</w:t>
      </w:r>
      <w:r>
        <w:rPr>
          <w:spacing w:val="-2"/>
        </w:rPr>
        <w:t> </w:t>
      </w:r>
      <w:r>
        <w:rPr>
          <w:spacing w:val="-8"/>
        </w:rPr>
        <w:t>Currently</w:t>
      </w:r>
      <w:r>
        <w:rPr>
          <w:spacing w:val="-4"/>
        </w:rPr>
        <w:t> </w:t>
      </w:r>
      <w:r>
        <w:rPr>
          <w:spacing w:val="-8"/>
        </w:rPr>
        <w:t>the</w:t>
      </w:r>
      <w:r>
        <w:rPr>
          <w:spacing w:val="-4"/>
        </w:rPr>
        <w:t> </w:t>
      </w:r>
      <w:r>
        <w:rPr>
          <w:spacing w:val="-8"/>
        </w:rPr>
        <w:t>program</w:t>
      </w:r>
      <w:r>
        <w:rPr>
          <w:spacing w:val="-3"/>
        </w:rPr>
        <w:t> </w:t>
      </w:r>
      <w:r>
        <w:rPr>
          <w:spacing w:val="-8"/>
        </w:rPr>
        <w:t>has</w:t>
      </w:r>
      <w:r>
        <w:rPr>
          <w:spacing w:val="-5"/>
        </w:rPr>
        <w:t> </w:t>
      </w:r>
      <w:r>
        <w:rPr>
          <w:spacing w:val="-8"/>
        </w:rPr>
        <w:t>been </w:t>
      </w:r>
      <w:r>
        <w:rPr>
          <w:w w:val="90"/>
        </w:rPr>
        <w:t>shown to be effective in a school-based setting (Debenham et al. 2023) leading to decreases</w:t>
      </w:r>
      <w:r>
        <w:rPr>
          <w:spacing w:val="40"/>
        </w:rPr>
        <w:t> </w:t>
      </w:r>
      <w:r>
        <w:rPr>
          <w:w w:val="90"/>
        </w:rPr>
        <w:t>in</w:t>
      </w:r>
      <w:r>
        <w:rPr>
          <w:spacing w:val="-8"/>
          <w:w w:val="90"/>
        </w:rPr>
        <w:t> </w:t>
      </w:r>
      <w:r>
        <w:rPr>
          <w:w w:val="90"/>
        </w:rPr>
        <w:t>binge</w:t>
      </w:r>
      <w:r>
        <w:rPr>
          <w:spacing w:val="-6"/>
          <w:w w:val="90"/>
        </w:rPr>
        <w:t> </w:t>
      </w:r>
      <w:r>
        <w:rPr>
          <w:w w:val="90"/>
        </w:rPr>
        <w:t>drinking,</w:t>
      </w:r>
      <w:r>
        <w:rPr>
          <w:spacing w:val="-6"/>
          <w:w w:val="90"/>
        </w:rPr>
        <w:t> </w:t>
      </w:r>
      <w:r>
        <w:rPr>
          <w:w w:val="90"/>
        </w:rPr>
        <w:t>nicotine</w:t>
      </w:r>
      <w:r>
        <w:rPr>
          <w:spacing w:val="-6"/>
          <w:w w:val="90"/>
        </w:rPr>
        <w:t> </w:t>
      </w:r>
      <w:r>
        <w:rPr>
          <w:w w:val="90"/>
        </w:rPr>
        <w:t>use</w:t>
      </w:r>
      <w:r>
        <w:rPr>
          <w:spacing w:val="-6"/>
          <w:w w:val="90"/>
        </w:rPr>
        <w:t> </w:t>
      </w:r>
      <w:r>
        <w:rPr>
          <w:w w:val="90"/>
        </w:rPr>
        <w:t>and</w:t>
      </w:r>
      <w:r>
        <w:rPr>
          <w:spacing w:val="-7"/>
          <w:w w:val="90"/>
        </w:rPr>
        <w:t> </w:t>
      </w:r>
      <w:r>
        <w:rPr>
          <w:w w:val="90"/>
        </w:rPr>
        <w:t>drug</w:t>
      </w:r>
      <w:r>
        <w:rPr>
          <w:spacing w:val="-6"/>
          <w:w w:val="90"/>
        </w:rPr>
        <w:t> </w:t>
      </w:r>
      <w:r>
        <w:rPr>
          <w:w w:val="90"/>
        </w:rPr>
        <w:t>(e.g.,</w:t>
      </w:r>
      <w:r>
        <w:rPr>
          <w:spacing w:val="-7"/>
          <w:w w:val="90"/>
        </w:rPr>
        <w:t> </w:t>
      </w:r>
      <w:r>
        <w:rPr>
          <w:w w:val="90"/>
        </w:rPr>
        <w:t>MDMA,</w:t>
      </w:r>
      <w:r>
        <w:rPr>
          <w:spacing w:val="-6"/>
          <w:w w:val="90"/>
        </w:rPr>
        <w:t> </w:t>
      </w:r>
      <w:r>
        <w:rPr>
          <w:w w:val="90"/>
        </w:rPr>
        <w:t>cannabis)</w:t>
      </w:r>
      <w:r>
        <w:rPr>
          <w:spacing w:val="-8"/>
          <w:w w:val="90"/>
        </w:rPr>
        <w:t> </w:t>
      </w:r>
      <w:r>
        <w:rPr>
          <w:w w:val="90"/>
        </w:rPr>
        <w:t>use</w:t>
      </w:r>
      <w:r>
        <w:rPr>
          <w:spacing w:val="-4"/>
          <w:w w:val="90"/>
        </w:rPr>
        <w:t> </w:t>
      </w:r>
      <w:r>
        <w:rPr>
          <w:w w:val="90"/>
        </w:rPr>
        <w:t>among</w:t>
      </w:r>
      <w:r>
        <w:rPr>
          <w:spacing w:val="-6"/>
          <w:w w:val="90"/>
        </w:rPr>
        <w:t> </w:t>
      </w:r>
      <w:r>
        <w:rPr>
          <w:w w:val="90"/>
        </w:rPr>
        <w:t>young</w:t>
      </w:r>
      <w:r>
        <w:rPr>
          <w:spacing w:val="-6"/>
          <w:w w:val="90"/>
        </w:rPr>
        <w:t> </w:t>
      </w:r>
      <w:r>
        <w:rPr>
          <w:w w:val="90"/>
        </w:rPr>
        <w:t>people</w:t>
      </w:r>
      <w:r>
        <w:rPr>
          <w:spacing w:val="-6"/>
          <w:w w:val="90"/>
        </w:rPr>
        <w:t> </w:t>
      </w:r>
      <w:r>
        <w:rPr>
          <w:w w:val="90"/>
        </w:rPr>
        <w:t>aged </w:t>
      </w:r>
      <w:r>
        <w:rPr>
          <w:spacing w:val="-6"/>
        </w:rPr>
        <w:t>15-17.</w:t>
      </w:r>
      <w:r>
        <w:rPr>
          <w:spacing w:val="-10"/>
        </w:rPr>
        <w:t> </w:t>
      </w:r>
      <w:r>
        <w:rPr>
          <w:spacing w:val="-6"/>
        </w:rPr>
        <w:t>Government</w:t>
      </w:r>
      <w:r>
        <w:rPr>
          <w:spacing w:val="-9"/>
        </w:rPr>
        <w:t> </w:t>
      </w:r>
      <w:r>
        <w:rPr>
          <w:spacing w:val="-6"/>
        </w:rPr>
        <w:t>investment</w:t>
      </w:r>
      <w:r>
        <w:rPr>
          <w:spacing w:val="-9"/>
        </w:rPr>
        <w:t> </w:t>
      </w:r>
      <w:r>
        <w:rPr>
          <w:spacing w:val="-6"/>
        </w:rPr>
        <w:t>to</w:t>
      </w:r>
      <w:r>
        <w:rPr>
          <w:spacing w:val="-10"/>
        </w:rPr>
        <w:t> </w:t>
      </w:r>
      <w:r>
        <w:rPr>
          <w:spacing w:val="-6"/>
        </w:rPr>
        <w:t>extend</w:t>
      </w:r>
      <w:r>
        <w:rPr>
          <w:spacing w:val="-9"/>
        </w:rPr>
        <w:t> </w:t>
      </w:r>
      <w:r>
        <w:rPr>
          <w:spacing w:val="-6"/>
        </w:rPr>
        <w:t>this</w:t>
      </w:r>
      <w:r>
        <w:rPr>
          <w:spacing w:val="-9"/>
        </w:rPr>
        <w:t> </w:t>
      </w:r>
      <w:r>
        <w:rPr>
          <w:spacing w:val="-6"/>
        </w:rPr>
        <w:t>effective</w:t>
      </w:r>
      <w:r>
        <w:rPr>
          <w:spacing w:val="-9"/>
        </w:rPr>
        <w:t> </w:t>
      </w:r>
      <w:r>
        <w:rPr>
          <w:spacing w:val="-6"/>
        </w:rPr>
        <w:t>online</w:t>
      </w:r>
      <w:r>
        <w:rPr>
          <w:spacing w:val="-10"/>
        </w:rPr>
        <w:t> </w:t>
      </w:r>
      <w:r>
        <w:rPr>
          <w:spacing w:val="-6"/>
        </w:rPr>
        <w:t>and</w:t>
      </w:r>
      <w:r>
        <w:rPr>
          <w:spacing w:val="-9"/>
        </w:rPr>
        <w:t> </w:t>
      </w:r>
      <w:r>
        <w:rPr>
          <w:spacing w:val="-6"/>
        </w:rPr>
        <w:t>easy</w:t>
      </w:r>
      <w:r>
        <w:rPr>
          <w:spacing w:val="-9"/>
        </w:rPr>
        <w:t> </w:t>
      </w:r>
      <w:r>
        <w:rPr>
          <w:spacing w:val="-6"/>
        </w:rPr>
        <w:t>accessible</w:t>
      </w:r>
      <w:r>
        <w:rPr>
          <w:spacing w:val="-10"/>
        </w:rPr>
        <w:t> </w:t>
      </w:r>
      <w:r>
        <w:rPr>
          <w:spacing w:val="-6"/>
        </w:rPr>
        <w:t>program </w:t>
      </w:r>
      <w:r>
        <w:rPr/>
        <w:t>into university settings has the potential to support young people through the unique </w:t>
      </w:r>
      <w:r>
        <w:rPr>
          <w:spacing w:val="-4"/>
        </w:rPr>
        <w:t>transition</w:t>
      </w:r>
      <w:r>
        <w:rPr>
          <w:spacing w:val="-12"/>
        </w:rPr>
        <w:t> </w:t>
      </w:r>
      <w:r>
        <w:rPr>
          <w:spacing w:val="-4"/>
        </w:rPr>
        <w:t>to</w:t>
      </w:r>
      <w:r>
        <w:rPr>
          <w:spacing w:val="-13"/>
        </w:rPr>
        <w:t> </w:t>
      </w:r>
      <w:r>
        <w:rPr>
          <w:spacing w:val="-4"/>
        </w:rPr>
        <w:t>adulthood</w:t>
      </w:r>
      <w:r>
        <w:rPr>
          <w:spacing w:val="-12"/>
        </w:rPr>
        <w:t> </w:t>
      </w:r>
      <w:r>
        <w:rPr>
          <w:spacing w:val="-4"/>
        </w:rPr>
        <w:t>whilst</w:t>
      </w:r>
      <w:r>
        <w:rPr>
          <w:spacing w:val="-11"/>
        </w:rPr>
        <w:t> </w:t>
      </w:r>
      <w:r>
        <w:rPr>
          <w:spacing w:val="-4"/>
        </w:rPr>
        <w:t>preventing</w:t>
      </w:r>
      <w:r>
        <w:rPr>
          <w:spacing w:val="-11"/>
        </w:rPr>
        <w:t> </w:t>
      </w:r>
      <w:r>
        <w:rPr>
          <w:spacing w:val="-4"/>
        </w:rPr>
        <w:t>and</w:t>
      </w:r>
      <w:r>
        <w:rPr>
          <w:spacing w:val="-13"/>
        </w:rPr>
        <w:t> </w:t>
      </w:r>
      <w:r>
        <w:rPr>
          <w:spacing w:val="-4"/>
        </w:rPr>
        <w:t>reducing</w:t>
      </w:r>
      <w:r>
        <w:rPr>
          <w:spacing w:val="-12"/>
        </w:rPr>
        <w:t> </w:t>
      </w:r>
      <w:r>
        <w:rPr>
          <w:spacing w:val="-4"/>
        </w:rPr>
        <w:t>AOD</w:t>
      </w:r>
      <w:r>
        <w:rPr>
          <w:spacing w:val="-13"/>
        </w:rPr>
        <w:t> </w:t>
      </w:r>
      <w:r>
        <w:rPr>
          <w:spacing w:val="-4"/>
        </w:rPr>
        <w:t>harms.</w:t>
      </w:r>
    </w:p>
    <w:p>
      <w:pPr>
        <w:pStyle w:val="BodyText"/>
        <w:spacing w:before="21"/>
      </w:pPr>
    </w:p>
    <w:p>
      <w:pPr>
        <w:pStyle w:val="BodyText"/>
        <w:spacing w:line="254" w:lineRule="auto"/>
        <w:ind w:left="435" w:right="409"/>
        <w:jc w:val="both"/>
      </w:pPr>
      <w:r>
        <w:rPr>
          <w:spacing w:val="-6"/>
        </w:rPr>
        <w:t>Outside of the school context, the </w:t>
      </w:r>
      <w:r>
        <w:rPr>
          <w:i/>
          <w:spacing w:val="-6"/>
        </w:rPr>
        <w:t>Inroads </w:t>
      </w:r>
      <w:r>
        <w:rPr>
          <w:spacing w:val="-6"/>
        </w:rPr>
        <w:t>program (</w:t>
      </w:r>
      <w:r>
        <w:rPr>
          <w:b/>
          <w:color w:val="E64625"/>
          <w:spacing w:val="-6"/>
          <w:sz w:val="20"/>
          <w:u w:val="single" w:color="E64625"/>
        </w:rPr>
        <w:t>https://inroads.org.au/</w:t>
      </w:r>
      <w:r>
        <w:rPr>
          <w:spacing w:val="-6"/>
        </w:rPr>
        <w:t>) is a web-based alcohol</w:t>
      </w:r>
      <w:r>
        <w:rPr>
          <w:spacing w:val="-7"/>
        </w:rPr>
        <w:t> </w:t>
      </w:r>
      <w:r>
        <w:rPr>
          <w:spacing w:val="-6"/>
        </w:rPr>
        <w:t>early</w:t>
      </w:r>
      <w:r>
        <w:rPr>
          <w:spacing w:val="-7"/>
        </w:rPr>
        <w:t> </w:t>
      </w:r>
      <w:r>
        <w:rPr>
          <w:spacing w:val="-6"/>
        </w:rPr>
        <w:t>intervention developed</w:t>
      </w:r>
      <w:r>
        <w:rPr>
          <w:spacing w:val="-7"/>
        </w:rPr>
        <w:t> </w:t>
      </w:r>
      <w:r>
        <w:rPr>
          <w:spacing w:val="-6"/>
        </w:rPr>
        <w:t>specifically</w:t>
      </w:r>
      <w:r>
        <w:rPr>
          <w:spacing w:val="-7"/>
        </w:rPr>
        <w:t> </w:t>
      </w:r>
      <w:r>
        <w:rPr>
          <w:spacing w:val="-6"/>
        </w:rPr>
        <w:t>for</w:t>
      </w:r>
      <w:r>
        <w:rPr>
          <w:spacing w:val="-8"/>
        </w:rPr>
        <w:t> </w:t>
      </w:r>
      <w:r>
        <w:rPr>
          <w:spacing w:val="-6"/>
        </w:rPr>
        <w:t>emerging adults</w:t>
      </w:r>
      <w:r>
        <w:rPr>
          <w:spacing w:val="-7"/>
        </w:rPr>
        <w:t> </w:t>
      </w:r>
      <w:r>
        <w:rPr>
          <w:spacing w:val="-6"/>
        </w:rPr>
        <w:t>(aged</w:t>
      </w:r>
      <w:r>
        <w:rPr>
          <w:spacing w:val="-7"/>
        </w:rPr>
        <w:t> </w:t>
      </w:r>
      <w:r>
        <w:rPr>
          <w:spacing w:val="-6"/>
        </w:rPr>
        <w:t>17</w:t>
      </w:r>
      <w:r>
        <w:rPr>
          <w:spacing w:val="-7"/>
        </w:rPr>
        <w:t> </w:t>
      </w:r>
      <w:r>
        <w:rPr>
          <w:spacing w:val="-6"/>
        </w:rPr>
        <w:t>to</w:t>
      </w:r>
      <w:r>
        <w:rPr>
          <w:spacing w:val="-7"/>
        </w:rPr>
        <w:t> </w:t>
      </w:r>
      <w:r>
        <w:rPr>
          <w:spacing w:val="-6"/>
        </w:rPr>
        <w:t>24).</w:t>
      </w:r>
      <w:r>
        <w:rPr>
          <w:spacing w:val="-7"/>
        </w:rPr>
        <w:t> </w:t>
      </w:r>
      <w:r>
        <w:rPr>
          <w:spacing w:val="-6"/>
        </w:rPr>
        <w:t>Youth </w:t>
      </w:r>
      <w:r>
        <w:rPr>
          <w:w w:val="90"/>
        </w:rPr>
        <w:t>who experience symptoms of anxiety, stress or worry are at greater risk of hazardous alcohol use and progression to alcohol use disorder (Stapinski et al. 2016; Birrell et al. 2015; Smith &amp; Randall 2012), and so the program focuses on the relationships between anxiety and drinking </w:t>
      </w:r>
      <w:r>
        <w:rPr>
          <w:spacing w:val="-4"/>
        </w:rPr>
        <w:t>across</w:t>
      </w:r>
      <w:r>
        <w:rPr>
          <w:spacing w:val="-8"/>
        </w:rPr>
        <w:t> </w:t>
      </w:r>
      <w:r>
        <w:rPr>
          <w:spacing w:val="-4"/>
        </w:rPr>
        <w:t>the</w:t>
      </w:r>
      <w:r>
        <w:rPr>
          <w:spacing w:val="-7"/>
        </w:rPr>
        <w:t> </w:t>
      </w:r>
      <w:r>
        <w:rPr>
          <w:spacing w:val="-4"/>
        </w:rPr>
        <w:t>transition</w:t>
      </w:r>
      <w:r>
        <w:rPr>
          <w:spacing w:val="-7"/>
        </w:rPr>
        <w:t> </w:t>
      </w:r>
      <w:r>
        <w:rPr>
          <w:spacing w:val="-4"/>
        </w:rPr>
        <w:t>into</w:t>
      </w:r>
      <w:r>
        <w:rPr>
          <w:spacing w:val="-8"/>
        </w:rPr>
        <w:t> </w:t>
      </w:r>
      <w:r>
        <w:rPr>
          <w:spacing w:val="-4"/>
        </w:rPr>
        <w:t>early</w:t>
      </w:r>
      <w:r>
        <w:rPr>
          <w:spacing w:val="-7"/>
        </w:rPr>
        <w:t> </w:t>
      </w:r>
      <w:r>
        <w:rPr>
          <w:spacing w:val="-4"/>
        </w:rPr>
        <w:t>adulthood.</w:t>
      </w:r>
      <w:r>
        <w:rPr>
          <w:spacing w:val="-8"/>
        </w:rPr>
        <w:t> </w:t>
      </w:r>
      <w:r>
        <w:rPr>
          <w:spacing w:val="-4"/>
        </w:rPr>
        <w:t>The</w:t>
      </w:r>
      <w:r>
        <w:rPr>
          <w:spacing w:val="-7"/>
        </w:rPr>
        <w:t> </w:t>
      </w:r>
      <w:r>
        <w:rPr>
          <w:spacing w:val="-4"/>
        </w:rPr>
        <w:t>program assists</w:t>
      </w:r>
      <w:r>
        <w:rPr>
          <w:spacing w:val="-8"/>
        </w:rPr>
        <w:t> </w:t>
      </w:r>
      <w:r>
        <w:rPr>
          <w:spacing w:val="-4"/>
        </w:rPr>
        <w:t>youth</w:t>
      </w:r>
      <w:r>
        <w:rPr>
          <w:spacing w:val="-7"/>
        </w:rPr>
        <w:t> </w:t>
      </w:r>
      <w:r>
        <w:rPr>
          <w:spacing w:val="-4"/>
        </w:rPr>
        <w:t>to</w:t>
      </w:r>
      <w:r>
        <w:rPr>
          <w:spacing w:val="-8"/>
        </w:rPr>
        <w:t> </w:t>
      </w:r>
      <w:r>
        <w:rPr>
          <w:spacing w:val="-4"/>
        </w:rPr>
        <w:t>develop</w:t>
      </w:r>
      <w:r>
        <w:rPr>
          <w:spacing w:val="-7"/>
        </w:rPr>
        <w:t> </w:t>
      </w:r>
      <w:r>
        <w:rPr>
          <w:spacing w:val="-4"/>
        </w:rPr>
        <w:t>cognitive </w:t>
      </w:r>
      <w:r>
        <w:rPr>
          <w:w w:val="90"/>
        </w:rPr>
        <w:t>behavioural coping skills to better manage their anxiety and to reduce their alcohol use within safe limits. The program has been evaluated in a randomized controlled trial, which found that </w:t>
      </w:r>
      <w:r>
        <w:rPr/>
        <w:t>participants who received the </w:t>
      </w:r>
      <w:r>
        <w:rPr>
          <w:i/>
        </w:rPr>
        <w:t>Inroads </w:t>
      </w:r>
      <w:r>
        <w:rPr/>
        <w:t>program reported greater reductions in anxiety symptoms and hazardous alcohol use compared to the control group who received </w:t>
      </w:r>
      <w:r>
        <w:rPr>
          <w:spacing w:val="-8"/>
        </w:rPr>
        <w:t>information</w:t>
      </w:r>
      <w:r>
        <w:rPr>
          <w:spacing w:val="-1"/>
        </w:rPr>
        <w:t> </w:t>
      </w:r>
      <w:r>
        <w:rPr>
          <w:spacing w:val="-8"/>
        </w:rPr>
        <w:t>about</w:t>
      </w:r>
      <w:r>
        <w:rPr/>
        <w:t> </w:t>
      </w:r>
      <w:r>
        <w:rPr>
          <w:spacing w:val="-8"/>
        </w:rPr>
        <w:t>alcohol-related</w:t>
      </w:r>
      <w:r>
        <w:rPr/>
        <w:t> </w:t>
      </w:r>
      <w:r>
        <w:rPr>
          <w:spacing w:val="-8"/>
        </w:rPr>
        <w:t>harms</w:t>
      </w:r>
      <w:r>
        <w:rPr>
          <w:spacing w:val="-1"/>
        </w:rPr>
        <w:t> </w:t>
      </w:r>
      <w:r>
        <w:rPr>
          <w:spacing w:val="-8"/>
        </w:rPr>
        <w:t>and</w:t>
      </w:r>
      <w:r>
        <w:rPr>
          <w:spacing w:val="-1"/>
        </w:rPr>
        <w:t> </w:t>
      </w:r>
      <w:r>
        <w:rPr>
          <w:spacing w:val="-8"/>
        </w:rPr>
        <w:t>safe</w:t>
      </w:r>
      <w:r>
        <w:rPr/>
        <w:t> </w:t>
      </w:r>
      <w:r>
        <w:rPr>
          <w:spacing w:val="-8"/>
        </w:rPr>
        <w:t>drinking</w:t>
      </w:r>
      <w:r>
        <w:rPr/>
        <w:t> </w:t>
      </w:r>
      <w:r>
        <w:rPr>
          <w:spacing w:val="-8"/>
        </w:rPr>
        <w:t>guidelines</w:t>
      </w:r>
      <w:r>
        <w:rPr/>
        <w:t> </w:t>
      </w:r>
      <w:r>
        <w:rPr>
          <w:spacing w:val="-8"/>
        </w:rPr>
        <w:t>(Stapinski</w:t>
      </w:r>
      <w:r>
        <w:rPr/>
        <w:t> </w:t>
      </w:r>
      <w:r>
        <w:rPr>
          <w:spacing w:val="-8"/>
        </w:rPr>
        <w:t>et</w:t>
      </w:r>
      <w:r>
        <w:rPr/>
        <w:t> </w:t>
      </w:r>
      <w:r>
        <w:rPr>
          <w:spacing w:val="-8"/>
        </w:rPr>
        <w:t>al.</w:t>
      </w:r>
      <w:r>
        <w:rPr/>
        <w:t> </w:t>
      </w:r>
      <w:r>
        <w:rPr>
          <w:spacing w:val="-8"/>
        </w:rPr>
        <w:t>2021). </w:t>
      </w:r>
      <w:r>
        <w:rPr>
          <w:spacing w:val="-4"/>
        </w:rPr>
        <w:t>The</w:t>
      </w:r>
      <w:r>
        <w:rPr>
          <w:spacing w:val="-12"/>
        </w:rPr>
        <w:t> </w:t>
      </w:r>
      <w:r>
        <w:rPr>
          <w:spacing w:val="-4"/>
        </w:rPr>
        <w:t>web-based</w:t>
      </w:r>
      <w:r>
        <w:rPr>
          <w:spacing w:val="-11"/>
        </w:rPr>
        <w:t> </w:t>
      </w:r>
      <w:r>
        <w:rPr>
          <w:spacing w:val="-4"/>
        </w:rPr>
        <w:t>format</w:t>
      </w:r>
      <w:r>
        <w:rPr>
          <w:spacing w:val="-11"/>
        </w:rPr>
        <w:t> </w:t>
      </w:r>
      <w:r>
        <w:rPr>
          <w:spacing w:val="-4"/>
        </w:rPr>
        <w:t>of</w:t>
      </w:r>
      <w:r>
        <w:rPr>
          <w:spacing w:val="-12"/>
        </w:rPr>
        <w:t> </w:t>
      </w:r>
      <w:r>
        <w:rPr>
          <w:spacing w:val="-4"/>
        </w:rPr>
        <w:t>the</w:t>
      </w:r>
      <w:r>
        <w:rPr>
          <w:spacing w:val="-11"/>
        </w:rPr>
        <w:t> </w:t>
      </w:r>
      <w:r>
        <w:rPr>
          <w:spacing w:val="-4"/>
        </w:rPr>
        <w:t>program</w:t>
      </w:r>
      <w:r>
        <w:rPr>
          <w:spacing w:val="-11"/>
        </w:rPr>
        <w:t> </w:t>
      </w:r>
      <w:r>
        <w:rPr>
          <w:spacing w:val="-4"/>
        </w:rPr>
        <w:t>means</w:t>
      </w:r>
      <w:r>
        <w:rPr>
          <w:spacing w:val="-11"/>
        </w:rPr>
        <w:t> </w:t>
      </w:r>
      <w:r>
        <w:rPr>
          <w:spacing w:val="-4"/>
        </w:rPr>
        <w:t>that</w:t>
      </w:r>
      <w:r>
        <w:rPr>
          <w:spacing w:val="-12"/>
        </w:rPr>
        <w:t> </w:t>
      </w:r>
      <w:r>
        <w:rPr>
          <w:spacing w:val="-4"/>
        </w:rPr>
        <w:t>it</w:t>
      </w:r>
      <w:r>
        <w:rPr>
          <w:spacing w:val="-11"/>
        </w:rPr>
        <w:t> </w:t>
      </w:r>
      <w:r>
        <w:rPr>
          <w:spacing w:val="-4"/>
        </w:rPr>
        <w:t>can</w:t>
      </w:r>
      <w:r>
        <w:rPr>
          <w:spacing w:val="-11"/>
        </w:rPr>
        <w:t> </w:t>
      </w:r>
      <w:r>
        <w:rPr>
          <w:spacing w:val="-4"/>
        </w:rPr>
        <w:t>be</w:t>
      </w:r>
      <w:r>
        <w:rPr>
          <w:spacing w:val="-12"/>
        </w:rPr>
        <w:t> </w:t>
      </w:r>
      <w:r>
        <w:rPr>
          <w:spacing w:val="-4"/>
        </w:rPr>
        <w:t>delivered</w:t>
      </w:r>
      <w:r>
        <w:rPr>
          <w:spacing w:val="-11"/>
        </w:rPr>
        <w:t> </w:t>
      </w:r>
      <w:r>
        <w:rPr>
          <w:spacing w:val="-4"/>
        </w:rPr>
        <w:t>remotely</w:t>
      </w:r>
      <w:r>
        <w:rPr>
          <w:spacing w:val="-11"/>
        </w:rPr>
        <w:t> </w:t>
      </w:r>
      <w:r>
        <w:rPr>
          <w:spacing w:val="-4"/>
        </w:rPr>
        <w:t>at</w:t>
      </w:r>
      <w:r>
        <w:rPr>
          <w:spacing w:val="-11"/>
        </w:rPr>
        <w:t> </w:t>
      </w:r>
      <w:r>
        <w:rPr>
          <w:spacing w:val="-4"/>
        </w:rPr>
        <w:t>low</w:t>
      </w:r>
      <w:r>
        <w:rPr>
          <w:spacing w:val="-12"/>
        </w:rPr>
        <w:t> </w:t>
      </w:r>
      <w:r>
        <w:rPr>
          <w:spacing w:val="-4"/>
        </w:rPr>
        <w:t>cost, </w:t>
      </w:r>
      <w:r>
        <w:rPr>
          <w:w w:val="90"/>
        </w:rPr>
        <w:t>including in rural areas where face-to-face mental health services are limited or non-existent. Investment in the expansion and wide dissemination of </w:t>
      </w:r>
      <w:r>
        <w:rPr>
          <w:i/>
          <w:w w:val="90"/>
        </w:rPr>
        <w:t>Inroads </w:t>
      </w:r>
      <w:r>
        <w:rPr>
          <w:w w:val="90"/>
        </w:rPr>
        <w:t>to reach youth nationally has </w:t>
      </w:r>
      <w:r>
        <w:rPr>
          <w:spacing w:val="-4"/>
        </w:rPr>
        <w:t>the</w:t>
      </w:r>
      <w:r>
        <w:rPr>
          <w:spacing w:val="-12"/>
        </w:rPr>
        <w:t> </w:t>
      </w:r>
      <w:r>
        <w:rPr>
          <w:spacing w:val="-4"/>
        </w:rPr>
        <w:t>potential</w:t>
      </w:r>
      <w:r>
        <w:rPr>
          <w:spacing w:val="-12"/>
        </w:rPr>
        <w:t> </w:t>
      </w:r>
      <w:r>
        <w:rPr>
          <w:spacing w:val="-4"/>
        </w:rPr>
        <w:t>to</w:t>
      </w:r>
      <w:r>
        <w:rPr>
          <w:spacing w:val="-13"/>
        </w:rPr>
        <w:t> </w:t>
      </w:r>
      <w:r>
        <w:rPr>
          <w:spacing w:val="-4"/>
        </w:rPr>
        <w:t>achieve</w:t>
      </w:r>
      <w:r>
        <w:rPr>
          <w:spacing w:val="-12"/>
        </w:rPr>
        <w:t> </w:t>
      </w:r>
      <w:r>
        <w:rPr>
          <w:spacing w:val="-4"/>
        </w:rPr>
        <w:t>meaningful</w:t>
      </w:r>
      <w:r>
        <w:rPr>
          <w:spacing w:val="-13"/>
        </w:rPr>
        <w:t> </w:t>
      </w:r>
      <w:r>
        <w:rPr>
          <w:spacing w:val="-4"/>
        </w:rPr>
        <w:t>and</w:t>
      </w:r>
      <w:r>
        <w:rPr>
          <w:spacing w:val="-13"/>
        </w:rPr>
        <w:t> </w:t>
      </w:r>
      <w:r>
        <w:rPr>
          <w:spacing w:val="-4"/>
        </w:rPr>
        <w:t>lasting</w:t>
      </w:r>
      <w:r>
        <w:rPr>
          <w:spacing w:val="-11"/>
        </w:rPr>
        <w:t> </w:t>
      </w:r>
      <w:r>
        <w:rPr>
          <w:spacing w:val="-4"/>
        </w:rPr>
        <w:t>reductions</w:t>
      </w:r>
      <w:r>
        <w:rPr>
          <w:spacing w:val="-13"/>
        </w:rPr>
        <w:t> </w:t>
      </w:r>
      <w:r>
        <w:rPr>
          <w:spacing w:val="-4"/>
        </w:rPr>
        <w:t>in</w:t>
      </w:r>
      <w:r>
        <w:rPr>
          <w:spacing w:val="-13"/>
        </w:rPr>
        <w:t> </w:t>
      </w:r>
      <w:r>
        <w:rPr>
          <w:spacing w:val="-4"/>
        </w:rPr>
        <w:t>alcohol-related</w:t>
      </w:r>
      <w:r>
        <w:rPr>
          <w:spacing w:val="-12"/>
        </w:rPr>
        <w:t> </w:t>
      </w:r>
      <w:r>
        <w:rPr>
          <w:spacing w:val="-4"/>
        </w:rPr>
        <w:t>harm.</w:t>
      </w:r>
    </w:p>
    <w:p>
      <w:pPr>
        <w:pStyle w:val="BodyText"/>
        <w:spacing w:before="6"/>
        <w:rPr>
          <w:sz w:val="9"/>
        </w:rPr>
      </w:pPr>
      <w:r>
        <w:rPr/>
        <mc:AlternateContent>
          <mc:Choice Requires="wps">
            <w:drawing>
              <wp:anchor distT="0" distB="0" distL="0" distR="0" allowOverlap="1" layoutInCell="1" locked="0" behindDoc="1" simplePos="0" relativeHeight="487594496">
                <wp:simplePos x="0" y="0"/>
                <wp:positionH relativeFrom="page">
                  <wp:posOffset>1127760</wp:posOffset>
                </wp:positionH>
                <wp:positionV relativeFrom="paragraph">
                  <wp:posOffset>88042</wp:posOffset>
                </wp:positionV>
                <wp:extent cx="5285105" cy="1981200"/>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5285105" cy="1981200"/>
                        </a:xfrm>
                        <a:prstGeom prst="rect">
                          <a:avLst/>
                        </a:prstGeom>
                        <a:ln w="6350">
                          <a:solidFill>
                            <a:srgbClr val="000000"/>
                          </a:solidFill>
                          <a:prstDash val="solid"/>
                        </a:ln>
                      </wps:spPr>
                      <wps:txbx>
                        <w:txbxContent>
                          <w:p>
                            <w:pPr>
                              <w:spacing w:line="256" w:lineRule="auto" w:before="75"/>
                              <w:ind w:left="145" w:right="142" w:firstLine="0"/>
                              <w:jc w:val="left"/>
                              <w:rPr>
                                <w:sz w:val="22"/>
                              </w:rPr>
                            </w:pPr>
                            <w:r>
                              <w:rPr>
                                <w:b/>
                                <w:w w:val="90"/>
                                <w:sz w:val="22"/>
                              </w:rPr>
                              <w:t>Recommendation 8. </w:t>
                            </w:r>
                            <w:r>
                              <w:rPr>
                                <w:w w:val="90"/>
                                <w:sz w:val="22"/>
                              </w:rPr>
                              <w:t>Increase the reach of three existing,</w:t>
                            </w:r>
                            <w:r>
                              <w:rPr>
                                <w:spacing w:val="-3"/>
                                <w:w w:val="90"/>
                                <w:sz w:val="22"/>
                              </w:rPr>
                              <w:t> </w:t>
                            </w:r>
                            <w:r>
                              <w:rPr>
                                <w:w w:val="90"/>
                                <w:sz w:val="22"/>
                              </w:rPr>
                              <w:t>and highly effective programs </w:t>
                            </w:r>
                            <w:r>
                              <w:rPr>
                                <w:i/>
                                <w:w w:val="90"/>
                                <w:sz w:val="22"/>
                              </w:rPr>
                              <w:t>(Positive Choices, OurFutures, Cracks in the Ice) </w:t>
                            </w:r>
                            <w:r>
                              <w:rPr>
                                <w:w w:val="90"/>
                                <w:sz w:val="22"/>
                              </w:rPr>
                              <w:t>that prevent and reduce AOD harms, </w:t>
                            </w:r>
                            <w:r>
                              <w:rPr>
                                <w:sz w:val="22"/>
                              </w:rPr>
                              <w:t>particularly</w:t>
                            </w:r>
                            <w:r>
                              <w:rPr>
                                <w:spacing w:val="-16"/>
                                <w:sz w:val="22"/>
                              </w:rPr>
                              <w:t> </w:t>
                            </w:r>
                            <w:r>
                              <w:rPr>
                                <w:sz w:val="22"/>
                              </w:rPr>
                              <w:t>among</w:t>
                            </w:r>
                            <w:r>
                              <w:rPr>
                                <w:spacing w:val="-15"/>
                                <w:sz w:val="22"/>
                              </w:rPr>
                              <w:t> </w:t>
                            </w:r>
                            <w:r>
                              <w:rPr>
                                <w:sz w:val="22"/>
                              </w:rPr>
                              <w:t>priority</w:t>
                            </w:r>
                            <w:r>
                              <w:rPr>
                                <w:spacing w:val="-15"/>
                                <w:sz w:val="22"/>
                              </w:rPr>
                              <w:t> </w:t>
                            </w:r>
                            <w:r>
                              <w:rPr>
                                <w:sz w:val="22"/>
                              </w:rPr>
                              <w:t>populations.</w:t>
                            </w:r>
                          </w:p>
                          <w:p>
                            <w:pPr>
                              <w:pStyle w:val="BodyText"/>
                              <w:spacing w:before="10"/>
                            </w:pPr>
                          </w:p>
                          <w:p>
                            <w:pPr>
                              <w:pStyle w:val="BodyText"/>
                              <w:spacing w:line="256" w:lineRule="auto"/>
                              <w:ind w:left="145" w:right="142"/>
                            </w:pPr>
                            <w:r>
                              <w:rPr>
                                <w:b/>
                                <w:spacing w:val="-8"/>
                              </w:rPr>
                              <w:t>Recommendation</w:t>
                            </w:r>
                            <w:r>
                              <w:rPr>
                                <w:b/>
                                <w:spacing w:val="-5"/>
                              </w:rPr>
                              <w:t> </w:t>
                            </w:r>
                            <w:r>
                              <w:rPr>
                                <w:b/>
                                <w:spacing w:val="-8"/>
                              </w:rPr>
                              <w:t>9. </w:t>
                            </w:r>
                            <w:r>
                              <w:rPr>
                                <w:spacing w:val="-8"/>
                              </w:rPr>
                              <w:t>Develop</w:t>
                            </w:r>
                            <w:r>
                              <w:rPr>
                                <w:spacing w:val="-10"/>
                              </w:rPr>
                              <w:t> </w:t>
                            </w:r>
                            <w:r>
                              <w:rPr>
                                <w:spacing w:val="-8"/>
                              </w:rPr>
                              <w:t>and</w:t>
                            </w:r>
                            <w:r>
                              <w:rPr>
                                <w:spacing w:val="-10"/>
                              </w:rPr>
                              <w:t> </w:t>
                            </w:r>
                            <w:r>
                              <w:rPr>
                                <w:spacing w:val="-8"/>
                              </w:rPr>
                              <w:t>implement</w:t>
                            </w:r>
                            <w:r>
                              <w:rPr>
                                <w:spacing w:val="-9"/>
                              </w:rPr>
                              <w:t> </w:t>
                            </w:r>
                            <w:r>
                              <w:rPr>
                                <w:spacing w:val="-8"/>
                              </w:rPr>
                              <w:t>a</w:t>
                            </w:r>
                            <w:r>
                              <w:rPr>
                                <w:spacing w:val="-10"/>
                              </w:rPr>
                              <w:t> </w:t>
                            </w:r>
                            <w:r>
                              <w:rPr>
                                <w:spacing w:val="-8"/>
                              </w:rPr>
                              <w:t>new</w:t>
                            </w:r>
                            <w:r>
                              <w:rPr>
                                <w:spacing w:val="-12"/>
                              </w:rPr>
                              <w:t> </w:t>
                            </w:r>
                            <w:r>
                              <w:rPr>
                                <w:spacing w:val="-8"/>
                              </w:rPr>
                              <w:t>AOD</w:t>
                            </w:r>
                            <w:r>
                              <w:rPr>
                                <w:spacing w:val="-6"/>
                              </w:rPr>
                              <w:t> </w:t>
                            </w:r>
                            <w:r>
                              <w:rPr>
                                <w:spacing w:val="-8"/>
                              </w:rPr>
                              <w:t>drug</w:t>
                            </w:r>
                            <w:r>
                              <w:rPr>
                                <w:spacing w:val="-9"/>
                              </w:rPr>
                              <w:t> </w:t>
                            </w:r>
                            <w:r>
                              <w:rPr>
                                <w:spacing w:val="-8"/>
                              </w:rPr>
                              <w:t>education</w:t>
                            </w:r>
                            <w:r>
                              <w:rPr>
                                <w:spacing w:val="-10"/>
                              </w:rPr>
                              <w:t> </w:t>
                            </w:r>
                            <w:r>
                              <w:rPr>
                                <w:spacing w:val="-8"/>
                              </w:rPr>
                              <w:t>framework </w:t>
                            </w:r>
                            <w:r>
                              <w:rPr>
                                <w:w w:val="90"/>
                              </w:rPr>
                              <w:t>focused on supporting and resourcing the sustainable implementation of evidence-based, </w:t>
                            </w:r>
                            <w:r>
                              <w:rPr>
                                <w:spacing w:val="-6"/>
                              </w:rPr>
                              <w:t>curriculum-aligned universal and selective prevention programs.</w:t>
                            </w:r>
                          </w:p>
                          <w:p>
                            <w:pPr>
                              <w:pStyle w:val="BodyText"/>
                              <w:spacing w:before="11"/>
                            </w:pPr>
                          </w:p>
                          <w:p>
                            <w:pPr>
                              <w:pStyle w:val="BodyText"/>
                              <w:spacing w:line="256" w:lineRule="auto"/>
                              <w:ind w:left="145" w:right="667"/>
                              <w:jc w:val="both"/>
                            </w:pPr>
                            <w:r>
                              <w:rPr>
                                <w:b/>
                                <w:w w:val="90"/>
                              </w:rPr>
                              <w:t>Recommendation 10. </w:t>
                            </w:r>
                            <w:r>
                              <w:rPr>
                                <w:w w:val="90"/>
                              </w:rPr>
                              <w:t>Harness the potential of targeted digital prevention and early </w:t>
                            </w:r>
                            <w:r>
                              <w:rPr>
                                <w:spacing w:val="-6"/>
                              </w:rPr>
                              <w:t>intervention</w:t>
                            </w:r>
                            <w:r>
                              <w:rPr>
                                <w:spacing w:val="-10"/>
                              </w:rPr>
                              <w:t> </w:t>
                            </w:r>
                            <w:r>
                              <w:rPr>
                                <w:spacing w:val="-6"/>
                              </w:rPr>
                              <w:t>programs</w:t>
                            </w:r>
                            <w:r>
                              <w:rPr>
                                <w:spacing w:val="-9"/>
                              </w:rPr>
                              <w:t> </w:t>
                            </w:r>
                            <w:r>
                              <w:rPr>
                                <w:spacing w:val="-6"/>
                              </w:rPr>
                              <w:t>to</w:t>
                            </w:r>
                            <w:r>
                              <w:rPr>
                                <w:spacing w:val="-9"/>
                              </w:rPr>
                              <w:t> </w:t>
                            </w:r>
                            <w:r>
                              <w:rPr>
                                <w:spacing w:val="-6"/>
                              </w:rPr>
                              <w:t>support</w:t>
                            </w:r>
                            <w:r>
                              <w:rPr>
                                <w:spacing w:val="-10"/>
                              </w:rPr>
                              <w:t> </w:t>
                            </w:r>
                            <w:r>
                              <w:rPr>
                                <w:spacing w:val="-6"/>
                              </w:rPr>
                              <w:t>priority</w:t>
                            </w:r>
                            <w:r>
                              <w:rPr>
                                <w:spacing w:val="-9"/>
                              </w:rPr>
                              <w:t> </w:t>
                            </w:r>
                            <w:r>
                              <w:rPr>
                                <w:spacing w:val="-6"/>
                              </w:rPr>
                              <w:t>populations</w:t>
                            </w:r>
                            <w:r>
                              <w:rPr>
                                <w:spacing w:val="-9"/>
                              </w:rPr>
                              <w:t> </w:t>
                            </w:r>
                            <w:r>
                              <w:rPr>
                                <w:spacing w:val="-6"/>
                              </w:rPr>
                              <w:t>and</w:t>
                            </w:r>
                            <w:r>
                              <w:rPr>
                                <w:spacing w:val="-9"/>
                              </w:rPr>
                              <w:t> </w:t>
                            </w:r>
                            <w:r>
                              <w:rPr>
                                <w:spacing w:val="-6"/>
                              </w:rPr>
                              <w:t>reduce</w:t>
                            </w:r>
                            <w:r>
                              <w:rPr>
                                <w:spacing w:val="-10"/>
                              </w:rPr>
                              <w:t> </w:t>
                            </w:r>
                            <w:r>
                              <w:rPr>
                                <w:spacing w:val="-6"/>
                              </w:rPr>
                              <w:t>alcohol</w:t>
                            </w:r>
                            <w:r>
                              <w:rPr>
                                <w:spacing w:val="-9"/>
                              </w:rPr>
                              <w:t> </w:t>
                            </w:r>
                            <w:r>
                              <w:rPr>
                                <w:spacing w:val="-6"/>
                              </w:rPr>
                              <w:t>and</w:t>
                            </w:r>
                            <w:r>
                              <w:rPr>
                                <w:spacing w:val="-9"/>
                              </w:rPr>
                              <w:t> </w:t>
                            </w:r>
                            <w:r>
                              <w:rPr>
                                <w:spacing w:val="-6"/>
                              </w:rPr>
                              <w:t>other </w:t>
                            </w:r>
                            <w:r>
                              <w:rPr>
                                <w:spacing w:val="-2"/>
                              </w:rPr>
                              <w:t>drug-related</w:t>
                            </w:r>
                            <w:r>
                              <w:rPr>
                                <w:spacing w:val="-8"/>
                              </w:rPr>
                              <w:t> </w:t>
                            </w:r>
                            <w:r>
                              <w:rPr>
                                <w:spacing w:val="-2"/>
                              </w:rPr>
                              <w:t>harms</w:t>
                            </w:r>
                            <w:r>
                              <w:rPr>
                                <w:spacing w:val="-9"/>
                              </w:rPr>
                              <w:t> </w:t>
                            </w:r>
                            <w:r>
                              <w:rPr>
                                <w:spacing w:val="-2"/>
                              </w:rPr>
                              <w:t>in</w:t>
                            </w:r>
                            <w:r>
                              <w:rPr>
                                <w:spacing w:val="-9"/>
                              </w:rPr>
                              <w:t> </w:t>
                            </w:r>
                            <w:r>
                              <w:rPr>
                                <w:spacing w:val="-2"/>
                              </w:rPr>
                              <w:t>Australia.</w:t>
                            </w:r>
                          </w:p>
                        </w:txbxContent>
                      </wps:txbx>
                      <wps:bodyPr wrap="square" lIns="0" tIns="0" rIns="0" bIns="0" rtlCol="0">
                        <a:noAutofit/>
                      </wps:bodyPr>
                    </wps:wsp>
                  </a:graphicData>
                </a:graphic>
              </wp:anchor>
            </w:drawing>
          </mc:Choice>
          <mc:Fallback>
            <w:pict>
              <v:shape style="position:absolute;margin-left:88.800003pt;margin-top:6.9325pt;width:416.15pt;height:156pt;mso-position-horizontal-relative:page;mso-position-vertical-relative:paragraph;z-index:-15721984;mso-wrap-distance-left:0;mso-wrap-distance-right:0" type="#_x0000_t202" id="docshape27" filled="false" stroked="true" strokeweight=".5pt" strokecolor="#000000">
                <v:textbox inset="0,0,0,0">
                  <w:txbxContent>
                    <w:p>
                      <w:pPr>
                        <w:spacing w:line="256" w:lineRule="auto" w:before="75"/>
                        <w:ind w:left="145" w:right="142" w:firstLine="0"/>
                        <w:jc w:val="left"/>
                        <w:rPr>
                          <w:sz w:val="22"/>
                        </w:rPr>
                      </w:pPr>
                      <w:r>
                        <w:rPr>
                          <w:b/>
                          <w:w w:val="90"/>
                          <w:sz w:val="22"/>
                        </w:rPr>
                        <w:t>Recommendation 8. </w:t>
                      </w:r>
                      <w:r>
                        <w:rPr>
                          <w:w w:val="90"/>
                          <w:sz w:val="22"/>
                        </w:rPr>
                        <w:t>Increase the reach of three existing,</w:t>
                      </w:r>
                      <w:r>
                        <w:rPr>
                          <w:spacing w:val="-3"/>
                          <w:w w:val="90"/>
                          <w:sz w:val="22"/>
                        </w:rPr>
                        <w:t> </w:t>
                      </w:r>
                      <w:r>
                        <w:rPr>
                          <w:w w:val="90"/>
                          <w:sz w:val="22"/>
                        </w:rPr>
                        <w:t>and highly effective programs </w:t>
                      </w:r>
                      <w:r>
                        <w:rPr>
                          <w:i/>
                          <w:w w:val="90"/>
                          <w:sz w:val="22"/>
                        </w:rPr>
                        <w:t>(Positive Choices, OurFutures, Cracks in the Ice) </w:t>
                      </w:r>
                      <w:r>
                        <w:rPr>
                          <w:w w:val="90"/>
                          <w:sz w:val="22"/>
                        </w:rPr>
                        <w:t>that prevent and reduce AOD harms, </w:t>
                      </w:r>
                      <w:r>
                        <w:rPr>
                          <w:sz w:val="22"/>
                        </w:rPr>
                        <w:t>particularly</w:t>
                      </w:r>
                      <w:r>
                        <w:rPr>
                          <w:spacing w:val="-16"/>
                          <w:sz w:val="22"/>
                        </w:rPr>
                        <w:t> </w:t>
                      </w:r>
                      <w:r>
                        <w:rPr>
                          <w:sz w:val="22"/>
                        </w:rPr>
                        <w:t>among</w:t>
                      </w:r>
                      <w:r>
                        <w:rPr>
                          <w:spacing w:val="-15"/>
                          <w:sz w:val="22"/>
                        </w:rPr>
                        <w:t> </w:t>
                      </w:r>
                      <w:r>
                        <w:rPr>
                          <w:sz w:val="22"/>
                        </w:rPr>
                        <w:t>priority</w:t>
                      </w:r>
                      <w:r>
                        <w:rPr>
                          <w:spacing w:val="-15"/>
                          <w:sz w:val="22"/>
                        </w:rPr>
                        <w:t> </w:t>
                      </w:r>
                      <w:r>
                        <w:rPr>
                          <w:sz w:val="22"/>
                        </w:rPr>
                        <w:t>populations.</w:t>
                      </w:r>
                    </w:p>
                    <w:p>
                      <w:pPr>
                        <w:pStyle w:val="BodyText"/>
                        <w:spacing w:before="10"/>
                      </w:pPr>
                    </w:p>
                    <w:p>
                      <w:pPr>
                        <w:pStyle w:val="BodyText"/>
                        <w:spacing w:line="256" w:lineRule="auto"/>
                        <w:ind w:left="145" w:right="142"/>
                      </w:pPr>
                      <w:r>
                        <w:rPr>
                          <w:b/>
                          <w:spacing w:val="-8"/>
                        </w:rPr>
                        <w:t>Recommendation</w:t>
                      </w:r>
                      <w:r>
                        <w:rPr>
                          <w:b/>
                          <w:spacing w:val="-5"/>
                        </w:rPr>
                        <w:t> </w:t>
                      </w:r>
                      <w:r>
                        <w:rPr>
                          <w:b/>
                          <w:spacing w:val="-8"/>
                        </w:rPr>
                        <w:t>9. </w:t>
                      </w:r>
                      <w:r>
                        <w:rPr>
                          <w:spacing w:val="-8"/>
                        </w:rPr>
                        <w:t>Develop</w:t>
                      </w:r>
                      <w:r>
                        <w:rPr>
                          <w:spacing w:val="-10"/>
                        </w:rPr>
                        <w:t> </w:t>
                      </w:r>
                      <w:r>
                        <w:rPr>
                          <w:spacing w:val="-8"/>
                        </w:rPr>
                        <w:t>and</w:t>
                      </w:r>
                      <w:r>
                        <w:rPr>
                          <w:spacing w:val="-10"/>
                        </w:rPr>
                        <w:t> </w:t>
                      </w:r>
                      <w:r>
                        <w:rPr>
                          <w:spacing w:val="-8"/>
                        </w:rPr>
                        <w:t>implement</w:t>
                      </w:r>
                      <w:r>
                        <w:rPr>
                          <w:spacing w:val="-9"/>
                        </w:rPr>
                        <w:t> </w:t>
                      </w:r>
                      <w:r>
                        <w:rPr>
                          <w:spacing w:val="-8"/>
                        </w:rPr>
                        <w:t>a</w:t>
                      </w:r>
                      <w:r>
                        <w:rPr>
                          <w:spacing w:val="-10"/>
                        </w:rPr>
                        <w:t> </w:t>
                      </w:r>
                      <w:r>
                        <w:rPr>
                          <w:spacing w:val="-8"/>
                        </w:rPr>
                        <w:t>new</w:t>
                      </w:r>
                      <w:r>
                        <w:rPr>
                          <w:spacing w:val="-12"/>
                        </w:rPr>
                        <w:t> </w:t>
                      </w:r>
                      <w:r>
                        <w:rPr>
                          <w:spacing w:val="-8"/>
                        </w:rPr>
                        <w:t>AOD</w:t>
                      </w:r>
                      <w:r>
                        <w:rPr>
                          <w:spacing w:val="-6"/>
                        </w:rPr>
                        <w:t> </w:t>
                      </w:r>
                      <w:r>
                        <w:rPr>
                          <w:spacing w:val="-8"/>
                        </w:rPr>
                        <w:t>drug</w:t>
                      </w:r>
                      <w:r>
                        <w:rPr>
                          <w:spacing w:val="-9"/>
                        </w:rPr>
                        <w:t> </w:t>
                      </w:r>
                      <w:r>
                        <w:rPr>
                          <w:spacing w:val="-8"/>
                        </w:rPr>
                        <w:t>education</w:t>
                      </w:r>
                      <w:r>
                        <w:rPr>
                          <w:spacing w:val="-10"/>
                        </w:rPr>
                        <w:t> </w:t>
                      </w:r>
                      <w:r>
                        <w:rPr>
                          <w:spacing w:val="-8"/>
                        </w:rPr>
                        <w:t>framework </w:t>
                      </w:r>
                      <w:r>
                        <w:rPr>
                          <w:w w:val="90"/>
                        </w:rPr>
                        <w:t>focused on supporting and resourcing the sustainable implementation of evidence-based, </w:t>
                      </w:r>
                      <w:r>
                        <w:rPr>
                          <w:spacing w:val="-6"/>
                        </w:rPr>
                        <w:t>curriculum-aligned universal and selective prevention programs.</w:t>
                      </w:r>
                    </w:p>
                    <w:p>
                      <w:pPr>
                        <w:pStyle w:val="BodyText"/>
                        <w:spacing w:before="11"/>
                      </w:pPr>
                    </w:p>
                    <w:p>
                      <w:pPr>
                        <w:pStyle w:val="BodyText"/>
                        <w:spacing w:line="256" w:lineRule="auto"/>
                        <w:ind w:left="145" w:right="667"/>
                        <w:jc w:val="both"/>
                      </w:pPr>
                      <w:r>
                        <w:rPr>
                          <w:b/>
                          <w:w w:val="90"/>
                        </w:rPr>
                        <w:t>Recommendation 10. </w:t>
                      </w:r>
                      <w:r>
                        <w:rPr>
                          <w:w w:val="90"/>
                        </w:rPr>
                        <w:t>Harness the potential of targeted digital prevention and early </w:t>
                      </w:r>
                      <w:r>
                        <w:rPr>
                          <w:spacing w:val="-6"/>
                        </w:rPr>
                        <w:t>intervention</w:t>
                      </w:r>
                      <w:r>
                        <w:rPr>
                          <w:spacing w:val="-10"/>
                        </w:rPr>
                        <w:t> </w:t>
                      </w:r>
                      <w:r>
                        <w:rPr>
                          <w:spacing w:val="-6"/>
                        </w:rPr>
                        <w:t>programs</w:t>
                      </w:r>
                      <w:r>
                        <w:rPr>
                          <w:spacing w:val="-9"/>
                        </w:rPr>
                        <w:t> </w:t>
                      </w:r>
                      <w:r>
                        <w:rPr>
                          <w:spacing w:val="-6"/>
                        </w:rPr>
                        <w:t>to</w:t>
                      </w:r>
                      <w:r>
                        <w:rPr>
                          <w:spacing w:val="-9"/>
                        </w:rPr>
                        <w:t> </w:t>
                      </w:r>
                      <w:r>
                        <w:rPr>
                          <w:spacing w:val="-6"/>
                        </w:rPr>
                        <w:t>support</w:t>
                      </w:r>
                      <w:r>
                        <w:rPr>
                          <w:spacing w:val="-10"/>
                        </w:rPr>
                        <w:t> </w:t>
                      </w:r>
                      <w:r>
                        <w:rPr>
                          <w:spacing w:val="-6"/>
                        </w:rPr>
                        <w:t>priority</w:t>
                      </w:r>
                      <w:r>
                        <w:rPr>
                          <w:spacing w:val="-9"/>
                        </w:rPr>
                        <w:t> </w:t>
                      </w:r>
                      <w:r>
                        <w:rPr>
                          <w:spacing w:val="-6"/>
                        </w:rPr>
                        <w:t>populations</w:t>
                      </w:r>
                      <w:r>
                        <w:rPr>
                          <w:spacing w:val="-9"/>
                        </w:rPr>
                        <w:t> </w:t>
                      </w:r>
                      <w:r>
                        <w:rPr>
                          <w:spacing w:val="-6"/>
                        </w:rPr>
                        <w:t>and</w:t>
                      </w:r>
                      <w:r>
                        <w:rPr>
                          <w:spacing w:val="-9"/>
                        </w:rPr>
                        <w:t> </w:t>
                      </w:r>
                      <w:r>
                        <w:rPr>
                          <w:spacing w:val="-6"/>
                        </w:rPr>
                        <w:t>reduce</w:t>
                      </w:r>
                      <w:r>
                        <w:rPr>
                          <w:spacing w:val="-10"/>
                        </w:rPr>
                        <w:t> </w:t>
                      </w:r>
                      <w:r>
                        <w:rPr>
                          <w:spacing w:val="-6"/>
                        </w:rPr>
                        <w:t>alcohol</w:t>
                      </w:r>
                      <w:r>
                        <w:rPr>
                          <w:spacing w:val="-9"/>
                        </w:rPr>
                        <w:t> </w:t>
                      </w:r>
                      <w:r>
                        <w:rPr>
                          <w:spacing w:val="-6"/>
                        </w:rPr>
                        <w:t>and</w:t>
                      </w:r>
                      <w:r>
                        <w:rPr>
                          <w:spacing w:val="-9"/>
                        </w:rPr>
                        <w:t> </w:t>
                      </w:r>
                      <w:r>
                        <w:rPr>
                          <w:spacing w:val="-6"/>
                        </w:rPr>
                        <w:t>other </w:t>
                      </w:r>
                      <w:r>
                        <w:rPr>
                          <w:spacing w:val="-2"/>
                        </w:rPr>
                        <w:t>drug-related</w:t>
                      </w:r>
                      <w:r>
                        <w:rPr>
                          <w:spacing w:val="-8"/>
                        </w:rPr>
                        <w:t> </w:t>
                      </w:r>
                      <w:r>
                        <w:rPr>
                          <w:spacing w:val="-2"/>
                        </w:rPr>
                        <w:t>harms</w:t>
                      </w:r>
                      <w:r>
                        <w:rPr>
                          <w:spacing w:val="-9"/>
                        </w:rPr>
                        <w:t> </w:t>
                      </w:r>
                      <w:r>
                        <w:rPr>
                          <w:spacing w:val="-2"/>
                        </w:rPr>
                        <w:t>in</w:t>
                      </w:r>
                      <w:r>
                        <w:rPr>
                          <w:spacing w:val="-9"/>
                        </w:rPr>
                        <w:t> </w:t>
                      </w:r>
                      <w:r>
                        <w:rPr>
                          <w:spacing w:val="-2"/>
                        </w:rPr>
                        <w:t>Australia.</w:t>
                      </w:r>
                    </w:p>
                  </w:txbxContent>
                </v:textbox>
                <v:stroke dashstyle="solid"/>
                <w10:wrap type="topAndBottom"/>
              </v:shape>
            </w:pict>
          </mc:Fallback>
        </mc:AlternateContent>
      </w:r>
    </w:p>
    <w:p>
      <w:pPr>
        <w:pStyle w:val="BodyText"/>
        <w:spacing w:before="246"/>
      </w:pPr>
    </w:p>
    <w:p>
      <w:pPr>
        <w:pStyle w:val="Heading3"/>
        <w:numPr>
          <w:ilvl w:val="0"/>
          <w:numId w:val="3"/>
        </w:numPr>
        <w:tabs>
          <w:tab w:pos="779" w:val="left" w:leader="none"/>
        </w:tabs>
        <w:spacing w:line="261" w:lineRule="auto" w:before="0" w:after="0"/>
        <w:ind w:left="435" w:right="424" w:firstLine="0"/>
        <w:jc w:val="left"/>
        <w:rPr>
          <w:color w:val="E64525"/>
        </w:rPr>
      </w:pPr>
      <w:bookmarkStart w:name="_TOC_250002" w:id="5"/>
      <w:r>
        <w:rPr>
          <w:color w:val="E64525"/>
        </w:rPr>
        <w:t>Draw</w:t>
      </w:r>
      <w:r>
        <w:rPr>
          <w:color w:val="E64525"/>
          <w:spacing w:val="-4"/>
        </w:rPr>
        <w:t> </w:t>
      </w:r>
      <w:r>
        <w:rPr>
          <w:color w:val="E64525"/>
        </w:rPr>
        <w:t>on</w:t>
      </w:r>
      <w:r>
        <w:rPr>
          <w:color w:val="E64525"/>
          <w:spacing w:val="-6"/>
        </w:rPr>
        <w:t> </w:t>
      </w:r>
      <w:r>
        <w:rPr>
          <w:color w:val="E64525"/>
        </w:rPr>
        <w:t>domestic</w:t>
      </w:r>
      <w:r>
        <w:rPr>
          <w:color w:val="E64525"/>
          <w:spacing w:val="-2"/>
        </w:rPr>
        <w:t> </w:t>
      </w:r>
      <w:r>
        <w:rPr>
          <w:color w:val="E64525"/>
        </w:rPr>
        <w:t>and</w:t>
      </w:r>
      <w:r>
        <w:rPr>
          <w:color w:val="E64525"/>
          <w:spacing w:val="-1"/>
        </w:rPr>
        <w:t> </w:t>
      </w:r>
      <w:r>
        <w:rPr>
          <w:color w:val="E64525"/>
        </w:rPr>
        <w:t>international</w:t>
      </w:r>
      <w:r>
        <w:rPr>
          <w:color w:val="E64525"/>
          <w:spacing w:val="-4"/>
        </w:rPr>
        <w:t> </w:t>
      </w:r>
      <w:r>
        <w:rPr>
          <w:color w:val="E64525"/>
        </w:rPr>
        <w:t>policy</w:t>
      </w:r>
      <w:r>
        <w:rPr>
          <w:color w:val="E64525"/>
          <w:spacing w:val="-6"/>
        </w:rPr>
        <w:t> </w:t>
      </w:r>
      <w:r>
        <w:rPr>
          <w:color w:val="E64525"/>
        </w:rPr>
        <w:t>experiences</w:t>
      </w:r>
      <w:r>
        <w:rPr>
          <w:color w:val="E64525"/>
          <w:spacing w:val="-2"/>
        </w:rPr>
        <w:t> </w:t>
      </w:r>
      <w:r>
        <w:rPr>
          <w:color w:val="E64525"/>
        </w:rPr>
        <w:t>and</w:t>
      </w:r>
      <w:r>
        <w:rPr>
          <w:color w:val="E64525"/>
          <w:spacing w:val="-6"/>
        </w:rPr>
        <w:t> </w:t>
      </w:r>
      <w:bookmarkEnd w:id="5"/>
      <w:r>
        <w:rPr>
          <w:color w:val="E64525"/>
        </w:rPr>
        <w:t>best practice, where appropriate.</w:t>
      </w:r>
    </w:p>
    <w:p>
      <w:pPr>
        <w:spacing w:after="0" w:line="261" w:lineRule="auto"/>
        <w:jc w:val="left"/>
        <w:sectPr>
          <w:pgSz w:w="11900" w:h="16820"/>
          <w:pgMar w:header="0" w:footer="923" w:top="1180" w:bottom="1120" w:left="1360" w:right="1380"/>
        </w:sectPr>
      </w:pPr>
    </w:p>
    <w:p>
      <w:pPr>
        <w:pStyle w:val="BodyText"/>
        <w:spacing w:before="7"/>
        <w:rPr>
          <w:b/>
        </w:rPr>
      </w:pPr>
    </w:p>
    <w:p>
      <w:pPr>
        <w:pStyle w:val="BodyText"/>
        <w:spacing w:line="254" w:lineRule="auto"/>
        <w:ind w:left="435" w:right="411"/>
        <w:jc w:val="both"/>
      </w:pPr>
      <w:r>
        <w:rPr>
          <w:w w:val="90"/>
        </w:rPr>
        <w:t>The European Drug Prevention Quality Standards (EDPQS) were published by the European </w:t>
      </w:r>
      <w:r>
        <w:rPr>
          <w:spacing w:val="-4"/>
        </w:rPr>
        <w:t>Monitoring</w:t>
      </w:r>
      <w:r>
        <w:rPr>
          <w:spacing w:val="-10"/>
        </w:rPr>
        <w:t> </w:t>
      </w:r>
      <w:r>
        <w:rPr>
          <w:spacing w:val="-4"/>
        </w:rPr>
        <w:t>Centre</w:t>
      </w:r>
      <w:r>
        <w:rPr>
          <w:spacing w:val="-10"/>
        </w:rPr>
        <w:t> </w:t>
      </w:r>
      <w:r>
        <w:rPr>
          <w:spacing w:val="-4"/>
        </w:rPr>
        <w:t>for</w:t>
      </w:r>
      <w:r>
        <w:rPr>
          <w:spacing w:val="-9"/>
        </w:rPr>
        <w:t> </w:t>
      </w:r>
      <w:r>
        <w:rPr>
          <w:spacing w:val="-4"/>
        </w:rPr>
        <w:t>Drugs</w:t>
      </w:r>
      <w:r>
        <w:rPr>
          <w:spacing w:val="-8"/>
        </w:rPr>
        <w:t> </w:t>
      </w:r>
      <w:r>
        <w:rPr>
          <w:spacing w:val="-4"/>
        </w:rPr>
        <w:t>and</w:t>
      </w:r>
      <w:r>
        <w:rPr>
          <w:spacing w:val="-11"/>
        </w:rPr>
        <w:t> </w:t>
      </w:r>
      <w:r>
        <w:rPr>
          <w:spacing w:val="-4"/>
        </w:rPr>
        <w:t>Drug</w:t>
      </w:r>
      <w:r>
        <w:rPr>
          <w:spacing w:val="-10"/>
        </w:rPr>
        <w:t> </w:t>
      </w:r>
      <w:r>
        <w:rPr>
          <w:spacing w:val="-4"/>
        </w:rPr>
        <w:t>Addiction</w:t>
      </w:r>
      <w:r>
        <w:rPr>
          <w:spacing w:val="-11"/>
        </w:rPr>
        <w:t> </w:t>
      </w:r>
      <w:r>
        <w:rPr>
          <w:spacing w:val="-4"/>
        </w:rPr>
        <w:t>(EMCDDA)</w:t>
      </w:r>
      <w:r>
        <w:rPr>
          <w:spacing w:val="-12"/>
        </w:rPr>
        <w:t> </w:t>
      </w:r>
      <w:r>
        <w:rPr>
          <w:spacing w:val="-4"/>
        </w:rPr>
        <w:t>aimed</w:t>
      </w:r>
      <w:r>
        <w:rPr>
          <w:spacing w:val="-10"/>
        </w:rPr>
        <w:t> </w:t>
      </w:r>
      <w:r>
        <w:rPr>
          <w:spacing w:val="-4"/>
        </w:rPr>
        <w:t>to</w:t>
      </w:r>
      <w:r>
        <w:rPr>
          <w:spacing w:val="-11"/>
        </w:rPr>
        <w:t> </w:t>
      </w:r>
      <w:r>
        <w:rPr>
          <w:spacing w:val="-4"/>
        </w:rPr>
        <w:t>provide</w:t>
      </w:r>
      <w:r>
        <w:rPr>
          <w:spacing w:val="-11"/>
        </w:rPr>
        <w:t> </w:t>
      </w:r>
      <w:r>
        <w:rPr>
          <w:spacing w:val="-4"/>
        </w:rPr>
        <w:t>expert</w:t>
      </w:r>
      <w:r>
        <w:rPr>
          <w:spacing w:val="-10"/>
        </w:rPr>
        <w:t> </w:t>
      </w:r>
      <w:r>
        <w:rPr>
          <w:spacing w:val="-4"/>
        </w:rPr>
        <w:t>level </w:t>
      </w:r>
      <w:r>
        <w:rPr>
          <w:w w:val="90"/>
        </w:rPr>
        <w:t>quality standards for drug prevention. The standards outline the necessary steps to be taken when planning, conducting, or evaluating drug prevention programs. Moreover, the standards </w:t>
      </w:r>
      <w:r>
        <w:rPr/>
        <w:t>can</w:t>
      </w:r>
      <w:r>
        <w:rPr>
          <w:spacing w:val="-15"/>
        </w:rPr>
        <w:t> </w:t>
      </w:r>
      <w:r>
        <w:rPr/>
        <w:t>be</w:t>
      </w:r>
      <w:r>
        <w:rPr>
          <w:spacing w:val="-15"/>
        </w:rPr>
        <w:t> </w:t>
      </w:r>
      <w:r>
        <w:rPr/>
        <w:t>used</w:t>
      </w:r>
      <w:r>
        <w:rPr>
          <w:spacing w:val="-15"/>
        </w:rPr>
        <w:t> </w:t>
      </w:r>
      <w:r>
        <w:rPr/>
        <w:t>to</w:t>
      </w:r>
      <w:r>
        <w:rPr>
          <w:spacing w:val="-15"/>
        </w:rPr>
        <w:t> </w:t>
      </w:r>
      <w:r>
        <w:rPr/>
        <w:t>inform</w:t>
      </w:r>
      <w:r>
        <w:rPr>
          <w:spacing w:val="-15"/>
        </w:rPr>
        <w:t> </w:t>
      </w:r>
      <w:r>
        <w:rPr/>
        <w:t>the</w:t>
      </w:r>
      <w:r>
        <w:rPr>
          <w:spacing w:val="-15"/>
        </w:rPr>
        <w:t> </w:t>
      </w:r>
      <w:r>
        <w:rPr/>
        <w:t>development</w:t>
      </w:r>
      <w:r>
        <w:rPr>
          <w:spacing w:val="-14"/>
        </w:rPr>
        <w:t> </w:t>
      </w:r>
      <w:r>
        <w:rPr/>
        <w:t>of</w:t>
      </w:r>
      <w:r>
        <w:rPr>
          <w:spacing w:val="-16"/>
        </w:rPr>
        <w:t> </w:t>
      </w:r>
      <w:r>
        <w:rPr/>
        <w:t>prevention</w:t>
      </w:r>
      <w:r>
        <w:rPr>
          <w:spacing w:val="-14"/>
        </w:rPr>
        <w:t> </w:t>
      </w:r>
      <w:r>
        <w:rPr/>
        <w:t>strategies,</w:t>
      </w:r>
      <w:r>
        <w:rPr>
          <w:spacing w:val="-15"/>
        </w:rPr>
        <w:t> </w:t>
      </w:r>
      <w:r>
        <w:rPr/>
        <w:t>to</w:t>
      </w:r>
      <w:r>
        <w:rPr>
          <w:spacing w:val="-15"/>
        </w:rPr>
        <w:t> </w:t>
      </w:r>
      <w:r>
        <w:rPr/>
        <w:t>assess</w:t>
      </w:r>
      <w:r>
        <w:rPr>
          <w:spacing w:val="-15"/>
        </w:rPr>
        <w:t> </w:t>
      </w:r>
      <w:r>
        <w:rPr/>
        <w:t>and</w:t>
      </w:r>
      <w:r>
        <w:rPr>
          <w:spacing w:val="-15"/>
        </w:rPr>
        <w:t> </w:t>
      </w:r>
      <w:r>
        <w:rPr/>
        <w:t>develop </w:t>
      </w:r>
      <w:r>
        <w:rPr>
          <w:spacing w:val="-2"/>
        </w:rPr>
        <w:t>organisations</w:t>
      </w:r>
      <w:r>
        <w:rPr>
          <w:spacing w:val="-14"/>
        </w:rPr>
        <w:t> </w:t>
      </w:r>
      <w:r>
        <w:rPr>
          <w:spacing w:val="-2"/>
        </w:rPr>
        <w:t>providing</w:t>
      </w:r>
      <w:r>
        <w:rPr>
          <w:spacing w:val="-13"/>
        </w:rPr>
        <w:t> </w:t>
      </w:r>
      <w:r>
        <w:rPr>
          <w:spacing w:val="-2"/>
        </w:rPr>
        <w:t>prevention</w:t>
      </w:r>
      <w:r>
        <w:rPr>
          <w:spacing w:val="-13"/>
        </w:rPr>
        <w:t> </w:t>
      </w:r>
      <w:r>
        <w:rPr>
          <w:spacing w:val="-2"/>
        </w:rPr>
        <w:t>services,</w:t>
      </w:r>
      <w:r>
        <w:rPr>
          <w:spacing w:val="-14"/>
        </w:rPr>
        <w:t> </w:t>
      </w:r>
      <w:r>
        <w:rPr>
          <w:spacing w:val="-2"/>
        </w:rPr>
        <w:t>or</w:t>
      </w:r>
      <w:r>
        <w:rPr>
          <w:spacing w:val="-13"/>
        </w:rPr>
        <w:t> </w:t>
      </w:r>
      <w:r>
        <w:rPr>
          <w:spacing w:val="-2"/>
        </w:rPr>
        <w:t>as</w:t>
      </w:r>
      <w:r>
        <w:rPr>
          <w:spacing w:val="-13"/>
        </w:rPr>
        <w:t> </w:t>
      </w:r>
      <w:r>
        <w:rPr>
          <w:spacing w:val="-2"/>
        </w:rPr>
        <w:t>a</w:t>
      </w:r>
      <w:r>
        <w:rPr>
          <w:spacing w:val="-13"/>
        </w:rPr>
        <w:t> </w:t>
      </w:r>
      <w:r>
        <w:rPr>
          <w:spacing w:val="-2"/>
        </w:rPr>
        <w:t>reference</w:t>
      </w:r>
      <w:r>
        <w:rPr>
          <w:spacing w:val="-14"/>
        </w:rPr>
        <w:t> </w:t>
      </w:r>
      <w:r>
        <w:rPr>
          <w:spacing w:val="-2"/>
        </w:rPr>
        <w:t>framework</w:t>
      </w:r>
      <w:r>
        <w:rPr>
          <w:spacing w:val="-13"/>
        </w:rPr>
        <w:t> </w:t>
      </w:r>
      <w:r>
        <w:rPr>
          <w:spacing w:val="-2"/>
        </w:rPr>
        <w:t>in</w:t>
      </w:r>
      <w:r>
        <w:rPr>
          <w:spacing w:val="-13"/>
        </w:rPr>
        <w:t> </w:t>
      </w:r>
      <w:r>
        <w:rPr>
          <w:spacing w:val="-2"/>
        </w:rPr>
        <w:t>professional development.</w:t>
      </w:r>
    </w:p>
    <w:p>
      <w:pPr>
        <w:pStyle w:val="BodyText"/>
        <w:spacing w:before="15"/>
      </w:pPr>
    </w:p>
    <w:p>
      <w:pPr>
        <w:pStyle w:val="BodyText"/>
        <w:spacing w:line="254" w:lineRule="auto"/>
        <w:ind w:left="435" w:right="411"/>
        <w:jc w:val="both"/>
      </w:pPr>
      <w:r>
        <w:rPr>
          <w:spacing w:val="-4"/>
        </w:rPr>
        <w:t>The</w:t>
      </w:r>
      <w:r>
        <w:rPr>
          <w:spacing w:val="-12"/>
        </w:rPr>
        <w:t> </w:t>
      </w:r>
      <w:r>
        <w:rPr>
          <w:spacing w:val="-4"/>
        </w:rPr>
        <w:t>International</w:t>
      </w:r>
      <w:r>
        <w:rPr>
          <w:spacing w:val="-11"/>
        </w:rPr>
        <w:t> </w:t>
      </w:r>
      <w:r>
        <w:rPr>
          <w:spacing w:val="-4"/>
        </w:rPr>
        <w:t>Guidelines</w:t>
      </w:r>
      <w:r>
        <w:rPr>
          <w:spacing w:val="-11"/>
        </w:rPr>
        <w:t> </w:t>
      </w:r>
      <w:r>
        <w:rPr>
          <w:spacing w:val="-4"/>
        </w:rPr>
        <w:t>on</w:t>
      </w:r>
      <w:r>
        <w:rPr>
          <w:spacing w:val="-12"/>
        </w:rPr>
        <w:t> </w:t>
      </w:r>
      <w:r>
        <w:rPr>
          <w:spacing w:val="-4"/>
        </w:rPr>
        <w:t>Human</w:t>
      </w:r>
      <w:r>
        <w:rPr>
          <w:spacing w:val="-11"/>
        </w:rPr>
        <w:t> </w:t>
      </w:r>
      <w:r>
        <w:rPr>
          <w:spacing w:val="-4"/>
        </w:rPr>
        <w:t>Rights</w:t>
      </w:r>
      <w:r>
        <w:rPr>
          <w:spacing w:val="-11"/>
        </w:rPr>
        <w:t> </w:t>
      </w:r>
      <w:r>
        <w:rPr>
          <w:spacing w:val="-4"/>
        </w:rPr>
        <w:t>and</w:t>
      </w:r>
      <w:r>
        <w:rPr>
          <w:spacing w:val="-11"/>
        </w:rPr>
        <w:t> </w:t>
      </w:r>
      <w:r>
        <w:rPr>
          <w:spacing w:val="-4"/>
        </w:rPr>
        <w:t>Drug</w:t>
      </w:r>
      <w:r>
        <w:rPr>
          <w:spacing w:val="-12"/>
        </w:rPr>
        <w:t> </w:t>
      </w:r>
      <w:r>
        <w:rPr>
          <w:spacing w:val="-4"/>
        </w:rPr>
        <w:t>Policy</w:t>
      </w:r>
      <w:r>
        <w:rPr>
          <w:spacing w:val="-11"/>
        </w:rPr>
        <w:t> </w:t>
      </w:r>
      <w:r>
        <w:rPr>
          <w:spacing w:val="-4"/>
        </w:rPr>
        <w:t>is</w:t>
      </w:r>
      <w:r>
        <w:rPr>
          <w:spacing w:val="-11"/>
        </w:rPr>
        <w:t> </w:t>
      </w:r>
      <w:r>
        <w:rPr>
          <w:spacing w:val="-4"/>
        </w:rPr>
        <w:t>a</w:t>
      </w:r>
      <w:r>
        <w:rPr>
          <w:spacing w:val="-12"/>
        </w:rPr>
        <w:t> </w:t>
      </w:r>
      <w:r>
        <w:rPr>
          <w:spacing w:val="-4"/>
        </w:rPr>
        <w:t>collaboration</w:t>
      </w:r>
      <w:r>
        <w:rPr>
          <w:spacing w:val="-11"/>
        </w:rPr>
        <w:t> </w:t>
      </w:r>
      <w:r>
        <w:rPr>
          <w:spacing w:val="-4"/>
        </w:rPr>
        <w:t>between </w:t>
      </w:r>
      <w:r>
        <w:rPr>
          <w:w w:val="90"/>
        </w:rPr>
        <w:t>academics, UN entities, and various other stakeholders. The Guidelines aim to apply existing </w:t>
      </w:r>
      <w:r>
        <w:rPr>
          <w:spacing w:val="-6"/>
        </w:rPr>
        <w:t>human</w:t>
      </w:r>
      <w:r>
        <w:rPr>
          <w:spacing w:val="-7"/>
        </w:rPr>
        <w:t> </w:t>
      </w:r>
      <w:r>
        <w:rPr>
          <w:spacing w:val="-6"/>
        </w:rPr>
        <w:t>rights</w:t>
      </w:r>
      <w:r>
        <w:rPr>
          <w:spacing w:val="-7"/>
        </w:rPr>
        <w:t> </w:t>
      </w:r>
      <w:r>
        <w:rPr>
          <w:spacing w:val="-6"/>
        </w:rPr>
        <w:t>laws</w:t>
      </w:r>
      <w:r>
        <w:rPr>
          <w:spacing w:val="-7"/>
        </w:rPr>
        <w:t> </w:t>
      </w:r>
      <w:r>
        <w:rPr>
          <w:spacing w:val="-6"/>
        </w:rPr>
        <w:t>to</w:t>
      </w:r>
      <w:r>
        <w:rPr>
          <w:spacing w:val="-7"/>
        </w:rPr>
        <w:t> </w:t>
      </w:r>
      <w:r>
        <w:rPr>
          <w:spacing w:val="-6"/>
        </w:rPr>
        <w:t>the legal</w:t>
      </w:r>
      <w:r>
        <w:rPr>
          <w:spacing w:val="-7"/>
        </w:rPr>
        <w:t> </w:t>
      </w:r>
      <w:r>
        <w:rPr>
          <w:spacing w:val="-6"/>
        </w:rPr>
        <w:t>and</w:t>
      </w:r>
      <w:r>
        <w:rPr>
          <w:spacing w:val="-7"/>
        </w:rPr>
        <w:t> </w:t>
      </w:r>
      <w:r>
        <w:rPr>
          <w:spacing w:val="-6"/>
        </w:rPr>
        <w:t>policy context or</w:t>
      </w:r>
      <w:r>
        <w:rPr>
          <w:spacing w:val="-7"/>
        </w:rPr>
        <w:t> </w:t>
      </w:r>
      <w:r>
        <w:rPr>
          <w:spacing w:val="-6"/>
        </w:rPr>
        <w:t>drug laws</w:t>
      </w:r>
      <w:r>
        <w:rPr>
          <w:spacing w:val="-7"/>
        </w:rPr>
        <w:t> </w:t>
      </w:r>
      <w:r>
        <w:rPr>
          <w:spacing w:val="-6"/>
        </w:rPr>
        <w:t>in</w:t>
      </w:r>
      <w:r>
        <w:rPr>
          <w:spacing w:val="-7"/>
        </w:rPr>
        <w:t> </w:t>
      </w:r>
      <w:r>
        <w:rPr>
          <w:spacing w:val="-6"/>
        </w:rPr>
        <w:t>order</w:t>
      </w:r>
      <w:r>
        <w:rPr>
          <w:spacing w:val="-7"/>
        </w:rPr>
        <w:t> </w:t>
      </w:r>
      <w:r>
        <w:rPr>
          <w:spacing w:val="-6"/>
        </w:rPr>
        <w:t>to</w:t>
      </w:r>
      <w:r>
        <w:rPr/>
        <w:t> </w:t>
      </w:r>
      <w:r>
        <w:rPr>
          <w:spacing w:val="-6"/>
        </w:rPr>
        <w:t>maximum</w:t>
      </w:r>
      <w:r>
        <w:rPr>
          <w:spacing w:val="-7"/>
        </w:rPr>
        <w:t> </w:t>
      </w:r>
      <w:r>
        <w:rPr>
          <w:spacing w:val="-6"/>
        </w:rPr>
        <w:t>human </w:t>
      </w:r>
      <w:r>
        <w:rPr>
          <w:w w:val="90"/>
        </w:rPr>
        <w:t>rights protections. The Guidelines are intended as a reference tool for those working to ensure </w:t>
      </w:r>
      <w:r>
        <w:rPr>
          <w:spacing w:val="-8"/>
        </w:rPr>
        <w:t>human</w:t>
      </w:r>
      <w:r>
        <w:rPr/>
        <w:t> </w:t>
      </w:r>
      <w:r>
        <w:rPr>
          <w:spacing w:val="-8"/>
        </w:rPr>
        <w:t>rights</w:t>
      </w:r>
      <w:r>
        <w:rPr/>
        <w:t> </w:t>
      </w:r>
      <w:r>
        <w:rPr>
          <w:spacing w:val="-8"/>
        </w:rPr>
        <w:t>compliance</w:t>
      </w:r>
      <w:r>
        <w:rPr/>
        <w:t> </w:t>
      </w:r>
      <w:r>
        <w:rPr>
          <w:spacing w:val="-8"/>
        </w:rPr>
        <w:t>at</w:t>
      </w:r>
      <w:r>
        <w:rPr/>
        <w:t> </w:t>
      </w:r>
      <w:r>
        <w:rPr>
          <w:spacing w:val="-8"/>
        </w:rPr>
        <w:t>local,</w:t>
      </w:r>
      <w:r>
        <w:rPr/>
        <w:t> </w:t>
      </w:r>
      <w:r>
        <w:rPr>
          <w:spacing w:val="-8"/>
        </w:rPr>
        <w:t>national,</w:t>
      </w:r>
      <w:r>
        <w:rPr/>
        <w:t> </w:t>
      </w:r>
      <w:r>
        <w:rPr>
          <w:spacing w:val="-8"/>
        </w:rPr>
        <w:t>and</w:t>
      </w:r>
      <w:r>
        <w:rPr/>
        <w:t> </w:t>
      </w:r>
      <w:r>
        <w:rPr>
          <w:spacing w:val="-8"/>
        </w:rPr>
        <w:t>international</w:t>
      </w:r>
      <w:r>
        <w:rPr/>
        <w:t> </w:t>
      </w:r>
      <w:r>
        <w:rPr>
          <w:spacing w:val="-8"/>
        </w:rPr>
        <w:t>levels.</w:t>
      </w:r>
      <w:r>
        <w:rPr/>
        <w:t> </w:t>
      </w:r>
      <w:r>
        <w:rPr>
          <w:spacing w:val="-8"/>
        </w:rPr>
        <w:t>Such</w:t>
      </w:r>
      <w:r>
        <w:rPr/>
        <w:t> </w:t>
      </w:r>
      <w:r>
        <w:rPr>
          <w:spacing w:val="-8"/>
        </w:rPr>
        <w:t>recommendations </w:t>
      </w:r>
      <w:r>
        <w:rPr>
          <w:w w:val="90"/>
        </w:rPr>
        <w:t>made</w:t>
      </w:r>
      <w:r>
        <w:rPr>
          <w:spacing w:val="-4"/>
          <w:w w:val="90"/>
        </w:rPr>
        <w:t> </w:t>
      </w:r>
      <w:r>
        <w:rPr>
          <w:w w:val="90"/>
        </w:rPr>
        <w:t>by</w:t>
      </w:r>
      <w:r>
        <w:rPr>
          <w:spacing w:val="-4"/>
          <w:w w:val="90"/>
        </w:rPr>
        <w:t> </w:t>
      </w:r>
      <w:r>
        <w:rPr>
          <w:w w:val="90"/>
        </w:rPr>
        <w:t>the</w:t>
      </w:r>
      <w:r>
        <w:rPr>
          <w:spacing w:val="-10"/>
          <w:w w:val="90"/>
        </w:rPr>
        <w:t> </w:t>
      </w:r>
      <w:r>
        <w:rPr>
          <w:w w:val="90"/>
        </w:rPr>
        <w:t>guidelines</w:t>
      </w:r>
      <w:r>
        <w:rPr>
          <w:spacing w:val="-3"/>
          <w:w w:val="90"/>
        </w:rPr>
        <w:t> </w:t>
      </w:r>
      <w:r>
        <w:rPr>
          <w:w w:val="90"/>
        </w:rPr>
        <w:t>include</w:t>
      </w:r>
      <w:r>
        <w:rPr>
          <w:spacing w:val="-2"/>
          <w:w w:val="90"/>
        </w:rPr>
        <w:t> </w:t>
      </w:r>
      <w:r>
        <w:rPr>
          <w:w w:val="90"/>
        </w:rPr>
        <w:t>the</w:t>
      </w:r>
      <w:r>
        <w:rPr>
          <w:spacing w:val="-10"/>
          <w:w w:val="90"/>
        </w:rPr>
        <w:t> </w:t>
      </w:r>
      <w:r>
        <w:rPr>
          <w:w w:val="90"/>
        </w:rPr>
        <w:t>removal</w:t>
      </w:r>
      <w:r>
        <w:rPr>
          <w:spacing w:val="-3"/>
          <w:w w:val="90"/>
        </w:rPr>
        <w:t> </w:t>
      </w:r>
      <w:r>
        <w:rPr>
          <w:w w:val="90"/>
        </w:rPr>
        <w:t>punitive</w:t>
      </w:r>
      <w:r>
        <w:rPr>
          <w:spacing w:val="-2"/>
          <w:w w:val="90"/>
        </w:rPr>
        <w:t> </w:t>
      </w:r>
      <w:r>
        <w:rPr>
          <w:w w:val="90"/>
        </w:rPr>
        <w:t>responses</w:t>
      </w:r>
      <w:r>
        <w:rPr>
          <w:spacing w:val="-4"/>
          <w:w w:val="90"/>
        </w:rPr>
        <w:t> </w:t>
      </w:r>
      <w:r>
        <w:rPr>
          <w:w w:val="90"/>
        </w:rPr>
        <w:t>to</w:t>
      </w:r>
      <w:r>
        <w:rPr>
          <w:spacing w:val="-5"/>
          <w:w w:val="90"/>
        </w:rPr>
        <w:t> </w:t>
      </w:r>
      <w:r>
        <w:rPr>
          <w:w w:val="90"/>
        </w:rPr>
        <w:t>those</w:t>
      </w:r>
      <w:r>
        <w:rPr>
          <w:spacing w:val="-2"/>
          <w:w w:val="90"/>
        </w:rPr>
        <w:t> </w:t>
      </w:r>
      <w:r>
        <w:rPr>
          <w:w w:val="90"/>
        </w:rPr>
        <w:t>using</w:t>
      </w:r>
      <w:r>
        <w:rPr>
          <w:spacing w:val="-1"/>
          <w:w w:val="90"/>
        </w:rPr>
        <w:t> </w:t>
      </w:r>
      <w:r>
        <w:rPr>
          <w:w w:val="90"/>
        </w:rPr>
        <w:t>drugs,</w:t>
      </w:r>
      <w:r>
        <w:rPr>
          <w:spacing w:val="-2"/>
          <w:w w:val="90"/>
        </w:rPr>
        <w:t> </w:t>
      </w:r>
      <w:r>
        <w:rPr>
          <w:w w:val="90"/>
        </w:rPr>
        <w:t>increased availability of harm reduction and treatment services, and adequate training for those working </w:t>
      </w:r>
      <w:r>
        <w:rPr>
          <w:spacing w:val="-2"/>
        </w:rPr>
        <w:t>in</w:t>
      </w:r>
      <w:r>
        <w:rPr>
          <w:spacing w:val="-14"/>
        </w:rPr>
        <w:t> </w:t>
      </w:r>
      <w:r>
        <w:rPr>
          <w:spacing w:val="-2"/>
        </w:rPr>
        <w:t>drug</w:t>
      </w:r>
      <w:r>
        <w:rPr>
          <w:spacing w:val="-13"/>
        </w:rPr>
        <w:t> </w:t>
      </w:r>
      <w:r>
        <w:rPr>
          <w:spacing w:val="-2"/>
        </w:rPr>
        <w:t>and</w:t>
      </w:r>
      <w:r>
        <w:rPr>
          <w:spacing w:val="-13"/>
        </w:rPr>
        <w:t> </w:t>
      </w:r>
      <w:r>
        <w:rPr>
          <w:spacing w:val="-2"/>
        </w:rPr>
        <w:t>alcohol</w:t>
      </w:r>
      <w:r>
        <w:rPr>
          <w:spacing w:val="-14"/>
        </w:rPr>
        <w:t> </w:t>
      </w:r>
      <w:r>
        <w:rPr>
          <w:spacing w:val="-2"/>
        </w:rPr>
        <w:t>services.</w:t>
      </w:r>
    </w:p>
    <w:p>
      <w:pPr>
        <w:pStyle w:val="BodyText"/>
      </w:pPr>
    </w:p>
    <w:p>
      <w:pPr>
        <w:pStyle w:val="BodyText"/>
        <w:spacing w:before="152"/>
      </w:pPr>
    </w:p>
    <w:p>
      <w:pPr>
        <w:pStyle w:val="Heading3"/>
        <w:spacing w:before="1"/>
      </w:pPr>
      <w:bookmarkStart w:name="_TOC_250001" w:id="6"/>
      <w:bookmarkEnd w:id="6"/>
      <w:r>
        <w:rPr>
          <w:color w:val="E64625"/>
          <w:spacing w:val="-2"/>
        </w:rPr>
        <w:t>Contact</w:t>
      </w:r>
    </w:p>
    <w:p>
      <w:pPr>
        <w:pStyle w:val="BodyText"/>
        <w:spacing w:before="38"/>
        <w:ind w:left="435"/>
      </w:pPr>
      <w:r>
        <w:rPr/>
        <w:t>Kate</w:t>
      </w:r>
      <w:r>
        <w:rPr>
          <w:spacing w:val="-3"/>
        </w:rPr>
        <w:t> </w:t>
      </w:r>
      <w:r>
        <w:rPr>
          <w:spacing w:val="-4"/>
        </w:rPr>
        <w:t>Ross</w:t>
      </w:r>
    </w:p>
    <w:p>
      <w:pPr>
        <w:pStyle w:val="BodyText"/>
        <w:spacing w:before="6"/>
      </w:pPr>
    </w:p>
    <w:p>
      <w:pPr>
        <w:pStyle w:val="BodyText"/>
        <w:spacing w:line="237" w:lineRule="auto" w:before="1"/>
        <w:ind w:left="435" w:right="1255"/>
      </w:pPr>
      <w:r>
        <w:rPr/>
        <w:t>The</w:t>
      </w:r>
      <w:r>
        <w:rPr>
          <w:spacing w:val="-4"/>
        </w:rPr>
        <w:t> </w:t>
      </w:r>
      <w:r>
        <w:rPr/>
        <w:t>Matilda</w:t>
      </w:r>
      <w:r>
        <w:rPr>
          <w:spacing w:val="-4"/>
        </w:rPr>
        <w:t> </w:t>
      </w:r>
      <w:r>
        <w:rPr/>
        <w:t>Centre</w:t>
      </w:r>
      <w:r>
        <w:rPr>
          <w:spacing w:val="-4"/>
        </w:rPr>
        <w:t> </w:t>
      </w:r>
      <w:r>
        <w:rPr/>
        <w:t>for</w:t>
      </w:r>
      <w:r>
        <w:rPr>
          <w:spacing w:val="-5"/>
        </w:rPr>
        <w:t> </w:t>
      </w:r>
      <w:r>
        <w:rPr/>
        <w:t>Research</w:t>
      </w:r>
      <w:r>
        <w:rPr>
          <w:spacing w:val="-4"/>
        </w:rPr>
        <w:t> </w:t>
      </w:r>
      <w:r>
        <w:rPr/>
        <w:t>in</w:t>
      </w:r>
      <w:r>
        <w:rPr>
          <w:spacing w:val="-4"/>
        </w:rPr>
        <w:t> </w:t>
      </w:r>
      <w:r>
        <w:rPr/>
        <w:t>Mental</w:t>
      </w:r>
      <w:r>
        <w:rPr>
          <w:spacing w:val="-6"/>
        </w:rPr>
        <w:t> </w:t>
      </w:r>
      <w:r>
        <w:rPr/>
        <w:t>Health</w:t>
      </w:r>
      <w:r>
        <w:rPr>
          <w:spacing w:val="-4"/>
        </w:rPr>
        <w:t> </w:t>
      </w:r>
      <w:r>
        <w:rPr/>
        <w:t>and</w:t>
      </w:r>
      <w:r>
        <w:rPr>
          <w:spacing w:val="-4"/>
        </w:rPr>
        <w:t> </w:t>
      </w:r>
      <w:r>
        <w:rPr/>
        <w:t>Substance</w:t>
      </w:r>
      <w:r>
        <w:rPr>
          <w:spacing w:val="-4"/>
        </w:rPr>
        <w:t> </w:t>
      </w:r>
      <w:r>
        <w:rPr/>
        <w:t>Use Faculty of Medicine and Health</w:t>
      </w:r>
    </w:p>
    <w:p>
      <w:pPr>
        <w:pStyle w:val="BodyText"/>
        <w:spacing w:before="2"/>
        <w:ind w:left="435"/>
      </w:pPr>
      <w:r>
        <w:rPr/>
        <w:t>The</w:t>
      </w:r>
      <w:r>
        <w:rPr>
          <w:spacing w:val="-1"/>
        </w:rPr>
        <w:t> </w:t>
      </w:r>
      <w:r>
        <w:rPr/>
        <w:t>University</w:t>
      </w:r>
      <w:r>
        <w:rPr>
          <w:spacing w:val="-4"/>
        </w:rPr>
        <w:t> </w:t>
      </w:r>
      <w:r>
        <w:rPr/>
        <w:t>of</w:t>
      </w:r>
      <w:r>
        <w:rPr>
          <w:spacing w:val="-5"/>
        </w:rPr>
        <w:t> </w:t>
      </w:r>
      <w:r>
        <w:rPr>
          <w:spacing w:val="-2"/>
        </w:rPr>
        <w:t>Sydney</w:t>
      </w:r>
    </w:p>
    <w:p>
      <w:pPr>
        <w:pStyle w:val="BodyText"/>
      </w:pPr>
    </w:p>
    <w:p>
      <w:pPr>
        <w:pStyle w:val="BodyText"/>
        <w:spacing w:before="251"/>
      </w:pPr>
    </w:p>
    <w:p>
      <w:pPr>
        <w:pStyle w:val="BodyText"/>
        <w:ind w:left="435"/>
      </w:pPr>
      <w:r>
        <w:rPr>
          <w:spacing w:val="-2"/>
        </w:rPr>
        <w:t>https://sydney.edu.au/research/centres/matilda-centre</w:t>
      </w:r>
    </w:p>
    <w:p>
      <w:pPr>
        <w:spacing w:after="0"/>
        <w:sectPr>
          <w:pgSz w:w="11900" w:h="16820"/>
          <w:pgMar w:header="0" w:footer="923" w:top="1180" w:bottom="1120" w:left="1360" w:right="1380"/>
        </w:sectPr>
      </w:pPr>
    </w:p>
    <w:p>
      <w:pPr>
        <w:pStyle w:val="Heading3"/>
        <w:spacing w:before="257"/>
      </w:pPr>
      <w:bookmarkStart w:name="_TOC_250000" w:id="7"/>
      <w:bookmarkEnd w:id="7"/>
      <w:r>
        <w:rPr>
          <w:color w:val="E64625"/>
          <w:spacing w:val="-2"/>
        </w:rPr>
        <w:t>References</w:t>
      </w:r>
    </w:p>
    <w:p>
      <w:pPr>
        <w:pStyle w:val="ListParagraph"/>
        <w:numPr>
          <w:ilvl w:val="0"/>
          <w:numId w:val="4"/>
        </w:numPr>
        <w:tabs>
          <w:tab w:pos="1231" w:val="left" w:leader="none"/>
        </w:tabs>
        <w:spacing w:line="254" w:lineRule="auto" w:before="281" w:after="0"/>
        <w:ind w:left="1231" w:right="460" w:hanging="360"/>
        <w:jc w:val="left"/>
        <w:rPr>
          <w:sz w:val="18"/>
        </w:rPr>
      </w:pPr>
      <w:r>
        <w:rPr>
          <w:w w:val="90"/>
          <w:sz w:val="18"/>
        </w:rPr>
        <w:t>Alcohol</w:t>
      </w:r>
      <w:r>
        <w:rPr>
          <w:spacing w:val="-4"/>
          <w:w w:val="90"/>
          <w:sz w:val="18"/>
        </w:rPr>
        <w:t> </w:t>
      </w:r>
      <w:r>
        <w:rPr>
          <w:w w:val="90"/>
          <w:sz w:val="18"/>
        </w:rPr>
        <w:t>and</w:t>
      </w:r>
      <w:r>
        <w:rPr>
          <w:spacing w:val="-2"/>
          <w:w w:val="90"/>
          <w:sz w:val="18"/>
        </w:rPr>
        <w:t> </w:t>
      </w:r>
      <w:r>
        <w:rPr>
          <w:w w:val="90"/>
          <w:sz w:val="18"/>
        </w:rPr>
        <w:t>Drug</w:t>
      </w:r>
      <w:r>
        <w:rPr>
          <w:spacing w:val="-2"/>
          <w:w w:val="90"/>
          <w:sz w:val="18"/>
        </w:rPr>
        <w:t> </w:t>
      </w:r>
      <w:r>
        <w:rPr>
          <w:w w:val="90"/>
          <w:sz w:val="18"/>
        </w:rPr>
        <w:t>Foundation</w:t>
      </w:r>
      <w:r>
        <w:rPr>
          <w:spacing w:val="-2"/>
          <w:w w:val="90"/>
          <w:sz w:val="18"/>
        </w:rPr>
        <w:t> </w:t>
      </w:r>
      <w:r>
        <w:rPr>
          <w:w w:val="90"/>
          <w:sz w:val="18"/>
        </w:rPr>
        <w:t>(2023). </w:t>
      </w:r>
      <w:r>
        <w:rPr>
          <w:i/>
          <w:w w:val="90"/>
          <w:sz w:val="18"/>
        </w:rPr>
        <w:t>Alcohol</w:t>
      </w:r>
      <w:r>
        <w:rPr>
          <w:i/>
          <w:spacing w:val="-4"/>
          <w:w w:val="90"/>
          <w:sz w:val="18"/>
        </w:rPr>
        <w:t> </w:t>
      </w:r>
      <w:r>
        <w:rPr>
          <w:i/>
          <w:w w:val="90"/>
          <w:sz w:val="18"/>
        </w:rPr>
        <w:t>and Other</w:t>
      </w:r>
      <w:r>
        <w:rPr>
          <w:i/>
          <w:spacing w:val="-4"/>
          <w:w w:val="90"/>
          <w:sz w:val="18"/>
        </w:rPr>
        <w:t> </w:t>
      </w:r>
      <w:r>
        <w:rPr>
          <w:i/>
          <w:w w:val="90"/>
          <w:sz w:val="18"/>
        </w:rPr>
        <w:t>Drug Education in Schools</w:t>
      </w:r>
      <w:r>
        <w:rPr>
          <w:i/>
          <w:spacing w:val="-3"/>
          <w:w w:val="90"/>
          <w:sz w:val="18"/>
        </w:rPr>
        <w:t> </w:t>
      </w:r>
      <w:r>
        <w:rPr>
          <w:i/>
          <w:w w:val="90"/>
          <w:sz w:val="18"/>
        </w:rPr>
        <w:t>Toolkit</w:t>
      </w:r>
      <w:r>
        <w:rPr>
          <w:w w:val="90"/>
          <w:sz w:val="18"/>
        </w:rPr>
        <w:t>.</w:t>
      </w:r>
      <w:r>
        <w:rPr>
          <w:spacing w:val="-3"/>
          <w:w w:val="90"/>
          <w:sz w:val="18"/>
        </w:rPr>
        <w:t> </w:t>
      </w:r>
      <w:r>
        <w:rPr>
          <w:w w:val="90"/>
          <w:sz w:val="18"/>
        </w:rPr>
        <w:t>Available</w:t>
      </w:r>
      <w:r>
        <w:rPr>
          <w:spacing w:val="-2"/>
          <w:w w:val="90"/>
          <w:sz w:val="18"/>
        </w:rPr>
        <w:t> </w:t>
      </w:r>
      <w:r>
        <w:rPr>
          <w:w w:val="90"/>
          <w:sz w:val="18"/>
        </w:rPr>
        <w:t>at: </w:t>
      </w:r>
      <w:r>
        <w:rPr>
          <w:b/>
          <w:color w:val="E64625"/>
          <w:w w:val="90"/>
          <w:sz w:val="18"/>
          <w:u w:val="single" w:color="E64625"/>
        </w:rPr>
        <w:t>https://community.adf.org.au/get-started/toolkits/#education-schools</w:t>
      </w:r>
      <w:r>
        <w:rPr>
          <w:b/>
          <w:color w:val="E64625"/>
          <w:w w:val="90"/>
          <w:sz w:val="18"/>
        </w:rPr>
        <w:t> </w:t>
      </w:r>
      <w:r>
        <w:rPr>
          <w:w w:val="90"/>
          <w:sz w:val="18"/>
        </w:rPr>
        <w:t>(Accessed: 20 September </w:t>
      </w:r>
      <w:r>
        <w:rPr>
          <w:spacing w:val="-2"/>
          <w:sz w:val="18"/>
        </w:rPr>
        <w:t>2024).</w:t>
      </w:r>
    </w:p>
    <w:p>
      <w:pPr>
        <w:pStyle w:val="ListParagraph"/>
        <w:numPr>
          <w:ilvl w:val="0"/>
          <w:numId w:val="4"/>
        </w:numPr>
        <w:tabs>
          <w:tab w:pos="1231" w:val="left" w:leader="none"/>
        </w:tabs>
        <w:spacing w:line="252" w:lineRule="auto" w:before="3" w:after="0"/>
        <w:ind w:left="1231" w:right="480" w:hanging="360"/>
        <w:jc w:val="left"/>
        <w:rPr>
          <w:sz w:val="18"/>
        </w:rPr>
      </w:pPr>
      <w:r>
        <w:rPr>
          <w:w w:val="90"/>
          <w:sz w:val="18"/>
        </w:rPr>
        <w:t>Alcohol Tobacco &amp; Other Drug Association ACT (2023). </w:t>
      </w:r>
      <w:r>
        <w:rPr>
          <w:i/>
          <w:w w:val="90"/>
          <w:sz w:val="18"/>
        </w:rPr>
        <w:t>ACT AOD Qualification Strategy</w:t>
      </w:r>
      <w:r>
        <w:rPr>
          <w:w w:val="90"/>
          <w:sz w:val="18"/>
        </w:rPr>
        <w:t>. Available at: </w:t>
      </w:r>
      <w:r>
        <w:rPr>
          <w:b/>
          <w:color w:val="E64625"/>
          <w:spacing w:val="-2"/>
          <w:w w:val="90"/>
          <w:sz w:val="18"/>
          <w:u w:val="single" w:color="E64625"/>
        </w:rPr>
        <w:t>https://</w:t>
      </w:r>
      <w:hyperlink r:id="rId21">
        <w:r>
          <w:rPr>
            <w:b/>
            <w:color w:val="E64625"/>
            <w:spacing w:val="-2"/>
            <w:w w:val="90"/>
            <w:sz w:val="18"/>
            <w:u w:val="single" w:color="E64625"/>
          </w:rPr>
          <w:t>www.atoda.org.au/projects/qs/#:~:text=About%20the%20ACT%20AOD%20Qualification%2</w:t>
        </w:r>
      </w:hyperlink>
      <w:r>
        <w:rPr>
          <w:b/>
          <w:color w:val="E64625"/>
          <w:spacing w:val="-2"/>
          <w:w w:val="90"/>
          <w:sz w:val="18"/>
        </w:rPr>
        <w:t> </w:t>
      </w:r>
      <w:r>
        <w:rPr>
          <w:b/>
          <w:color w:val="E64625"/>
          <w:spacing w:val="-2"/>
          <w:w w:val="85"/>
          <w:sz w:val="18"/>
          <w:u w:val="single" w:color="E64625"/>
        </w:rPr>
        <w:t>0Strategy&amp;text=A%20qualification%20in%20AOD%20or,and%20Other%20Drugs%20(CHC43215</w:t>
      </w:r>
      <w:r>
        <w:rPr>
          <w:spacing w:val="-2"/>
          <w:w w:val="85"/>
          <w:sz w:val="18"/>
        </w:rPr>
        <w:t>)</w:t>
      </w:r>
    </w:p>
    <w:p>
      <w:pPr>
        <w:spacing w:before="3"/>
        <w:ind w:left="1231" w:right="0" w:firstLine="0"/>
        <w:jc w:val="left"/>
        <w:rPr>
          <w:sz w:val="18"/>
        </w:rPr>
      </w:pPr>
      <w:r>
        <w:rPr>
          <w:w w:val="85"/>
          <w:sz w:val="18"/>
        </w:rPr>
        <w:t>(Accessed:</w:t>
      </w:r>
      <w:r>
        <w:rPr>
          <w:spacing w:val="17"/>
          <w:sz w:val="18"/>
        </w:rPr>
        <w:t> </w:t>
      </w:r>
      <w:r>
        <w:rPr>
          <w:w w:val="85"/>
          <w:sz w:val="18"/>
        </w:rPr>
        <w:t>19</w:t>
      </w:r>
      <w:r>
        <w:rPr>
          <w:spacing w:val="11"/>
          <w:sz w:val="18"/>
        </w:rPr>
        <w:t> </w:t>
      </w:r>
      <w:r>
        <w:rPr>
          <w:w w:val="85"/>
          <w:sz w:val="18"/>
        </w:rPr>
        <w:t>September</w:t>
      </w:r>
      <w:r>
        <w:rPr>
          <w:spacing w:val="18"/>
          <w:sz w:val="18"/>
        </w:rPr>
        <w:t> </w:t>
      </w:r>
      <w:r>
        <w:rPr>
          <w:spacing w:val="-4"/>
          <w:w w:val="85"/>
          <w:sz w:val="18"/>
        </w:rPr>
        <w:t>2024)</w:t>
      </w:r>
    </w:p>
    <w:p>
      <w:pPr>
        <w:pStyle w:val="ListParagraph"/>
        <w:numPr>
          <w:ilvl w:val="0"/>
          <w:numId w:val="4"/>
        </w:numPr>
        <w:tabs>
          <w:tab w:pos="1231" w:val="left" w:leader="none"/>
        </w:tabs>
        <w:spacing w:line="254" w:lineRule="auto" w:before="13" w:after="0"/>
        <w:ind w:left="1231" w:right="1048" w:hanging="360"/>
        <w:jc w:val="left"/>
        <w:rPr>
          <w:sz w:val="18"/>
        </w:rPr>
      </w:pPr>
      <w:r>
        <w:rPr>
          <w:w w:val="90"/>
          <w:sz w:val="18"/>
        </w:rPr>
        <w:t>Andrews, G. et al. (2004). Utilising survey data to inform public policy: comparison of the cost- </w:t>
      </w:r>
      <w:r>
        <w:rPr>
          <w:spacing w:val="-6"/>
          <w:sz w:val="18"/>
        </w:rPr>
        <w:t>effectiveness of treatment of ten mental disorders. </w:t>
      </w:r>
      <w:r>
        <w:rPr>
          <w:i/>
          <w:spacing w:val="-6"/>
          <w:sz w:val="18"/>
        </w:rPr>
        <w:t>Br J Psychol, </w:t>
      </w:r>
      <w:r>
        <w:rPr>
          <w:spacing w:val="-6"/>
          <w:sz w:val="18"/>
        </w:rPr>
        <w:t>184(6), pp 526-605.</w:t>
      </w:r>
    </w:p>
    <w:p>
      <w:pPr>
        <w:pStyle w:val="ListParagraph"/>
        <w:numPr>
          <w:ilvl w:val="0"/>
          <w:numId w:val="4"/>
        </w:numPr>
        <w:tabs>
          <w:tab w:pos="1231" w:val="left" w:leader="none"/>
        </w:tabs>
        <w:spacing w:line="254" w:lineRule="auto" w:before="2" w:after="0"/>
        <w:ind w:left="1231" w:right="1031" w:hanging="360"/>
        <w:jc w:val="left"/>
        <w:rPr>
          <w:sz w:val="18"/>
        </w:rPr>
      </w:pPr>
      <w:r>
        <w:rPr>
          <w:w w:val="90"/>
          <w:sz w:val="18"/>
        </w:rPr>
        <w:t>Australian Alcohol</w:t>
      </w:r>
      <w:r>
        <w:rPr>
          <w:spacing w:val="-2"/>
          <w:w w:val="90"/>
          <w:sz w:val="18"/>
        </w:rPr>
        <w:t> </w:t>
      </w:r>
      <w:r>
        <w:rPr>
          <w:w w:val="90"/>
          <w:sz w:val="18"/>
        </w:rPr>
        <w:t>&amp; Other Drugs</w:t>
      </w:r>
      <w:r>
        <w:rPr>
          <w:spacing w:val="-1"/>
          <w:w w:val="90"/>
          <w:sz w:val="18"/>
        </w:rPr>
        <w:t> </w:t>
      </w:r>
      <w:r>
        <w:rPr>
          <w:w w:val="90"/>
          <w:sz w:val="18"/>
        </w:rPr>
        <w:t>Council</w:t>
      </w:r>
      <w:r>
        <w:rPr>
          <w:spacing w:val="-2"/>
          <w:w w:val="90"/>
          <w:sz w:val="18"/>
        </w:rPr>
        <w:t> </w:t>
      </w:r>
      <w:r>
        <w:rPr>
          <w:w w:val="90"/>
          <w:sz w:val="18"/>
        </w:rPr>
        <w:t>(2024). </w:t>
      </w:r>
      <w:r>
        <w:rPr>
          <w:i/>
          <w:w w:val="90"/>
          <w:sz w:val="18"/>
        </w:rPr>
        <w:t>2024-25 Pre-Budget</w:t>
      </w:r>
      <w:r>
        <w:rPr>
          <w:i/>
          <w:spacing w:val="-7"/>
          <w:w w:val="90"/>
          <w:sz w:val="18"/>
        </w:rPr>
        <w:t> </w:t>
      </w:r>
      <w:r>
        <w:rPr>
          <w:i/>
          <w:w w:val="90"/>
          <w:sz w:val="18"/>
        </w:rPr>
        <w:t>submission</w:t>
      </w:r>
      <w:r>
        <w:rPr>
          <w:w w:val="90"/>
          <w:sz w:val="18"/>
        </w:rPr>
        <w:t>.</w:t>
      </w:r>
      <w:r>
        <w:rPr>
          <w:spacing w:val="-1"/>
          <w:w w:val="90"/>
          <w:sz w:val="18"/>
        </w:rPr>
        <w:t> </w:t>
      </w:r>
      <w:r>
        <w:rPr>
          <w:w w:val="90"/>
          <w:sz w:val="18"/>
        </w:rPr>
        <w:t>Available at: </w:t>
      </w:r>
      <w:r>
        <w:rPr>
          <w:b/>
          <w:color w:val="E64625"/>
          <w:spacing w:val="-2"/>
          <w:w w:val="90"/>
          <w:sz w:val="18"/>
          <w:u w:val="single" w:color="E64625"/>
        </w:rPr>
        <w:t>https://aadc.org.au/wp-content/uploads/2024/01/AADC-Budget-submission-2024-25-</w:t>
      </w:r>
      <w:r>
        <w:rPr>
          <w:b/>
          <w:color w:val="E64625"/>
          <w:spacing w:val="-2"/>
          <w:w w:val="90"/>
          <w:sz w:val="18"/>
        </w:rPr>
        <w:t> </w:t>
      </w:r>
      <w:r>
        <w:rPr>
          <w:b/>
          <w:color w:val="E64625"/>
          <w:spacing w:val="-6"/>
          <w:sz w:val="18"/>
          <w:u w:val="single" w:color="E64625"/>
        </w:rPr>
        <w:t>Attachment.pdf</w:t>
      </w:r>
      <w:r>
        <w:rPr>
          <w:b/>
          <w:color w:val="E64625"/>
          <w:spacing w:val="-7"/>
          <w:sz w:val="18"/>
        </w:rPr>
        <w:t> </w:t>
      </w:r>
      <w:r>
        <w:rPr>
          <w:spacing w:val="-6"/>
          <w:sz w:val="18"/>
        </w:rPr>
        <w:t>(Accessed:</w:t>
      </w:r>
      <w:r>
        <w:rPr>
          <w:spacing w:val="-8"/>
          <w:sz w:val="18"/>
        </w:rPr>
        <w:t> </w:t>
      </w:r>
      <w:r>
        <w:rPr>
          <w:spacing w:val="-6"/>
          <w:sz w:val="18"/>
        </w:rPr>
        <w:t>19</w:t>
      </w:r>
      <w:r>
        <w:rPr>
          <w:spacing w:val="-12"/>
          <w:sz w:val="18"/>
        </w:rPr>
        <w:t> </w:t>
      </w:r>
      <w:r>
        <w:rPr>
          <w:spacing w:val="-6"/>
          <w:sz w:val="18"/>
        </w:rPr>
        <w:t>September</w:t>
      </w:r>
      <w:r>
        <w:rPr>
          <w:spacing w:val="-8"/>
          <w:sz w:val="18"/>
        </w:rPr>
        <w:t> </w:t>
      </w:r>
      <w:r>
        <w:rPr>
          <w:spacing w:val="-6"/>
          <w:sz w:val="18"/>
        </w:rPr>
        <w:t>2024)</w:t>
      </w:r>
    </w:p>
    <w:p>
      <w:pPr>
        <w:pStyle w:val="ListParagraph"/>
        <w:numPr>
          <w:ilvl w:val="0"/>
          <w:numId w:val="4"/>
        </w:numPr>
        <w:tabs>
          <w:tab w:pos="1231" w:val="left" w:leader="none"/>
        </w:tabs>
        <w:spacing w:line="254" w:lineRule="auto" w:before="1" w:after="0"/>
        <w:ind w:left="1231" w:right="643" w:hanging="360"/>
        <w:jc w:val="left"/>
        <w:rPr>
          <w:sz w:val="18"/>
        </w:rPr>
      </w:pPr>
      <w:r>
        <w:rPr>
          <w:spacing w:val="-6"/>
          <w:sz w:val="18"/>
        </w:rPr>
        <w:t>Australian</w:t>
      </w:r>
      <w:r>
        <w:rPr>
          <w:spacing w:val="-7"/>
          <w:sz w:val="18"/>
        </w:rPr>
        <w:t> </w:t>
      </w:r>
      <w:r>
        <w:rPr>
          <w:spacing w:val="-6"/>
          <w:sz w:val="18"/>
        </w:rPr>
        <w:t>Alcohol</w:t>
      </w:r>
      <w:r>
        <w:rPr>
          <w:spacing w:val="-9"/>
          <w:sz w:val="18"/>
        </w:rPr>
        <w:t> </w:t>
      </w:r>
      <w:r>
        <w:rPr>
          <w:spacing w:val="-6"/>
          <w:sz w:val="18"/>
        </w:rPr>
        <w:t>and</w:t>
      </w:r>
      <w:r>
        <w:rPr>
          <w:spacing w:val="-7"/>
          <w:sz w:val="18"/>
        </w:rPr>
        <w:t> </w:t>
      </w:r>
      <w:r>
        <w:rPr>
          <w:spacing w:val="-6"/>
          <w:sz w:val="18"/>
        </w:rPr>
        <w:t>other Drugs</w:t>
      </w:r>
      <w:r>
        <w:rPr>
          <w:spacing w:val="-8"/>
          <w:sz w:val="18"/>
        </w:rPr>
        <w:t> </w:t>
      </w:r>
      <w:r>
        <w:rPr>
          <w:spacing w:val="-6"/>
          <w:sz w:val="18"/>
        </w:rPr>
        <w:t>Council and</w:t>
      </w:r>
      <w:r>
        <w:rPr>
          <w:spacing w:val="-7"/>
          <w:sz w:val="18"/>
        </w:rPr>
        <w:t> </w:t>
      </w:r>
      <w:r>
        <w:rPr>
          <w:spacing w:val="-6"/>
          <w:sz w:val="18"/>
        </w:rPr>
        <w:t>Alliance</w:t>
      </w:r>
      <w:r>
        <w:rPr>
          <w:spacing w:val="-7"/>
          <w:sz w:val="18"/>
        </w:rPr>
        <w:t> </w:t>
      </w:r>
      <w:r>
        <w:rPr>
          <w:spacing w:val="-6"/>
          <w:sz w:val="18"/>
        </w:rPr>
        <w:t>for Gambling</w:t>
      </w:r>
      <w:r>
        <w:rPr>
          <w:spacing w:val="-1"/>
          <w:sz w:val="18"/>
        </w:rPr>
        <w:t> </w:t>
      </w:r>
      <w:r>
        <w:rPr>
          <w:spacing w:val="-6"/>
          <w:sz w:val="18"/>
        </w:rPr>
        <w:t>Reform (2023).</w:t>
      </w:r>
      <w:r>
        <w:rPr>
          <w:spacing w:val="-7"/>
          <w:sz w:val="18"/>
        </w:rPr>
        <w:t> </w:t>
      </w:r>
      <w:r>
        <w:rPr>
          <w:spacing w:val="-6"/>
          <w:sz w:val="18"/>
        </w:rPr>
        <w:t>Quality and </w:t>
      </w:r>
      <w:r>
        <w:rPr>
          <w:w w:val="90"/>
          <w:sz w:val="18"/>
        </w:rPr>
        <w:t>Accreditation in the alcohol and other drugs and gambling service sectors. [Online webinar] 23 April </w:t>
      </w:r>
      <w:r>
        <w:rPr>
          <w:spacing w:val="-2"/>
          <w:sz w:val="18"/>
        </w:rPr>
        <w:t>2023.</w:t>
      </w:r>
    </w:p>
    <w:p>
      <w:pPr>
        <w:pStyle w:val="ListParagraph"/>
        <w:numPr>
          <w:ilvl w:val="0"/>
          <w:numId w:val="4"/>
        </w:numPr>
        <w:tabs>
          <w:tab w:pos="1231" w:val="left" w:leader="none"/>
        </w:tabs>
        <w:spacing w:line="254" w:lineRule="auto" w:before="2" w:after="0"/>
        <w:ind w:left="1231" w:right="706" w:hanging="360"/>
        <w:jc w:val="left"/>
        <w:rPr>
          <w:sz w:val="18"/>
        </w:rPr>
      </w:pPr>
      <w:r>
        <w:rPr>
          <w:w w:val="90"/>
          <w:sz w:val="18"/>
        </w:rPr>
        <w:t>Australian Bureau of Statistics (2022). </w:t>
      </w:r>
      <w:r>
        <w:rPr>
          <w:i/>
          <w:w w:val="90"/>
          <w:sz w:val="18"/>
        </w:rPr>
        <w:t>National Study of Mental Health and Wellbeing</w:t>
      </w:r>
      <w:r>
        <w:rPr>
          <w:w w:val="90"/>
          <w:sz w:val="18"/>
        </w:rPr>
        <w:t>. Available at: </w:t>
      </w:r>
      <w:r>
        <w:rPr>
          <w:b/>
          <w:color w:val="E64625"/>
          <w:spacing w:val="-2"/>
          <w:w w:val="90"/>
          <w:sz w:val="18"/>
          <w:u w:val="single" w:color="E64625"/>
        </w:rPr>
        <w:t>https://</w:t>
      </w:r>
      <w:hyperlink r:id="rId22">
        <w:r>
          <w:rPr>
            <w:b/>
            <w:color w:val="E64625"/>
            <w:spacing w:val="-2"/>
            <w:w w:val="90"/>
            <w:sz w:val="18"/>
            <w:u w:val="single" w:color="E64625"/>
          </w:rPr>
          <w:t>www.abs.gov.au/statistics/health/mental-health/national-study-mental-health-and-</w:t>
        </w:r>
      </w:hyperlink>
      <w:r>
        <w:rPr>
          <w:b/>
          <w:color w:val="E64625"/>
          <w:spacing w:val="40"/>
          <w:sz w:val="18"/>
        </w:rPr>
        <w:t> </w:t>
      </w:r>
      <w:r>
        <w:rPr>
          <w:b/>
          <w:color w:val="E64625"/>
          <w:w w:val="90"/>
          <w:sz w:val="18"/>
          <w:u w:val="single" w:color="E64625"/>
        </w:rPr>
        <w:t>wellbeing/latest-release</w:t>
      </w:r>
      <w:r>
        <w:rPr>
          <w:b/>
          <w:color w:val="E64625"/>
          <w:w w:val="90"/>
          <w:sz w:val="18"/>
        </w:rPr>
        <w:t> </w:t>
      </w:r>
      <w:r>
        <w:rPr>
          <w:w w:val="90"/>
          <w:sz w:val="18"/>
        </w:rPr>
        <w:t>(Accessed: 19 September 2024)</w:t>
      </w:r>
    </w:p>
    <w:p>
      <w:pPr>
        <w:pStyle w:val="ListParagraph"/>
        <w:numPr>
          <w:ilvl w:val="0"/>
          <w:numId w:val="4"/>
        </w:numPr>
        <w:tabs>
          <w:tab w:pos="1231" w:val="left" w:leader="none"/>
        </w:tabs>
        <w:spacing w:line="254" w:lineRule="auto" w:before="2" w:after="0"/>
        <w:ind w:left="1231" w:right="935" w:hanging="360"/>
        <w:jc w:val="left"/>
        <w:rPr>
          <w:sz w:val="18"/>
        </w:rPr>
      </w:pPr>
      <w:r>
        <w:rPr>
          <w:w w:val="90"/>
          <w:sz w:val="18"/>
        </w:rPr>
        <w:t>Australian Government Department of Health (2018). </w:t>
      </w:r>
      <w:r>
        <w:rPr>
          <w:i/>
          <w:w w:val="90"/>
          <w:sz w:val="18"/>
        </w:rPr>
        <w:t>National Quality Framework for Drug and </w:t>
      </w:r>
      <w:r>
        <w:rPr>
          <w:i/>
          <w:spacing w:val="-4"/>
          <w:sz w:val="18"/>
        </w:rPr>
        <w:t>Alcohol</w:t>
      </w:r>
      <w:r>
        <w:rPr>
          <w:i/>
          <w:spacing w:val="-12"/>
          <w:sz w:val="18"/>
        </w:rPr>
        <w:t> </w:t>
      </w:r>
      <w:r>
        <w:rPr>
          <w:i/>
          <w:spacing w:val="-4"/>
          <w:sz w:val="18"/>
        </w:rPr>
        <w:t>Treatment</w:t>
      </w:r>
      <w:r>
        <w:rPr>
          <w:i/>
          <w:spacing w:val="-11"/>
          <w:sz w:val="18"/>
        </w:rPr>
        <w:t> </w:t>
      </w:r>
      <w:r>
        <w:rPr>
          <w:i/>
          <w:spacing w:val="-4"/>
          <w:sz w:val="18"/>
        </w:rPr>
        <w:t>Service</w:t>
      </w:r>
      <w:r>
        <w:rPr>
          <w:spacing w:val="-4"/>
          <w:sz w:val="18"/>
        </w:rPr>
        <w:t>s.</w:t>
      </w:r>
      <w:r>
        <w:rPr>
          <w:spacing w:val="-6"/>
          <w:sz w:val="18"/>
        </w:rPr>
        <w:t> </w:t>
      </w:r>
      <w:r>
        <w:rPr>
          <w:spacing w:val="-4"/>
          <w:sz w:val="18"/>
        </w:rPr>
        <w:t>Available</w:t>
      </w:r>
      <w:r>
        <w:rPr>
          <w:spacing w:val="-10"/>
          <w:sz w:val="18"/>
        </w:rPr>
        <w:t> </w:t>
      </w:r>
      <w:r>
        <w:rPr>
          <w:spacing w:val="-4"/>
          <w:sz w:val="18"/>
        </w:rPr>
        <w:t>at:</w:t>
      </w:r>
    </w:p>
    <w:p>
      <w:pPr>
        <w:spacing w:line="254" w:lineRule="auto" w:before="1"/>
        <w:ind w:left="1231" w:right="858" w:firstLine="0"/>
        <w:jc w:val="left"/>
        <w:rPr>
          <w:sz w:val="18"/>
        </w:rPr>
      </w:pPr>
      <w:r>
        <w:rPr>
          <w:b/>
          <w:color w:val="E64625"/>
          <w:spacing w:val="-2"/>
          <w:w w:val="90"/>
          <w:sz w:val="18"/>
          <w:u w:val="single" w:color="E64625"/>
        </w:rPr>
        <w:t>https://</w:t>
      </w:r>
      <w:hyperlink r:id="rId23">
        <w:r>
          <w:rPr>
            <w:b/>
            <w:color w:val="E64625"/>
            <w:spacing w:val="-2"/>
            <w:w w:val="90"/>
            <w:sz w:val="18"/>
            <w:u w:val="single" w:color="E64625"/>
          </w:rPr>
          <w:t>www.health.gov.au/resources/publications/national-quality-framework-for-drug-and-</w:t>
        </w:r>
      </w:hyperlink>
      <w:r>
        <w:rPr>
          <w:b/>
          <w:color w:val="E64625"/>
          <w:spacing w:val="-2"/>
          <w:w w:val="90"/>
          <w:sz w:val="18"/>
        </w:rPr>
        <w:t> </w:t>
      </w:r>
      <w:r>
        <w:rPr>
          <w:b/>
          <w:color w:val="E64625"/>
          <w:w w:val="90"/>
          <w:sz w:val="18"/>
          <w:u w:val="single" w:color="E64625"/>
        </w:rPr>
        <w:t>alcohol-treatment-services?language=en</w:t>
      </w:r>
      <w:r>
        <w:rPr>
          <w:b/>
          <w:color w:val="E64625"/>
          <w:w w:val="90"/>
          <w:sz w:val="18"/>
        </w:rPr>
        <w:t> </w:t>
      </w:r>
      <w:r>
        <w:rPr>
          <w:w w:val="90"/>
          <w:sz w:val="18"/>
        </w:rPr>
        <w:t>(Accessed:</w:t>
      </w:r>
      <w:r>
        <w:rPr>
          <w:spacing w:val="-1"/>
          <w:w w:val="90"/>
          <w:sz w:val="18"/>
        </w:rPr>
        <w:t> </w:t>
      </w:r>
      <w:r>
        <w:rPr>
          <w:w w:val="90"/>
          <w:sz w:val="18"/>
        </w:rPr>
        <w:t>19</w:t>
      </w:r>
      <w:r>
        <w:rPr>
          <w:spacing w:val="-5"/>
          <w:w w:val="90"/>
          <w:sz w:val="18"/>
        </w:rPr>
        <w:t> </w:t>
      </w:r>
      <w:r>
        <w:rPr>
          <w:w w:val="90"/>
          <w:sz w:val="18"/>
        </w:rPr>
        <w:t>September</w:t>
      </w:r>
      <w:r>
        <w:rPr>
          <w:spacing w:val="-1"/>
          <w:w w:val="90"/>
          <w:sz w:val="18"/>
        </w:rPr>
        <w:t> </w:t>
      </w:r>
      <w:r>
        <w:rPr>
          <w:w w:val="90"/>
          <w:sz w:val="18"/>
        </w:rPr>
        <w:t>2024)</w:t>
      </w:r>
    </w:p>
    <w:p>
      <w:pPr>
        <w:pStyle w:val="ListParagraph"/>
        <w:numPr>
          <w:ilvl w:val="0"/>
          <w:numId w:val="4"/>
        </w:numPr>
        <w:tabs>
          <w:tab w:pos="1231" w:val="left" w:leader="none"/>
        </w:tabs>
        <w:spacing w:line="249" w:lineRule="auto" w:before="2" w:after="0"/>
        <w:ind w:left="1231" w:right="630" w:hanging="360"/>
        <w:jc w:val="left"/>
        <w:rPr>
          <w:sz w:val="18"/>
        </w:rPr>
      </w:pPr>
      <w:r>
        <w:rPr>
          <w:w w:val="90"/>
          <w:sz w:val="18"/>
        </w:rPr>
        <w:t>Australian Government Department of Health (2019).</w:t>
      </w:r>
      <w:r>
        <w:rPr>
          <w:sz w:val="18"/>
        </w:rPr>
        <w:t> </w:t>
      </w:r>
      <w:r>
        <w:rPr>
          <w:i/>
          <w:w w:val="90"/>
          <w:sz w:val="18"/>
        </w:rPr>
        <w:t>National Framework for Alcohol, Tobacco and </w:t>
      </w:r>
      <w:r>
        <w:rPr>
          <w:i/>
          <w:spacing w:val="-4"/>
          <w:sz w:val="18"/>
        </w:rPr>
        <w:t>Other</w:t>
      </w:r>
      <w:r>
        <w:rPr>
          <w:i/>
          <w:spacing w:val="-7"/>
          <w:sz w:val="18"/>
        </w:rPr>
        <w:t> </w:t>
      </w:r>
      <w:r>
        <w:rPr>
          <w:i/>
          <w:spacing w:val="-4"/>
          <w:sz w:val="18"/>
        </w:rPr>
        <w:t>Drug Treatment</w:t>
      </w:r>
      <w:r>
        <w:rPr>
          <w:i/>
          <w:spacing w:val="-6"/>
          <w:sz w:val="18"/>
        </w:rPr>
        <w:t> </w:t>
      </w:r>
      <w:r>
        <w:rPr>
          <w:i/>
          <w:spacing w:val="-4"/>
          <w:sz w:val="18"/>
        </w:rPr>
        <w:t>(2019-2029)</w:t>
      </w:r>
      <w:r>
        <w:rPr>
          <w:spacing w:val="-4"/>
          <w:sz w:val="18"/>
        </w:rPr>
        <w:t>. Available</w:t>
      </w:r>
      <w:r>
        <w:rPr>
          <w:spacing w:val="-5"/>
          <w:sz w:val="18"/>
        </w:rPr>
        <w:t> </w:t>
      </w:r>
      <w:r>
        <w:rPr>
          <w:spacing w:val="-4"/>
          <w:sz w:val="18"/>
        </w:rPr>
        <w:t>at:</w:t>
      </w:r>
    </w:p>
    <w:p>
      <w:pPr>
        <w:spacing w:line="254" w:lineRule="auto" w:before="5"/>
        <w:ind w:left="1231" w:right="588" w:firstLine="0"/>
        <w:jc w:val="left"/>
        <w:rPr>
          <w:sz w:val="18"/>
        </w:rPr>
      </w:pPr>
      <w:r>
        <w:rPr>
          <w:b/>
          <w:color w:val="E64625"/>
          <w:spacing w:val="-2"/>
          <w:w w:val="90"/>
          <w:sz w:val="18"/>
          <w:u w:val="single" w:color="E64625"/>
        </w:rPr>
        <w:t>https://</w:t>
      </w:r>
      <w:hyperlink r:id="rId24">
        <w:r>
          <w:rPr>
            <w:b/>
            <w:color w:val="E64625"/>
            <w:spacing w:val="-2"/>
            <w:w w:val="90"/>
            <w:sz w:val="18"/>
            <w:u w:val="single" w:color="E64625"/>
          </w:rPr>
          <w:t>www.health.gov.au/resources/publications/national-framework-for-alcohol-tobacco-and-</w:t>
        </w:r>
      </w:hyperlink>
      <w:r>
        <w:rPr>
          <w:b/>
          <w:color w:val="E64625"/>
          <w:spacing w:val="-2"/>
          <w:w w:val="90"/>
          <w:sz w:val="18"/>
        </w:rPr>
        <w:t> </w:t>
      </w:r>
      <w:r>
        <w:rPr>
          <w:b/>
          <w:color w:val="E64625"/>
          <w:w w:val="90"/>
          <w:sz w:val="18"/>
          <w:u w:val="single" w:color="E64625"/>
        </w:rPr>
        <w:t>other-drug-treatment-2019-29?language=en</w:t>
      </w:r>
      <w:r>
        <w:rPr>
          <w:b/>
          <w:color w:val="E64625"/>
          <w:w w:val="90"/>
          <w:sz w:val="18"/>
        </w:rPr>
        <w:t> </w:t>
      </w:r>
      <w:r>
        <w:rPr>
          <w:w w:val="90"/>
          <w:sz w:val="18"/>
        </w:rPr>
        <w:t>(Accessed: 19 September 2024)</w:t>
      </w:r>
    </w:p>
    <w:p>
      <w:pPr>
        <w:pStyle w:val="ListParagraph"/>
        <w:numPr>
          <w:ilvl w:val="0"/>
          <w:numId w:val="4"/>
        </w:numPr>
        <w:tabs>
          <w:tab w:pos="1231" w:val="left" w:leader="none"/>
        </w:tabs>
        <w:spacing w:line="254" w:lineRule="auto" w:before="1" w:after="0"/>
        <w:ind w:left="1231" w:right="557" w:hanging="360"/>
        <w:jc w:val="left"/>
        <w:rPr>
          <w:sz w:val="18"/>
        </w:rPr>
      </w:pPr>
      <w:r>
        <w:rPr>
          <w:spacing w:val="-6"/>
          <w:sz w:val="18"/>
        </w:rPr>
        <w:t>Australian Government Department of Health (2021).</w:t>
      </w:r>
      <w:r>
        <w:rPr>
          <w:sz w:val="18"/>
        </w:rPr>
        <w:t> </w:t>
      </w:r>
      <w:r>
        <w:rPr>
          <w:i/>
          <w:spacing w:val="-6"/>
          <w:sz w:val="18"/>
        </w:rPr>
        <w:t>National Aboriginal and Torres Strait Islander </w:t>
      </w:r>
      <w:r>
        <w:rPr>
          <w:i/>
          <w:w w:val="90"/>
          <w:sz w:val="18"/>
        </w:rPr>
        <w:t>Health Plan 2021-2031</w:t>
      </w:r>
      <w:r>
        <w:rPr>
          <w:w w:val="90"/>
          <w:sz w:val="18"/>
        </w:rPr>
        <w:t>. Available at: </w:t>
      </w:r>
      <w:r>
        <w:rPr>
          <w:b/>
          <w:color w:val="E64625"/>
          <w:w w:val="90"/>
          <w:sz w:val="18"/>
          <w:u w:val="single" w:color="E64625"/>
        </w:rPr>
        <w:t>https://</w:t>
      </w:r>
      <w:hyperlink r:id="rId25">
        <w:r>
          <w:rPr>
            <w:b/>
            <w:color w:val="E64625"/>
            <w:w w:val="90"/>
            <w:sz w:val="18"/>
            <w:u w:val="single" w:color="E64625"/>
          </w:rPr>
          <w:t>www.health.gov.au/resources/publications/national-</w:t>
        </w:r>
      </w:hyperlink>
      <w:r>
        <w:rPr>
          <w:b/>
          <w:color w:val="E64625"/>
          <w:w w:val="90"/>
          <w:sz w:val="18"/>
        </w:rPr>
        <w:t> </w:t>
      </w:r>
      <w:r>
        <w:rPr>
          <w:b/>
          <w:color w:val="E64625"/>
          <w:w w:val="85"/>
          <w:sz w:val="18"/>
          <w:u w:val="single" w:color="E64625"/>
        </w:rPr>
        <w:t>aboriginal-and-torres-strait-islander-health-plan-2021-2031?language=en</w:t>
      </w:r>
      <w:r>
        <w:rPr>
          <w:b/>
          <w:color w:val="E64625"/>
          <w:w w:val="85"/>
          <w:sz w:val="18"/>
        </w:rPr>
        <w:t> </w:t>
      </w:r>
      <w:r>
        <w:rPr>
          <w:w w:val="85"/>
          <w:sz w:val="18"/>
        </w:rPr>
        <w:t>(Accessed: 20 September</w:t>
      </w:r>
      <w:r>
        <w:rPr>
          <w:spacing w:val="40"/>
          <w:sz w:val="18"/>
        </w:rPr>
        <w:t> </w:t>
      </w:r>
      <w:r>
        <w:rPr>
          <w:spacing w:val="-2"/>
          <w:sz w:val="18"/>
        </w:rPr>
        <w:t>2024)</w:t>
      </w:r>
    </w:p>
    <w:p>
      <w:pPr>
        <w:pStyle w:val="ListParagraph"/>
        <w:numPr>
          <w:ilvl w:val="0"/>
          <w:numId w:val="4"/>
        </w:numPr>
        <w:tabs>
          <w:tab w:pos="1231" w:val="left" w:leader="none"/>
        </w:tabs>
        <w:spacing w:line="254" w:lineRule="auto" w:before="2" w:after="0"/>
        <w:ind w:left="1231" w:right="483" w:hanging="360"/>
        <w:jc w:val="left"/>
        <w:rPr>
          <w:sz w:val="18"/>
        </w:rPr>
      </w:pPr>
      <w:r>
        <w:rPr>
          <w:spacing w:val="-6"/>
          <w:sz w:val="18"/>
        </w:rPr>
        <w:t>Australian Government Department of Health and Aged Care (2024a).</w:t>
      </w:r>
      <w:r>
        <w:rPr>
          <w:sz w:val="18"/>
        </w:rPr>
        <w:t> </w:t>
      </w:r>
      <w:r>
        <w:rPr>
          <w:i/>
          <w:spacing w:val="-6"/>
          <w:sz w:val="18"/>
        </w:rPr>
        <w:t>National</w:t>
      </w:r>
      <w:r>
        <w:rPr>
          <w:i/>
          <w:spacing w:val="-7"/>
          <w:sz w:val="18"/>
        </w:rPr>
        <w:t> </w:t>
      </w:r>
      <w:r>
        <w:rPr>
          <w:i/>
          <w:spacing w:val="-6"/>
          <w:sz w:val="18"/>
        </w:rPr>
        <w:t>Health and Medical </w:t>
      </w:r>
      <w:r>
        <w:rPr>
          <w:i/>
          <w:w w:val="90"/>
          <w:sz w:val="18"/>
        </w:rPr>
        <w:t>Research Strategy</w:t>
      </w:r>
      <w:r>
        <w:rPr>
          <w:w w:val="90"/>
          <w:sz w:val="18"/>
        </w:rPr>
        <w:t>. Available at: </w:t>
      </w:r>
      <w:r>
        <w:rPr>
          <w:b/>
          <w:color w:val="E64625"/>
          <w:w w:val="90"/>
          <w:sz w:val="18"/>
          <w:u w:val="single" w:color="E64625"/>
        </w:rPr>
        <w:t>https://</w:t>
      </w:r>
      <w:hyperlink r:id="rId26">
        <w:r>
          <w:rPr>
            <w:b/>
            <w:color w:val="E64625"/>
            <w:w w:val="90"/>
            <w:sz w:val="18"/>
            <w:u w:val="single" w:color="E64625"/>
          </w:rPr>
          <w:t>www.health.gov.au/our-work/national-health-and-medical-</w:t>
        </w:r>
      </w:hyperlink>
      <w:r>
        <w:rPr>
          <w:b/>
          <w:color w:val="E64625"/>
          <w:w w:val="90"/>
          <w:sz w:val="18"/>
        </w:rPr>
        <w:t> </w:t>
      </w:r>
      <w:r>
        <w:rPr>
          <w:b/>
          <w:color w:val="E64625"/>
          <w:w w:val="90"/>
          <w:sz w:val="18"/>
          <w:u w:val="single" w:color="E64625"/>
        </w:rPr>
        <w:t>research-strategy</w:t>
      </w:r>
      <w:r>
        <w:rPr>
          <w:b/>
          <w:color w:val="E64625"/>
          <w:spacing w:val="40"/>
          <w:sz w:val="18"/>
        </w:rPr>
        <w:t> </w:t>
      </w:r>
      <w:r>
        <w:rPr>
          <w:w w:val="90"/>
          <w:sz w:val="18"/>
        </w:rPr>
        <w:t>(Accessed: 19 September 2024)</w:t>
      </w:r>
    </w:p>
    <w:p>
      <w:pPr>
        <w:pStyle w:val="ListParagraph"/>
        <w:numPr>
          <w:ilvl w:val="0"/>
          <w:numId w:val="4"/>
        </w:numPr>
        <w:tabs>
          <w:tab w:pos="1231" w:val="left" w:leader="none"/>
        </w:tabs>
        <w:spacing w:line="254" w:lineRule="auto" w:before="3" w:after="0"/>
        <w:ind w:left="1231" w:right="462" w:hanging="360"/>
        <w:jc w:val="left"/>
        <w:rPr>
          <w:sz w:val="18"/>
        </w:rPr>
      </w:pPr>
      <w:r>
        <w:rPr>
          <w:spacing w:val="-6"/>
          <w:sz w:val="18"/>
        </w:rPr>
        <w:t>Australian Government Department of Health and Aged Care (2024b). Demand for new youth anti- </w:t>
      </w:r>
      <w:r>
        <w:rPr>
          <w:w w:val="90"/>
          <w:sz w:val="18"/>
        </w:rPr>
        <w:t>vaping program surges as Parliament considers world leading vaping reforms [Press</w:t>
      </w:r>
      <w:r>
        <w:rPr>
          <w:spacing w:val="-6"/>
          <w:w w:val="90"/>
          <w:sz w:val="18"/>
        </w:rPr>
        <w:t> </w:t>
      </w:r>
      <w:r>
        <w:rPr>
          <w:w w:val="90"/>
          <w:sz w:val="18"/>
        </w:rPr>
        <w:t>release]. Available at:</w:t>
      </w:r>
      <w:r>
        <w:rPr>
          <w:spacing w:val="40"/>
          <w:sz w:val="18"/>
        </w:rPr>
        <w:t> </w:t>
      </w:r>
      <w:r>
        <w:rPr>
          <w:b/>
          <w:color w:val="E64625"/>
          <w:w w:val="90"/>
          <w:sz w:val="18"/>
          <w:u w:val="single" w:color="E64625"/>
        </w:rPr>
        <w:t>https://</w:t>
      </w:r>
      <w:hyperlink r:id="rId27">
        <w:r>
          <w:rPr>
            <w:b/>
            <w:color w:val="E64625"/>
            <w:w w:val="90"/>
            <w:sz w:val="18"/>
            <w:u w:val="single" w:color="E64625"/>
          </w:rPr>
          <w:t>www.health.gov.au/ministers/the-hon-mark-butler-mp/media/demand-for-new-youth-</w:t>
        </w:r>
      </w:hyperlink>
      <w:r>
        <w:rPr>
          <w:b/>
          <w:color w:val="E64625"/>
          <w:w w:val="90"/>
          <w:sz w:val="18"/>
        </w:rPr>
        <w:t> </w:t>
      </w:r>
      <w:r>
        <w:rPr>
          <w:b/>
          <w:color w:val="E64625"/>
          <w:w w:val="85"/>
          <w:sz w:val="18"/>
          <w:u w:val="single" w:color="E64625"/>
        </w:rPr>
        <w:t>anti-vaping-program-surges-as-parliament-considers-world-leading-vaping-reforms</w:t>
      </w:r>
      <w:r>
        <w:rPr>
          <w:b/>
          <w:color w:val="E64625"/>
          <w:w w:val="85"/>
          <w:sz w:val="18"/>
        </w:rPr>
        <w:t> </w:t>
      </w:r>
      <w:r>
        <w:rPr>
          <w:w w:val="85"/>
          <w:sz w:val="18"/>
        </w:rPr>
        <w:t>(Accessed: 20</w:t>
      </w:r>
    </w:p>
    <w:p>
      <w:pPr>
        <w:spacing w:before="2"/>
        <w:ind w:left="1231" w:right="0" w:firstLine="0"/>
        <w:jc w:val="left"/>
        <w:rPr>
          <w:sz w:val="18"/>
        </w:rPr>
      </w:pPr>
      <w:r>
        <w:rPr>
          <w:w w:val="90"/>
          <w:sz w:val="18"/>
        </w:rPr>
        <w:t>September</w:t>
      </w:r>
      <w:r>
        <w:rPr>
          <w:spacing w:val="-5"/>
          <w:sz w:val="18"/>
        </w:rPr>
        <w:t> </w:t>
      </w:r>
      <w:r>
        <w:rPr>
          <w:spacing w:val="-2"/>
          <w:sz w:val="18"/>
        </w:rPr>
        <w:t>2024)</w:t>
      </w:r>
    </w:p>
    <w:p>
      <w:pPr>
        <w:pStyle w:val="ListParagraph"/>
        <w:numPr>
          <w:ilvl w:val="0"/>
          <w:numId w:val="4"/>
        </w:numPr>
        <w:tabs>
          <w:tab w:pos="1231" w:val="left" w:leader="none"/>
        </w:tabs>
        <w:spacing w:line="254" w:lineRule="auto" w:before="13" w:after="0"/>
        <w:ind w:left="1231" w:right="845" w:hanging="360"/>
        <w:jc w:val="left"/>
        <w:rPr>
          <w:sz w:val="18"/>
        </w:rPr>
      </w:pPr>
      <w:r>
        <w:rPr>
          <w:w w:val="90"/>
          <w:sz w:val="18"/>
        </w:rPr>
        <w:t>Australian Institute of Health and Welfare (2016). </w:t>
      </w:r>
      <w:r>
        <w:rPr>
          <w:i/>
          <w:w w:val="90"/>
          <w:sz w:val="18"/>
        </w:rPr>
        <w:t>Australian burden of disease study: Impact and </w:t>
      </w:r>
      <w:r>
        <w:rPr>
          <w:i/>
          <w:spacing w:val="-6"/>
          <w:sz w:val="18"/>
        </w:rPr>
        <w:t>causes</w:t>
      </w:r>
      <w:r>
        <w:rPr>
          <w:i/>
          <w:spacing w:val="-8"/>
          <w:sz w:val="18"/>
        </w:rPr>
        <w:t> </w:t>
      </w:r>
      <w:r>
        <w:rPr>
          <w:i/>
          <w:spacing w:val="-6"/>
          <w:sz w:val="18"/>
        </w:rPr>
        <w:t>of</w:t>
      </w:r>
      <w:r>
        <w:rPr>
          <w:i/>
          <w:spacing w:val="-7"/>
          <w:sz w:val="18"/>
        </w:rPr>
        <w:t> </w:t>
      </w:r>
      <w:r>
        <w:rPr>
          <w:i/>
          <w:spacing w:val="-6"/>
          <w:sz w:val="18"/>
        </w:rPr>
        <w:t>illness</w:t>
      </w:r>
      <w:r>
        <w:rPr>
          <w:i/>
          <w:spacing w:val="-8"/>
          <w:sz w:val="18"/>
        </w:rPr>
        <w:t> </w:t>
      </w:r>
      <w:r>
        <w:rPr>
          <w:i/>
          <w:spacing w:val="-6"/>
          <w:sz w:val="18"/>
        </w:rPr>
        <w:t>and death in Aboriginal</w:t>
      </w:r>
      <w:r>
        <w:rPr>
          <w:i/>
          <w:spacing w:val="-9"/>
          <w:sz w:val="18"/>
        </w:rPr>
        <w:t> </w:t>
      </w:r>
      <w:r>
        <w:rPr>
          <w:i/>
          <w:spacing w:val="-6"/>
          <w:sz w:val="18"/>
        </w:rPr>
        <w:t>and Torres</w:t>
      </w:r>
      <w:r>
        <w:rPr>
          <w:i/>
          <w:spacing w:val="-8"/>
          <w:sz w:val="18"/>
        </w:rPr>
        <w:t> </w:t>
      </w:r>
      <w:r>
        <w:rPr>
          <w:i/>
          <w:spacing w:val="-6"/>
          <w:sz w:val="18"/>
        </w:rPr>
        <w:t>Strait</w:t>
      </w:r>
      <w:r>
        <w:rPr>
          <w:i/>
          <w:spacing w:val="-8"/>
          <w:sz w:val="18"/>
        </w:rPr>
        <w:t> </w:t>
      </w:r>
      <w:r>
        <w:rPr>
          <w:i/>
          <w:spacing w:val="-6"/>
          <w:sz w:val="18"/>
        </w:rPr>
        <w:t>Islander</w:t>
      </w:r>
      <w:r>
        <w:rPr>
          <w:i/>
          <w:spacing w:val="-9"/>
          <w:sz w:val="18"/>
        </w:rPr>
        <w:t> </w:t>
      </w:r>
      <w:r>
        <w:rPr>
          <w:i/>
          <w:spacing w:val="-6"/>
          <w:sz w:val="18"/>
        </w:rPr>
        <w:t>people.</w:t>
      </w:r>
      <w:r>
        <w:rPr>
          <w:i/>
          <w:sz w:val="18"/>
        </w:rPr>
        <w:t> </w:t>
      </w:r>
      <w:r>
        <w:rPr>
          <w:spacing w:val="-6"/>
          <w:sz w:val="18"/>
        </w:rPr>
        <w:t>Available</w:t>
      </w:r>
      <w:r>
        <w:rPr>
          <w:spacing w:val="-1"/>
          <w:sz w:val="18"/>
        </w:rPr>
        <w:t> </w:t>
      </w:r>
      <w:r>
        <w:rPr>
          <w:spacing w:val="-6"/>
          <w:sz w:val="18"/>
        </w:rPr>
        <w:t>at:</w:t>
      </w:r>
    </w:p>
    <w:p>
      <w:pPr>
        <w:spacing w:line="249" w:lineRule="auto" w:before="2"/>
        <w:ind w:left="1231" w:right="1255" w:firstLine="0"/>
        <w:jc w:val="left"/>
        <w:rPr>
          <w:sz w:val="18"/>
        </w:rPr>
      </w:pPr>
      <w:r>
        <w:rPr>
          <w:b/>
          <w:color w:val="E64625"/>
          <w:spacing w:val="-2"/>
          <w:w w:val="90"/>
          <w:sz w:val="18"/>
          <w:u w:val="single" w:color="E64625"/>
        </w:rPr>
        <w:t>https://</w:t>
      </w:r>
      <w:hyperlink r:id="rId28">
        <w:r>
          <w:rPr>
            <w:b/>
            <w:color w:val="E64625"/>
            <w:spacing w:val="-2"/>
            <w:w w:val="90"/>
            <w:sz w:val="18"/>
            <w:u w:val="single" w:color="E64625"/>
          </w:rPr>
          <w:t>www.aihw.gov.au/reports/burden-of-disease/illness-death-indigenous-</w:t>
        </w:r>
      </w:hyperlink>
      <w:r>
        <w:rPr>
          <w:b/>
          <w:color w:val="E64625"/>
          <w:spacing w:val="-2"/>
          <w:w w:val="90"/>
          <w:sz w:val="18"/>
        </w:rPr>
        <w:t> </w:t>
      </w:r>
      <w:r>
        <w:rPr>
          <w:b/>
          <w:color w:val="E64625"/>
          <w:w w:val="90"/>
          <w:sz w:val="18"/>
          <w:u w:val="single" w:color="E64625"/>
        </w:rPr>
        <w:t>australians/summary</w:t>
      </w:r>
      <w:r>
        <w:rPr>
          <w:b/>
          <w:color w:val="E64625"/>
          <w:w w:val="90"/>
          <w:sz w:val="18"/>
        </w:rPr>
        <w:t> </w:t>
      </w:r>
      <w:r>
        <w:rPr>
          <w:w w:val="90"/>
          <w:sz w:val="18"/>
        </w:rPr>
        <w:t>(Accessed: 19 September 2024)</w:t>
      </w:r>
    </w:p>
    <w:p>
      <w:pPr>
        <w:pStyle w:val="ListParagraph"/>
        <w:numPr>
          <w:ilvl w:val="0"/>
          <w:numId w:val="4"/>
        </w:numPr>
        <w:tabs>
          <w:tab w:pos="1230" w:val="left" w:leader="none"/>
        </w:tabs>
        <w:spacing w:line="240" w:lineRule="auto" w:before="4" w:after="0"/>
        <w:ind w:left="1230" w:right="0" w:hanging="359"/>
        <w:jc w:val="left"/>
        <w:rPr>
          <w:i/>
          <w:sz w:val="18"/>
        </w:rPr>
      </w:pPr>
      <w:r>
        <w:rPr>
          <w:w w:val="90"/>
          <w:sz w:val="18"/>
        </w:rPr>
        <w:t>Australian</w:t>
      </w:r>
      <w:r>
        <w:rPr>
          <w:spacing w:val="-3"/>
          <w:sz w:val="18"/>
        </w:rPr>
        <w:t> </w:t>
      </w:r>
      <w:r>
        <w:rPr>
          <w:w w:val="90"/>
          <w:sz w:val="18"/>
        </w:rPr>
        <w:t>Institute</w:t>
      </w:r>
      <w:r>
        <w:rPr>
          <w:spacing w:val="-3"/>
          <w:sz w:val="18"/>
        </w:rPr>
        <w:t> </w:t>
      </w:r>
      <w:r>
        <w:rPr>
          <w:w w:val="90"/>
          <w:sz w:val="18"/>
        </w:rPr>
        <w:t>of</w:t>
      </w:r>
      <w:r>
        <w:rPr>
          <w:spacing w:val="-3"/>
          <w:sz w:val="18"/>
        </w:rPr>
        <w:t> </w:t>
      </w:r>
      <w:r>
        <w:rPr>
          <w:w w:val="90"/>
          <w:sz w:val="18"/>
        </w:rPr>
        <w:t>Health</w:t>
      </w:r>
      <w:r>
        <w:rPr>
          <w:spacing w:val="-2"/>
          <w:sz w:val="18"/>
        </w:rPr>
        <w:t> </w:t>
      </w:r>
      <w:r>
        <w:rPr>
          <w:w w:val="90"/>
          <w:sz w:val="18"/>
        </w:rPr>
        <w:t>and</w:t>
      </w:r>
      <w:r>
        <w:rPr>
          <w:spacing w:val="-3"/>
          <w:sz w:val="18"/>
        </w:rPr>
        <w:t> </w:t>
      </w:r>
      <w:r>
        <w:rPr>
          <w:w w:val="90"/>
          <w:sz w:val="18"/>
        </w:rPr>
        <w:t>Welfare</w:t>
      </w:r>
      <w:r>
        <w:rPr>
          <w:spacing w:val="-3"/>
          <w:sz w:val="18"/>
        </w:rPr>
        <w:t> </w:t>
      </w:r>
      <w:r>
        <w:rPr>
          <w:w w:val="90"/>
          <w:sz w:val="18"/>
        </w:rPr>
        <w:t>(2021a).</w:t>
      </w:r>
      <w:r>
        <w:rPr>
          <w:spacing w:val="-2"/>
          <w:sz w:val="18"/>
        </w:rPr>
        <w:t> </w:t>
      </w:r>
      <w:r>
        <w:rPr>
          <w:i/>
          <w:w w:val="90"/>
          <w:sz w:val="18"/>
        </w:rPr>
        <w:t>Australian</w:t>
      </w:r>
      <w:r>
        <w:rPr>
          <w:i/>
          <w:spacing w:val="-1"/>
          <w:sz w:val="18"/>
        </w:rPr>
        <w:t> </w:t>
      </w:r>
      <w:r>
        <w:rPr>
          <w:i/>
          <w:w w:val="90"/>
          <w:sz w:val="18"/>
        </w:rPr>
        <w:t>Burden</w:t>
      </w:r>
      <w:r>
        <w:rPr>
          <w:i/>
          <w:spacing w:val="-1"/>
          <w:w w:val="90"/>
          <w:sz w:val="18"/>
        </w:rPr>
        <w:t> </w:t>
      </w:r>
      <w:r>
        <w:rPr>
          <w:i/>
          <w:w w:val="90"/>
          <w:sz w:val="18"/>
        </w:rPr>
        <w:t>of</w:t>
      </w:r>
      <w:r>
        <w:rPr>
          <w:i/>
          <w:spacing w:val="-2"/>
          <w:sz w:val="18"/>
        </w:rPr>
        <w:t> </w:t>
      </w:r>
      <w:r>
        <w:rPr>
          <w:i/>
          <w:w w:val="90"/>
          <w:sz w:val="18"/>
        </w:rPr>
        <w:t>Disease</w:t>
      </w:r>
      <w:r>
        <w:rPr>
          <w:i/>
          <w:spacing w:val="-1"/>
          <w:w w:val="90"/>
          <w:sz w:val="18"/>
        </w:rPr>
        <w:t> </w:t>
      </w:r>
      <w:r>
        <w:rPr>
          <w:i/>
          <w:w w:val="90"/>
          <w:sz w:val="18"/>
        </w:rPr>
        <w:t>Study</w:t>
      </w:r>
      <w:r>
        <w:rPr>
          <w:i/>
          <w:spacing w:val="-3"/>
          <w:sz w:val="18"/>
        </w:rPr>
        <w:t> </w:t>
      </w:r>
      <w:r>
        <w:rPr>
          <w:i/>
          <w:spacing w:val="-2"/>
          <w:w w:val="90"/>
          <w:sz w:val="18"/>
        </w:rPr>
        <w:t>2018:</w:t>
      </w:r>
    </w:p>
    <w:p>
      <w:pPr>
        <w:spacing w:line="254" w:lineRule="auto" w:before="13"/>
        <w:ind w:left="1231" w:right="728" w:firstLine="0"/>
        <w:jc w:val="left"/>
        <w:rPr>
          <w:sz w:val="18"/>
        </w:rPr>
      </w:pPr>
      <w:r>
        <w:rPr>
          <w:i/>
          <w:w w:val="90"/>
          <w:sz w:val="18"/>
        </w:rPr>
        <w:t>Interactive data on risk factor burden</w:t>
      </w:r>
      <w:r>
        <w:rPr>
          <w:w w:val="90"/>
          <w:sz w:val="18"/>
        </w:rPr>
        <w:t>. Available at: </w:t>
      </w:r>
      <w:r>
        <w:rPr>
          <w:b/>
          <w:color w:val="E64625"/>
          <w:w w:val="90"/>
          <w:sz w:val="18"/>
          <w:u w:val="single" w:color="E64625"/>
        </w:rPr>
        <w:t>https://</w:t>
      </w:r>
      <w:hyperlink r:id="rId29">
        <w:r>
          <w:rPr>
            <w:b/>
            <w:color w:val="E64625"/>
            <w:w w:val="90"/>
            <w:sz w:val="18"/>
            <w:u w:val="single" w:color="E64625"/>
          </w:rPr>
          <w:t>www.aihw.gov.au/reports/burden-of-</w:t>
        </w:r>
      </w:hyperlink>
      <w:r>
        <w:rPr>
          <w:b/>
          <w:color w:val="E64625"/>
          <w:w w:val="90"/>
          <w:sz w:val="18"/>
        </w:rPr>
        <w:t> </w:t>
      </w:r>
      <w:r>
        <w:rPr>
          <w:b/>
          <w:color w:val="E64625"/>
          <w:w w:val="90"/>
          <w:sz w:val="18"/>
          <w:u w:val="single" w:color="E64625"/>
        </w:rPr>
        <w:t>disease/abds-2018-interactive-data-risk-factors</w:t>
      </w:r>
      <w:r>
        <w:rPr>
          <w:b/>
          <w:color w:val="E64625"/>
          <w:spacing w:val="40"/>
          <w:sz w:val="18"/>
        </w:rPr>
        <w:t> </w:t>
      </w:r>
      <w:r>
        <w:rPr>
          <w:w w:val="90"/>
          <w:sz w:val="18"/>
        </w:rPr>
        <w:t>(Accessed: 19 September 2024)</w:t>
      </w:r>
    </w:p>
    <w:p>
      <w:pPr>
        <w:pStyle w:val="ListParagraph"/>
        <w:numPr>
          <w:ilvl w:val="0"/>
          <w:numId w:val="4"/>
        </w:numPr>
        <w:tabs>
          <w:tab w:pos="1230" w:val="left" w:leader="none"/>
        </w:tabs>
        <w:spacing w:line="240" w:lineRule="auto" w:before="1" w:after="0"/>
        <w:ind w:left="1230" w:right="0" w:hanging="359"/>
        <w:jc w:val="left"/>
        <w:rPr>
          <w:sz w:val="18"/>
        </w:rPr>
      </w:pPr>
      <w:r>
        <w:rPr>
          <w:w w:val="90"/>
          <w:sz w:val="18"/>
        </w:rPr>
        <w:t>Australian</w:t>
      </w:r>
      <w:r>
        <w:rPr>
          <w:spacing w:val="2"/>
          <w:sz w:val="18"/>
        </w:rPr>
        <w:t> </w:t>
      </w:r>
      <w:r>
        <w:rPr>
          <w:w w:val="90"/>
          <w:sz w:val="18"/>
        </w:rPr>
        <w:t>Institute</w:t>
      </w:r>
      <w:r>
        <w:rPr>
          <w:spacing w:val="3"/>
          <w:sz w:val="18"/>
        </w:rPr>
        <w:t> </w:t>
      </w:r>
      <w:r>
        <w:rPr>
          <w:w w:val="90"/>
          <w:sz w:val="18"/>
        </w:rPr>
        <w:t>of</w:t>
      </w:r>
      <w:r>
        <w:rPr>
          <w:spacing w:val="3"/>
          <w:sz w:val="18"/>
        </w:rPr>
        <w:t> </w:t>
      </w:r>
      <w:r>
        <w:rPr>
          <w:w w:val="90"/>
          <w:sz w:val="18"/>
        </w:rPr>
        <w:t>Health</w:t>
      </w:r>
      <w:r>
        <w:rPr>
          <w:spacing w:val="3"/>
          <w:sz w:val="18"/>
        </w:rPr>
        <w:t> </w:t>
      </w:r>
      <w:r>
        <w:rPr>
          <w:w w:val="90"/>
          <w:sz w:val="18"/>
        </w:rPr>
        <w:t>and</w:t>
      </w:r>
      <w:r>
        <w:rPr>
          <w:spacing w:val="3"/>
          <w:sz w:val="18"/>
        </w:rPr>
        <w:t> </w:t>
      </w:r>
      <w:r>
        <w:rPr>
          <w:w w:val="90"/>
          <w:sz w:val="18"/>
        </w:rPr>
        <w:t>Welfare</w:t>
      </w:r>
      <w:r>
        <w:rPr>
          <w:spacing w:val="3"/>
          <w:sz w:val="18"/>
        </w:rPr>
        <w:t> </w:t>
      </w:r>
      <w:r>
        <w:rPr>
          <w:w w:val="90"/>
          <w:sz w:val="18"/>
        </w:rPr>
        <w:t>(2021b).</w:t>
      </w:r>
      <w:r>
        <w:rPr>
          <w:spacing w:val="3"/>
          <w:sz w:val="18"/>
        </w:rPr>
        <w:t> </w:t>
      </w:r>
      <w:r>
        <w:rPr>
          <w:i/>
          <w:w w:val="90"/>
          <w:sz w:val="18"/>
        </w:rPr>
        <w:t>Australia’s</w:t>
      </w:r>
      <w:r>
        <w:rPr>
          <w:i/>
          <w:spacing w:val="1"/>
          <w:sz w:val="18"/>
        </w:rPr>
        <w:t> </w:t>
      </w:r>
      <w:r>
        <w:rPr>
          <w:i/>
          <w:w w:val="90"/>
          <w:sz w:val="18"/>
        </w:rPr>
        <w:t>youth:</w:t>
      </w:r>
      <w:r>
        <w:rPr>
          <w:i/>
          <w:spacing w:val="5"/>
          <w:sz w:val="18"/>
        </w:rPr>
        <w:t> </w:t>
      </w:r>
      <w:r>
        <w:rPr>
          <w:i/>
          <w:w w:val="90"/>
          <w:sz w:val="18"/>
        </w:rPr>
        <w:t>mental</w:t>
      </w:r>
      <w:r>
        <w:rPr>
          <w:i/>
          <w:sz w:val="18"/>
        </w:rPr>
        <w:t> </w:t>
      </w:r>
      <w:r>
        <w:rPr>
          <w:i/>
          <w:w w:val="90"/>
          <w:sz w:val="18"/>
        </w:rPr>
        <w:t>illness</w:t>
      </w:r>
      <w:r>
        <w:rPr>
          <w:w w:val="90"/>
          <w:sz w:val="18"/>
        </w:rPr>
        <w:t>.</w:t>
      </w:r>
      <w:r>
        <w:rPr>
          <w:spacing w:val="1"/>
          <w:sz w:val="18"/>
        </w:rPr>
        <w:t> </w:t>
      </w:r>
      <w:r>
        <w:rPr>
          <w:w w:val="90"/>
          <w:sz w:val="18"/>
        </w:rPr>
        <w:t>Available</w:t>
      </w:r>
      <w:r>
        <w:rPr>
          <w:spacing w:val="3"/>
          <w:sz w:val="18"/>
        </w:rPr>
        <w:t> </w:t>
      </w:r>
      <w:r>
        <w:rPr>
          <w:spacing w:val="-5"/>
          <w:w w:val="90"/>
          <w:sz w:val="18"/>
        </w:rPr>
        <w:t>at:</w:t>
      </w:r>
    </w:p>
    <w:p>
      <w:pPr>
        <w:spacing w:before="13"/>
        <w:ind w:left="1231" w:right="0" w:firstLine="0"/>
        <w:jc w:val="left"/>
        <w:rPr>
          <w:sz w:val="18"/>
        </w:rPr>
      </w:pPr>
      <w:r>
        <w:rPr>
          <w:b/>
          <w:color w:val="E64625"/>
          <w:w w:val="90"/>
          <w:sz w:val="18"/>
          <w:u w:val="single" w:color="E64625"/>
        </w:rPr>
        <w:t>https://</w:t>
      </w:r>
      <w:hyperlink r:id="rId30">
        <w:r>
          <w:rPr>
            <w:b/>
            <w:color w:val="E64625"/>
            <w:w w:val="90"/>
            <w:sz w:val="18"/>
            <w:u w:val="single" w:color="E64625"/>
          </w:rPr>
          <w:t>www.aihw.gov.au/reports/children-youth/mental-illness</w:t>
        </w:r>
      </w:hyperlink>
      <w:r>
        <w:rPr>
          <w:b/>
          <w:color w:val="E64625"/>
          <w:spacing w:val="29"/>
          <w:sz w:val="18"/>
        </w:rPr>
        <w:t> </w:t>
      </w:r>
      <w:r>
        <w:rPr>
          <w:w w:val="90"/>
          <w:sz w:val="18"/>
        </w:rPr>
        <w:t>(Accessed:</w:t>
      </w:r>
      <w:r>
        <w:rPr>
          <w:spacing w:val="-5"/>
          <w:w w:val="90"/>
          <w:sz w:val="18"/>
        </w:rPr>
        <w:t> </w:t>
      </w:r>
      <w:r>
        <w:rPr>
          <w:w w:val="90"/>
          <w:sz w:val="18"/>
        </w:rPr>
        <w:t>18</w:t>
      </w:r>
      <w:r>
        <w:rPr>
          <w:spacing w:val="-7"/>
          <w:w w:val="90"/>
          <w:sz w:val="18"/>
        </w:rPr>
        <w:t> </w:t>
      </w:r>
      <w:r>
        <w:rPr>
          <w:w w:val="90"/>
          <w:sz w:val="18"/>
        </w:rPr>
        <w:t>September</w:t>
      </w:r>
      <w:r>
        <w:rPr>
          <w:spacing w:val="-5"/>
          <w:w w:val="90"/>
          <w:sz w:val="18"/>
        </w:rPr>
        <w:t> </w:t>
      </w:r>
      <w:r>
        <w:rPr>
          <w:spacing w:val="-4"/>
          <w:w w:val="90"/>
          <w:sz w:val="18"/>
        </w:rPr>
        <w:t>2024)</w:t>
      </w:r>
    </w:p>
    <w:p>
      <w:pPr>
        <w:pStyle w:val="ListParagraph"/>
        <w:numPr>
          <w:ilvl w:val="0"/>
          <w:numId w:val="4"/>
        </w:numPr>
        <w:tabs>
          <w:tab w:pos="1231" w:val="left" w:leader="none"/>
        </w:tabs>
        <w:spacing w:line="254" w:lineRule="auto" w:before="14" w:after="0"/>
        <w:ind w:left="1231" w:right="950" w:hanging="360"/>
        <w:jc w:val="both"/>
        <w:rPr>
          <w:sz w:val="18"/>
        </w:rPr>
      </w:pPr>
      <w:r>
        <w:rPr>
          <w:w w:val="90"/>
          <w:sz w:val="18"/>
        </w:rPr>
        <w:t>Australian Institute of Health and Welfare (2024a). </w:t>
      </w:r>
      <w:r>
        <w:rPr>
          <w:i/>
          <w:w w:val="90"/>
          <w:sz w:val="18"/>
        </w:rPr>
        <w:t>Alcohol and other drug treatment services in Australia annual report</w:t>
      </w:r>
      <w:r>
        <w:rPr>
          <w:w w:val="90"/>
          <w:sz w:val="18"/>
        </w:rPr>
        <w:t>. Available at: </w:t>
      </w:r>
      <w:r>
        <w:rPr>
          <w:b/>
          <w:color w:val="E64625"/>
          <w:w w:val="90"/>
          <w:sz w:val="18"/>
          <w:u w:val="single" w:color="E64625"/>
        </w:rPr>
        <w:t>https://</w:t>
      </w:r>
      <w:hyperlink r:id="rId31">
        <w:r>
          <w:rPr>
            <w:b/>
            <w:color w:val="E64625"/>
            <w:w w:val="90"/>
            <w:sz w:val="18"/>
            <w:u w:val="single" w:color="E64625"/>
          </w:rPr>
          <w:t>www.aihw.gov.au/reports-data/health-welfare-</w:t>
        </w:r>
      </w:hyperlink>
      <w:r>
        <w:rPr>
          <w:b/>
          <w:color w:val="E64625"/>
          <w:w w:val="90"/>
          <w:sz w:val="18"/>
        </w:rPr>
        <w:t> </w:t>
      </w:r>
      <w:r>
        <w:rPr>
          <w:b/>
          <w:color w:val="E64625"/>
          <w:w w:val="90"/>
          <w:sz w:val="18"/>
          <w:u w:val="single" w:color="E64625"/>
        </w:rPr>
        <w:t>services/alcohol-other-drug-treatment-services/overview</w:t>
      </w:r>
      <w:r>
        <w:rPr>
          <w:b/>
          <w:color w:val="E64625"/>
          <w:w w:val="90"/>
          <w:sz w:val="18"/>
        </w:rPr>
        <w:t> </w:t>
      </w:r>
      <w:r>
        <w:rPr>
          <w:w w:val="90"/>
          <w:sz w:val="18"/>
        </w:rPr>
        <w:t>(Accessed: 19 September 2024)</w:t>
      </w:r>
    </w:p>
    <w:p>
      <w:pPr>
        <w:pStyle w:val="ListParagraph"/>
        <w:numPr>
          <w:ilvl w:val="0"/>
          <w:numId w:val="4"/>
        </w:numPr>
        <w:tabs>
          <w:tab w:pos="1231" w:val="left" w:leader="none"/>
        </w:tabs>
        <w:spacing w:line="254" w:lineRule="auto" w:before="2" w:after="0"/>
        <w:ind w:left="1231" w:right="783" w:hanging="360"/>
        <w:jc w:val="left"/>
        <w:rPr>
          <w:sz w:val="18"/>
        </w:rPr>
      </w:pPr>
      <w:r>
        <w:rPr>
          <w:w w:val="90"/>
          <w:sz w:val="18"/>
        </w:rPr>
        <w:t>Australian Institute of Health and Welfare (2024b). </w:t>
      </w:r>
      <w:r>
        <w:rPr>
          <w:i/>
          <w:w w:val="90"/>
          <w:sz w:val="18"/>
        </w:rPr>
        <w:t>Expenditure on mental health-related services</w:t>
      </w:r>
      <w:r>
        <w:rPr>
          <w:w w:val="90"/>
          <w:sz w:val="18"/>
        </w:rPr>
        <w:t>. Available at: </w:t>
      </w:r>
      <w:r>
        <w:rPr>
          <w:b/>
          <w:color w:val="E64625"/>
          <w:w w:val="90"/>
          <w:sz w:val="18"/>
          <w:u w:val="single" w:color="E64625"/>
        </w:rPr>
        <w:t>https://</w:t>
      </w:r>
      <w:hyperlink r:id="rId32">
        <w:r>
          <w:rPr>
            <w:b/>
            <w:color w:val="E64625"/>
            <w:w w:val="90"/>
            <w:sz w:val="18"/>
            <w:u w:val="single" w:color="E64625"/>
          </w:rPr>
          <w:t>www.aihw.gov.au/mental-health/topic-areas/expenditure</w:t>
        </w:r>
      </w:hyperlink>
      <w:r>
        <w:rPr>
          <w:b/>
          <w:color w:val="E64625"/>
          <w:w w:val="90"/>
          <w:sz w:val="18"/>
        </w:rPr>
        <w:t> </w:t>
      </w:r>
      <w:r>
        <w:rPr>
          <w:w w:val="90"/>
          <w:sz w:val="18"/>
        </w:rPr>
        <w:t>(Accessed: 19 </w:t>
      </w:r>
      <w:r>
        <w:rPr>
          <w:sz w:val="18"/>
        </w:rPr>
        <w:t>September</w:t>
      </w:r>
      <w:r>
        <w:rPr>
          <w:spacing w:val="-7"/>
          <w:sz w:val="18"/>
        </w:rPr>
        <w:t> </w:t>
      </w:r>
      <w:r>
        <w:rPr>
          <w:sz w:val="18"/>
        </w:rPr>
        <w:t>2024)</w:t>
      </w:r>
    </w:p>
    <w:p>
      <w:pPr>
        <w:pStyle w:val="ListParagraph"/>
        <w:numPr>
          <w:ilvl w:val="0"/>
          <w:numId w:val="4"/>
        </w:numPr>
        <w:tabs>
          <w:tab w:pos="1230" w:val="left" w:leader="none"/>
        </w:tabs>
        <w:spacing w:line="240" w:lineRule="auto" w:before="1" w:after="0"/>
        <w:ind w:left="1230" w:right="0" w:hanging="359"/>
        <w:jc w:val="left"/>
        <w:rPr>
          <w:sz w:val="18"/>
        </w:rPr>
      </w:pPr>
      <w:r>
        <w:rPr>
          <w:w w:val="90"/>
          <w:sz w:val="18"/>
        </w:rPr>
        <w:t>Australian</w:t>
      </w:r>
      <w:r>
        <w:rPr>
          <w:spacing w:val="-5"/>
          <w:sz w:val="18"/>
        </w:rPr>
        <w:t> </w:t>
      </w:r>
      <w:r>
        <w:rPr>
          <w:w w:val="90"/>
          <w:sz w:val="18"/>
        </w:rPr>
        <w:t>Institute</w:t>
      </w:r>
      <w:r>
        <w:rPr>
          <w:spacing w:val="-5"/>
          <w:sz w:val="18"/>
        </w:rPr>
        <w:t> </w:t>
      </w:r>
      <w:r>
        <w:rPr>
          <w:w w:val="90"/>
          <w:sz w:val="18"/>
        </w:rPr>
        <w:t>of</w:t>
      </w:r>
      <w:r>
        <w:rPr>
          <w:spacing w:val="-5"/>
          <w:sz w:val="18"/>
        </w:rPr>
        <w:t> </w:t>
      </w:r>
      <w:r>
        <w:rPr>
          <w:w w:val="90"/>
          <w:sz w:val="18"/>
        </w:rPr>
        <w:t>Health</w:t>
      </w:r>
      <w:r>
        <w:rPr>
          <w:spacing w:val="-5"/>
          <w:sz w:val="18"/>
        </w:rPr>
        <w:t> </w:t>
      </w:r>
      <w:r>
        <w:rPr>
          <w:w w:val="90"/>
          <w:sz w:val="18"/>
        </w:rPr>
        <w:t>and</w:t>
      </w:r>
      <w:r>
        <w:rPr>
          <w:spacing w:val="-4"/>
          <w:sz w:val="18"/>
        </w:rPr>
        <w:t> </w:t>
      </w:r>
      <w:r>
        <w:rPr>
          <w:w w:val="90"/>
          <w:sz w:val="18"/>
        </w:rPr>
        <w:t>Welfare</w:t>
      </w:r>
      <w:r>
        <w:rPr>
          <w:spacing w:val="-5"/>
          <w:sz w:val="18"/>
        </w:rPr>
        <w:t> </w:t>
      </w:r>
      <w:r>
        <w:rPr>
          <w:w w:val="90"/>
          <w:sz w:val="18"/>
        </w:rPr>
        <w:t>(2024c).</w:t>
      </w:r>
      <w:r>
        <w:rPr>
          <w:spacing w:val="-4"/>
          <w:sz w:val="18"/>
        </w:rPr>
        <w:t> </w:t>
      </w:r>
      <w:r>
        <w:rPr>
          <w:i/>
          <w:w w:val="90"/>
          <w:sz w:val="18"/>
        </w:rPr>
        <w:t>Young</w:t>
      </w:r>
      <w:r>
        <w:rPr>
          <w:i/>
          <w:spacing w:val="-2"/>
          <w:sz w:val="18"/>
        </w:rPr>
        <w:t> </w:t>
      </w:r>
      <w:r>
        <w:rPr>
          <w:i/>
          <w:w w:val="90"/>
          <w:sz w:val="18"/>
        </w:rPr>
        <w:t>people’s</w:t>
      </w:r>
      <w:r>
        <w:rPr>
          <w:i/>
          <w:spacing w:val="-1"/>
          <w:w w:val="90"/>
          <w:sz w:val="18"/>
        </w:rPr>
        <w:t> </w:t>
      </w:r>
      <w:r>
        <w:rPr>
          <w:i/>
          <w:w w:val="90"/>
          <w:sz w:val="18"/>
        </w:rPr>
        <w:t>use</w:t>
      </w:r>
      <w:r>
        <w:rPr>
          <w:i/>
          <w:spacing w:val="-2"/>
          <w:w w:val="90"/>
          <w:sz w:val="18"/>
        </w:rPr>
        <w:t> </w:t>
      </w:r>
      <w:r>
        <w:rPr>
          <w:i/>
          <w:w w:val="90"/>
          <w:sz w:val="18"/>
        </w:rPr>
        <w:t>of</w:t>
      </w:r>
      <w:r>
        <w:rPr>
          <w:i/>
          <w:spacing w:val="-5"/>
          <w:sz w:val="18"/>
        </w:rPr>
        <w:t> </w:t>
      </w:r>
      <w:r>
        <w:rPr>
          <w:i/>
          <w:w w:val="90"/>
          <w:sz w:val="18"/>
        </w:rPr>
        <w:t>vapes</w:t>
      </w:r>
      <w:r>
        <w:rPr>
          <w:i/>
          <w:spacing w:val="-1"/>
          <w:w w:val="90"/>
          <w:sz w:val="18"/>
        </w:rPr>
        <w:t> </w:t>
      </w:r>
      <w:r>
        <w:rPr>
          <w:i/>
          <w:w w:val="90"/>
          <w:sz w:val="18"/>
        </w:rPr>
        <w:t>and</w:t>
      </w:r>
      <w:r>
        <w:rPr>
          <w:i/>
          <w:spacing w:val="-2"/>
          <w:sz w:val="18"/>
        </w:rPr>
        <w:t> </w:t>
      </w:r>
      <w:r>
        <w:rPr>
          <w:i/>
          <w:w w:val="90"/>
          <w:sz w:val="18"/>
        </w:rPr>
        <w:t>e-</w:t>
      </w:r>
      <w:r>
        <w:rPr>
          <w:i/>
          <w:spacing w:val="-2"/>
          <w:w w:val="90"/>
          <w:sz w:val="18"/>
        </w:rPr>
        <w:t>cigarettes</w:t>
      </w:r>
      <w:r>
        <w:rPr>
          <w:spacing w:val="-2"/>
          <w:w w:val="90"/>
          <w:sz w:val="18"/>
        </w:rPr>
        <w:t>.</w:t>
      </w:r>
    </w:p>
    <w:p>
      <w:pPr>
        <w:spacing w:before="14"/>
        <w:ind w:left="1231" w:right="0" w:firstLine="0"/>
        <w:jc w:val="left"/>
        <w:rPr>
          <w:b/>
          <w:sz w:val="18"/>
        </w:rPr>
      </w:pPr>
      <w:r>
        <w:rPr>
          <w:spacing w:val="-2"/>
          <w:w w:val="90"/>
          <w:sz w:val="18"/>
        </w:rPr>
        <w:t>Available</w:t>
      </w:r>
      <w:r>
        <w:rPr>
          <w:spacing w:val="58"/>
          <w:sz w:val="18"/>
        </w:rPr>
        <w:t> </w:t>
      </w:r>
      <w:r>
        <w:rPr>
          <w:spacing w:val="-2"/>
          <w:w w:val="90"/>
          <w:sz w:val="18"/>
        </w:rPr>
        <w:t>at:</w:t>
      </w:r>
      <w:r>
        <w:rPr>
          <w:spacing w:val="52"/>
          <w:sz w:val="18"/>
        </w:rPr>
        <w:t> </w:t>
      </w:r>
      <w:r>
        <w:rPr>
          <w:b/>
          <w:color w:val="E64625"/>
          <w:spacing w:val="-2"/>
          <w:w w:val="90"/>
          <w:sz w:val="18"/>
          <w:u w:val="single" w:color="E64625"/>
        </w:rPr>
        <w:t>https://</w:t>
      </w:r>
      <w:hyperlink r:id="rId33">
        <w:r>
          <w:rPr>
            <w:b/>
            <w:color w:val="E64625"/>
            <w:spacing w:val="-2"/>
            <w:w w:val="90"/>
            <w:sz w:val="18"/>
            <w:u w:val="single" w:color="E64625"/>
          </w:rPr>
          <w:t>www.aihw.gov.au/reports/smoking/young-peoples-vapes-e-cigarettes</w:t>
        </w:r>
      </w:hyperlink>
    </w:p>
    <w:p>
      <w:pPr>
        <w:spacing w:before="13"/>
        <w:ind w:left="1231" w:right="0" w:firstLine="0"/>
        <w:jc w:val="left"/>
        <w:rPr>
          <w:sz w:val="18"/>
        </w:rPr>
      </w:pPr>
      <w:r>
        <w:rPr>
          <w:w w:val="85"/>
          <w:sz w:val="18"/>
        </w:rPr>
        <w:t>(Accessed:</w:t>
      </w:r>
      <w:r>
        <w:rPr>
          <w:spacing w:val="17"/>
          <w:sz w:val="18"/>
        </w:rPr>
        <w:t> </w:t>
      </w:r>
      <w:r>
        <w:rPr>
          <w:w w:val="85"/>
          <w:sz w:val="18"/>
        </w:rPr>
        <w:t>19</w:t>
      </w:r>
      <w:r>
        <w:rPr>
          <w:spacing w:val="11"/>
          <w:sz w:val="18"/>
        </w:rPr>
        <w:t> </w:t>
      </w:r>
      <w:r>
        <w:rPr>
          <w:w w:val="85"/>
          <w:sz w:val="18"/>
        </w:rPr>
        <w:t>September</w:t>
      </w:r>
      <w:r>
        <w:rPr>
          <w:spacing w:val="18"/>
          <w:sz w:val="18"/>
        </w:rPr>
        <w:t> </w:t>
      </w:r>
      <w:r>
        <w:rPr>
          <w:spacing w:val="-4"/>
          <w:w w:val="85"/>
          <w:sz w:val="18"/>
        </w:rPr>
        <w:t>2024)</w:t>
      </w:r>
    </w:p>
    <w:p>
      <w:pPr>
        <w:pStyle w:val="ListParagraph"/>
        <w:numPr>
          <w:ilvl w:val="0"/>
          <w:numId w:val="4"/>
        </w:numPr>
        <w:tabs>
          <w:tab w:pos="1231" w:val="left" w:leader="none"/>
        </w:tabs>
        <w:spacing w:line="254" w:lineRule="auto" w:before="13" w:after="0"/>
        <w:ind w:left="1231" w:right="808" w:hanging="360"/>
        <w:jc w:val="both"/>
        <w:rPr>
          <w:sz w:val="18"/>
        </w:rPr>
      </w:pPr>
      <w:r>
        <w:rPr>
          <w:w w:val="90"/>
          <w:sz w:val="18"/>
        </w:rPr>
        <w:t>Australian Institute of Health and Welfare (2024d). </w:t>
      </w:r>
      <w:r>
        <w:rPr>
          <w:i/>
          <w:w w:val="90"/>
          <w:sz w:val="18"/>
        </w:rPr>
        <w:t>Use of alcohol and other drugs in Major cities, regional areas, and remote areas</w:t>
      </w:r>
      <w:r>
        <w:rPr>
          <w:w w:val="90"/>
          <w:sz w:val="18"/>
        </w:rPr>
        <w:t>. Available at: </w:t>
      </w:r>
      <w:r>
        <w:rPr>
          <w:b/>
          <w:color w:val="E64625"/>
          <w:w w:val="90"/>
          <w:sz w:val="18"/>
          <w:u w:val="single" w:color="E64625"/>
        </w:rPr>
        <w:t>https://</w:t>
      </w:r>
      <w:hyperlink r:id="rId34">
        <w:r>
          <w:rPr>
            <w:b/>
            <w:color w:val="E64625"/>
            <w:w w:val="90"/>
            <w:sz w:val="18"/>
            <w:u w:val="single" w:color="E64625"/>
          </w:rPr>
          <w:t>www.aihw.gov.au/reports/rural-remote-</w:t>
        </w:r>
      </w:hyperlink>
      <w:r>
        <w:rPr>
          <w:b/>
          <w:color w:val="E64625"/>
          <w:w w:val="90"/>
          <w:sz w:val="18"/>
        </w:rPr>
        <w:t> </w:t>
      </w:r>
      <w:r>
        <w:rPr>
          <w:b/>
          <w:color w:val="E64625"/>
          <w:w w:val="90"/>
          <w:sz w:val="18"/>
          <w:u w:val="single" w:color="E64625"/>
        </w:rPr>
        <w:t>australians/alcohol-drugs-geographic-areas</w:t>
      </w:r>
      <w:r>
        <w:rPr>
          <w:b/>
          <w:color w:val="E64625"/>
          <w:spacing w:val="-10"/>
          <w:w w:val="90"/>
          <w:sz w:val="18"/>
        </w:rPr>
        <w:t> </w:t>
      </w:r>
      <w:r>
        <w:rPr>
          <w:w w:val="90"/>
          <w:sz w:val="18"/>
        </w:rPr>
        <w:t>(Accessed:</w:t>
      </w:r>
      <w:r>
        <w:rPr>
          <w:spacing w:val="-7"/>
          <w:w w:val="90"/>
          <w:sz w:val="18"/>
        </w:rPr>
        <w:t> </w:t>
      </w:r>
      <w:r>
        <w:rPr>
          <w:w w:val="90"/>
          <w:sz w:val="18"/>
        </w:rPr>
        <w:t>20</w:t>
      </w:r>
      <w:r>
        <w:rPr>
          <w:spacing w:val="-8"/>
          <w:w w:val="90"/>
          <w:sz w:val="18"/>
        </w:rPr>
        <w:t> </w:t>
      </w:r>
      <w:r>
        <w:rPr>
          <w:w w:val="90"/>
          <w:sz w:val="18"/>
        </w:rPr>
        <w:t>September</w:t>
      </w:r>
      <w:r>
        <w:rPr>
          <w:spacing w:val="-7"/>
          <w:w w:val="90"/>
          <w:sz w:val="18"/>
        </w:rPr>
        <w:t> </w:t>
      </w:r>
      <w:r>
        <w:rPr>
          <w:w w:val="90"/>
          <w:sz w:val="18"/>
        </w:rPr>
        <w:t>2024)</w:t>
      </w:r>
    </w:p>
    <w:p>
      <w:pPr>
        <w:spacing w:after="0" w:line="254" w:lineRule="auto"/>
        <w:jc w:val="both"/>
        <w:rPr>
          <w:sz w:val="18"/>
        </w:rPr>
        <w:sectPr>
          <w:pgSz w:w="11900" w:h="16820"/>
          <w:pgMar w:header="0" w:footer="923" w:top="1180" w:bottom="1120" w:left="1360" w:right="1380"/>
        </w:sectPr>
      </w:pPr>
    </w:p>
    <w:p>
      <w:pPr>
        <w:pStyle w:val="BodyText"/>
        <w:spacing w:before="50"/>
        <w:rPr>
          <w:sz w:val="18"/>
        </w:rPr>
      </w:pPr>
    </w:p>
    <w:p>
      <w:pPr>
        <w:pStyle w:val="ListParagraph"/>
        <w:numPr>
          <w:ilvl w:val="0"/>
          <w:numId w:val="4"/>
        </w:numPr>
        <w:tabs>
          <w:tab w:pos="1230" w:val="left" w:leader="none"/>
        </w:tabs>
        <w:spacing w:line="240" w:lineRule="auto" w:before="0" w:after="0"/>
        <w:ind w:left="1230" w:right="0" w:hanging="359"/>
        <w:jc w:val="left"/>
        <w:rPr>
          <w:i/>
          <w:sz w:val="18"/>
        </w:rPr>
      </w:pPr>
      <w:r>
        <w:rPr>
          <w:w w:val="90"/>
          <w:sz w:val="18"/>
        </w:rPr>
        <w:t>Australian</w:t>
      </w:r>
      <w:r>
        <w:rPr>
          <w:spacing w:val="-8"/>
          <w:w w:val="90"/>
          <w:sz w:val="18"/>
        </w:rPr>
        <w:t> </w:t>
      </w:r>
      <w:r>
        <w:rPr>
          <w:w w:val="90"/>
          <w:sz w:val="18"/>
        </w:rPr>
        <w:t>Psychological</w:t>
      </w:r>
      <w:r>
        <w:rPr>
          <w:spacing w:val="-7"/>
          <w:w w:val="90"/>
          <w:sz w:val="18"/>
        </w:rPr>
        <w:t> </w:t>
      </w:r>
      <w:r>
        <w:rPr>
          <w:w w:val="90"/>
          <w:sz w:val="18"/>
        </w:rPr>
        <w:t>Society</w:t>
      </w:r>
      <w:r>
        <w:rPr>
          <w:spacing w:val="-8"/>
          <w:w w:val="90"/>
          <w:sz w:val="18"/>
        </w:rPr>
        <w:t> </w:t>
      </w:r>
      <w:r>
        <w:rPr>
          <w:w w:val="90"/>
          <w:sz w:val="18"/>
        </w:rPr>
        <w:t>(2022).</w:t>
      </w:r>
      <w:r>
        <w:rPr>
          <w:spacing w:val="-4"/>
          <w:w w:val="90"/>
          <w:sz w:val="18"/>
        </w:rPr>
        <w:t> </w:t>
      </w:r>
      <w:r>
        <w:rPr>
          <w:i/>
          <w:w w:val="90"/>
          <w:sz w:val="18"/>
        </w:rPr>
        <w:t>1</w:t>
      </w:r>
      <w:r>
        <w:rPr>
          <w:i/>
          <w:spacing w:val="-7"/>
          <w:w w:val="90"/>
          <w:sz w:val="18"/>
        </w:rPr>
        <w:t> </w:t>
      </w:r>
      <w:r>
        <w:rPr>
          <w:i/>
          <w:w w:val="90"/>
          <w:sz w:val="18"/>
        </w:rPr>
        <w:t>in</w:t>
      </w:r>
      <w:r>
        <w:rPr>
          <w:i/>
          <w:spacing w:val="-4"/>
          <w:w w:val="90"/>
          <w:sz w:val="18"/>
        </w:rPr>
        <w:t> </w:t>
      </w:r>
      <w:r>
        <w:rPr>
          <w:i/>
          <w:w w:val="90"/>
          <w:sz w:val="18"/>
        </w:rPr>
        <w:t>3</w:t>
      </w:r>
      <w:r>
        <w:rPr>
          <w:i/>
          <w:spacing w:val="-8"/>
          <w:w w:val="90"/>
          <w:sz w:val="18"/>
        </w:rPr>
        <w:t> </w:t>
      </w:r>
      <w:r>
        <w:rPr>
          <w:i/>
          <w:w w:val="90"/>
          <w:sz w:val="18"/>
        </w:rPr>
        <w:t>psychologists</w:t>
      </w:r>
      <w:r>
        <w:rPr>
          <w:i/>
          <w:spacing w:val="-7"/>
          <w:w w:val="90"/>
          <w:sz w:val="18"/>
        </w:rPr>
        <w:t> </w:t>
      </w:r>
      <w:r>
        <w:rPr>
          <w:i/>
          <w:w w:val="90"/>
          <w:sz w:val="18"/>
        </w:rPr>
        <w:t>are</w:t>
      </w:r>
      <w:r>
        <w:rPr>
          <w:i/>
          <w:spacing w:val="-4"/>
          <w:w w:val="90"/>
          <w:sz w:val="18"/>
        </w:rPr>
        <w:t> </w:t>
      </w:r>
      <w:r>
        <w:rPr>
          <w:i/>
          <w:w w:val="90"/>
          <w:sz w:val="18"/>
        </w:rPr>
        <w:t>unable</w:t>
      </w:r>
      <w:r>
        <w:rPr>
          <w:i/>
          <w:spacing w:val="-7"/>
          <w:w w:val="90"/>
          <w:sz w:val="18"/>
        </w:rPr>
        <w:t> </w:t>
      </w:r>
      <w:r>
        <w:rPr>
          <w:i/>
          <w:w w:val="90"/>
          <w:sz w:val="18"/>
        </w:rPr>
        <w:t>to</w:t>
      </w:r>
      <w:r>
        <w:rPr>
          <w:i/>
          <w:spacing w:val="-8"/>
          <w:w w:val="90"/>
          <w:sz w:val="18"/>
        </w:rPr>
        <w:t> </w:t>
      </w:r>
      <w:r>
        <w:rPr>
          <w:i/>
          <w:w w:val="90"/>
          <w:sz w:val="18"/>
        </w:rPr>
        <w:t>see</w:t>
      </w:r>
      <w:r>
        <w:rPr>
          <w:i/>
          <w:spacing w:val="-4"/>
          <w:w w:val="90"/>
          <w:sz w:val="18"/>
        </w:rPr>
        <w:t> </w:t>
      </w:r>
      <w:r>
        <w:rPr>
          <w:i/>
          <w:w w:val="90"/>
          <w:sz w:val="18"/>
        </w:rPr>
        <w:t>new</w:t>
      </w:r>
      <w:r>
        <w:rPr>
          <w:i/>
          <w:spacing w:val="-5"/>
          <w:w w:val="90"/>
          <w:sz w:val="18"/>
        </w:rPr>
        <w:t> </w:t>
      </w:r>
      <w:r>
        <w:rPr>
          <w:i/>
          <w:w w:val="90"/>
          <w:sz w:val="18"/>
        </w:rPr>
        <w:t>clients,</w:t>
      </w:r>
      <w:r>
        <w:rPr>
          <w:i/>
          <w:spacing w:val="-7"/>
          <w:w w:val="90"/>
          <w:sz w:val="18"/>
        </w:rPr>
        <w:t> </w:t>
      </w:r>
      <w:r>
        <w:rPr>
          <w:i/>
          <w:spacing w:val="-5"/>
          <w:w w:val="90"/>
          <w:sz w:val="18"/>
        </w:rPr>
        <w:t>but</w:t>
      </w:r>
    </w:p>
    <w:p>
      <w:pPr>
        <w:spacing w:line="254" w:lineRule="auto" w:before="13"/>
        <w:ind w:left="1231" w:right="643" w:firstLine="0"/>
        <w:jc w:val="left"/>
        <w:rPr>
          <w:sz w:val="18"/>
        </w:rPr>
      </w:pPr>
      <w:r>
        <w:rPr>
          <w:i/>
          <w:w w:val="90"/>
          <w:sz w:val="18"/>
        </w:rPr>
        <w:t>Australians</w:t>
      </w:r>
      <w:r>
        <w:rPr>
          <w:i/>
          <w:spacing w:val="-5"/>
          <w:w w:val="90"/>
          <w:sz w:val="18"/>
        </w:rPr>
        <w:t> </w:t>
      </w:r>
      <w:r>
        <w:rPr>
          <w:i/>
          <w:w w:val="90"/>
          <w:sz w:val="18"/>
        </w:rPr>
        <w:t>need help more</w:t>
      </w:r>
      <w:r>
        <w:rPr>
          <w:i/>
          <w:spacing w:val="-1"/>
          <w:w w:val="90"/>
          <w:sz w:val="18"/>
        </w:rPr>
        <w:t> </w:t>
      </w:r>
      <w:r>
        <w:rPr>
          <w:i/>
          <w:w w:val="90"/>
          <w:sz w:val="18"/>
        </w:rPr>
        <w:t>than ever</w:t>
      </w:r>
      <w:r>
        <w:rPr>
          <w:w w:val="90"/>
          <w:sz w:val="18"/>
        </w:rPr>
        <w:t>. Available at: </w:t>
      </w:r>
      <w:r>
        <w:rPr>
          <w:b/>
          <w:color w:val="E64625"/>
          <w:w w:val="90"/>
          <w:sz w:val="18"/>
          <w:u w:val="single" w:color="E64625"/>
        </w:rPr>
        <w:t>https://psychology.org.au/for-members/news-</w:t>
      </w:r>
      <w:r>
        <w:rPr>
          <w:b/>
          <w:color w:val="E64625"/>
          <w:w w:val="90"/>
          <w:sz w:val="18"/>
        </w:rPr>
        <w:t> </w:t>
      </w:r>
      <w:r>
        <w:rPr>
          <w:b/>
          <w:color w:val="E64625"/>
          <w:w w:val="90"/>
          <w:sz w:val="18"/>
          <w:u w:val="single" w:color="E64625"/>
        </w:rPr>
        <w:t>and-updates/news/2022/australians-need-psychological-help-more-than-ever</w:t>
      </w:r>
      <w:r>
        <w:rPr>
          <w:b/>
          <w:color w:val="E64625"/>
          <w:w w:val="90"/>
          <w:sz w:val="18"/>
        </w:rPr>
        <w:t> </w:t>
      </w:r>
      <w:r>
        <w:rPr>
          <w:w w:val="90"/>
          <w:sz w:val="18"/>
        </w:rPr>
        <w:t>(Accessed: 19</w:t>
      </w:r>
    </w:p>
    <w:p>
      <w:pPr>
        <w:spacing w:before="2"/>
        <w:ind w:left="1231" w:right="0" w:firstLine="0"/>
        <w:jc w:val="left"/>
        <w:rPr>
          <w:sz w:val="18"/>
        </w:rPr>
      </w:pPr>
      <w:r>
        <w:rPr>
          <w:w w:val="90"/>
          <w:sz w:val="18"/>
        </w:rPr>
        <w:t>September</w:t>
      </w:r>
      <w:r>
        <w:rPr>
          <w:spacing w:val="-5"/>
          <w:sz w:val="18"/>
        </w:rPr>
        <w:t> </w:t>
      </w:r>
      <w:r>
        <w:rPr>
          <w:spacing w:val="-2"/>
          <w:sz w:val="18"/>
        </w:rPr>
        <w:t>2024)</w:t>
      </w:r>
    </w:p>
    <w:p>
      <w:pPr>
        <w:pStyle w:val="ListParagraph"/>
        <w:numPr>
          <w:ilvl w:val="0"/>
          <w:numId w:val="4"/>
        </w:numPr>
        <w:tabs>
          <w:tab w:pos="1231" w:val="left" w:leader="none"/>
        </w:tabs>
        <w:spacing w:line="254" w:lineRule="auto" w:before="13" w:after="0"/>
        <w:ind w:left="1231" w:right="526" w:hanging="360"/>
        <w:jc w:val="left"/>
        <w:rPr>
          <w:sz w:val="18"/>
        </w:rPr>
      </w:pPr>
      <w:r>
        <w:rPr>
          <w:w w:val="90"/>
          <w:sz w:val="18"/>
        </w:rPr>
        <w:t>Birrell, L. et al. (2015). Anxiety disorders and first alcohol use</w:t>
      </w:r>
      <w:r>
        <w:rPr>
          <w:sz w:val="18"/>
        </w:rPr>
        <w:t> </w:t>
      </w:r>
      <w:r>
        <w:rPr>
          <w:w w:val="90"/>
          <w:sz w:val="18"/>
        </w:rPr>
        <w:t>in the general population. Findings from</w:t>
      </w:r>
      <w:r>
        <w:rPr>
          <w:spacing w:val="40"/>
          <w:sz w:val="18"/>
        </w:rPr>
        <w:t> </w:t>
      </w:r>
      <w:r>
        <w:rPr>
          <w:spacing w:val="-4"/>
          <w:sz w:val="18"/>
        </w:rPr>
        <w:t>a</w:t>
      </w:r>
      <w:r>
        <w:rPr>
          <w:spacing w:val="-14"/>
          <w:sz w:val="18"/>
        </w:rPr>
        <w:t> </w:t>
      </w:r>
      <w:r>
        <w:rPr>
          <w:spacing w:val="-4"/>
          <w:sz w:val="18"/>
        </w:rPr>
        <w:t>nationally</w:t>
      </w:r>
      <w:r>
        <w:rPr>
          <w:spacing w:val="-12"/>
          <w:sz w:val="18"/>
        </w:rPr>
        <w:t> </w:t>
      </w:r>
      <w:r>
        <w:rPr>
          <w:spacing w:val="-4"/>
          <w:sz w:val="18"/>
        </w:rPr>
        <w:t>representative</w:t>
      </w:r>
      <w:r>
        <w:rPr>
          <w:spacing w:val="-10"/>
          <w:sz w:val="18"/>
        </w:rPr>
        <w:t> </w:t>
      </w:r>
      <w:r>
        <w:rPr>
          <w:spacing w:val="-4"/>
          <w:sz w:val="18"/>
        </w:rPr>
        <w:t>sample.</w:t>
      </w:r>
      <w:r>
        <w:rPr>
          <w:spacing w:val="-9"/>
          <w:sz w:val="18"/>
        </w:rPr>
        <w:t> </w:t>
      </w:r>
      <w:r>
        <w:rPr>
          <w:i/>
          <w:spacing w:val="-4"/>
          <w:sz w:val="18"/>
        </w:rPr>
        <w:t>J</w:t>
      </w:r>
      <w:r>
        <w:rPr>
          <w:i/>
          <w:spacing w:val="-13"/>
          <w:sz w:val="18"/>
        </w:rPr>
        <w:t> </w:t>
      </w:r>
      <w:r>
        <w:rPr>
          <w:i/>
          <w:spacing w:val="-4"/>
          <w:sz w:val="18"/>
        </w:rPr>
        <w:t>Anxiety</w:t>
      </w:r>
      <w:r>
        <w:rPr>
          <w:i/>
          <w:spacing w:val="-11"/>
          <w:sz w:val="18"/>
        </w:rPr>
        <w:t> </w:t>
      </w:r>
      <w:r>
        <w:rPr>
          <w:i/>
          <w:spacing w:val="-4"/>
          <w:sz w:val="18"/>
        </w:rPr>
        <w:t>Disord</w:t>
      </w:r>
      <w:r>
        <w:rPr>
          <w:spacing w:val="-4"/>
          <w:sz w:val="18"/>
        </w:rPr>
        <w:t>,</w:t>
      </w:r>
      <w:r>
        <w:rPr>
          <w:spacing w:val="-10"/>
          <w:sz w:val="18"/>
        </w:rPr>
        <w:t> </w:t>
      </w:r>
      <w:r>
        <w:rPr>
          <w:spacing w:val="-4"/>
          <w:sz w:val="18"/>
        </w:rPr>
        <w:t>31,</w:t>
      </w:r>
      <w:r>
        <w:rPr>
          <w:spacing w:val="-10"/>
          <w:sz w:val="18"/>
        </w:rPr>
        <w:t> </w:t>
      </w:r>
      <w:r>
        <w:rPr>
          <w:spacing w:val="-4"/>
          <w:sz w:val="18"/>
        </w:rPr>
        <w:t>pp</w:t>
      </w:r>
      <w:r>
        <w:rPr>
          <w:spacing w:val="-8"/>
          <w:sz w:val="18"/>
        </w:rPr>
        <w:t> </w:t>
      </w:r>
      <w:r>
        <w:rPr>
          <w:spacing w:val="-4"/>
          <w:sz w:val="18"/>
        </w:rPr>
        <w:t>108-13.</w:t>
      </w:r>
    </w:p>
    <w:p>
      <w:pPr>
        <w:pStyle w:val="ListParagraph"/>
        <w:numPr>
          <w:ilvl w:val="0"/>
          <w:numId w:val="4"/>
        </w:numPr>
        <w:tabs>
          <w:tab w:pos="1230" w:val="left" w:leader="none"/>
        </w:tabs>
        <w:spacing w:line="240" w:lineRule="auto" w:before="1" w:after="0"/>
        <w:ind w:left="1230" w:right="0" w:hanging="359"/>
        <w:jc w:val="left"/>
        <w:rPr>
          <w:sz w:val="18"/>
        </w:rPr>
      </w:pPr>
      <w:r>
        <w:rPr>
          <w:w w:val="90"/>
          <w:sz w:val="18"/>
        </w:rPr>
        <w:t>Cash,</w:t>
      </w:r>
      <w:r>
        <w:rPr>
          <w:spacing w:val="-4"/>
          <w:w w:val="90"/>
          <w:sz w:val="18"/>
        </w:rPr>
        <w:t> </w:t>
      </w:r>
      <w:r>
        <w:rPr>
          <w:w w:val="90"/>
          <w:sz w:val="18"/>
        </w:rPr>
        <w:t>R.</w:t>
      </w:r>
      <w:r>
        <w:rPr>
          <w:spacing w:val="-5"/>
          <w:w w:val="90"/>
          <w:sz w:val="18"/>
        </w:rPr>
        <w:t> </w:t>
      </w:r>
      <w:r>
        <w:rPr>
          <w:w w:val="90"/>
          <w:sz w:val="18"/>
        </w:rPr>
        <w:t>et</w:t>
      </w:r>
      <w:r>
        <w:rPr>
          <w:spacing w:val="-4"/>
          <w:w w:val="90"/>
          <w:sz w:val="18"/>
        </w:rPr>
        <w:t> </w:t>
      </w:r>
      <w:r>
        <w:rPr>
          <w:w w:val="90"/>
          <w:sz w:val="18"/>
        </w:rPr>
        <w:t>al.</w:t>
      </w:r>
      <w:r>
        <w:rPr>
          <w:spacing w:val="-5"/>
          <w:w w:val="90"/>
          <w:sz w:val="18"/>
        </w:rPr>
        <w:t> </w:t>
      </w:r>
      <w:r>
        <w:rPr>
          <w:w w:val="90"/>
          <w:sz w:val="18"/>
        </w:rPr>
        <w:t>(2021).</w:t>
      </w:r>
      <w:r>
        <w:rPr>
          <w:spacing w:val="-3"/>
          <w:w w:val="90"/>
          <w:sz w:val="18"/>
        </w:rPr>
        <w:t> </w:t>
      </w:r>
      <w:r>
        <w:rPr>
          <w:i/>
          <w:w w:val="90"/>
          <w:sz w:val="18"/>
        </w:rPr>
        <w:t>Evaluation</w:t>
      </w:r>
      <w:r>
        <w:rPr>
          <w:i/>
          <w:spacing w:val="-2"/>
          <w:w w:val="90"/>
          <w:sz w:val="18"/>
        </w:rPr>
        <w:t> </w:t>
      </w:r>
      <w:r>
        <w:rPr>
          <w:i/>
          <w:w w:val="90"/>
          <w:sz w:val="18"/>
        </w:rPr>
        <w:t>of</w:t>
      </w:r>
      <w:r>
        <w:rPr>
          <w:i/>
          <w:spacing w:val="-4"/>
          <w:w w:val="90"/>
          <w:sz w:val="18"/>
        </w:rPr>
        <w:t> </w:t>
      </w:r>
      <w:r>
        <w:rPr>
          <w:i/>
          <w:w w:val="90"/>
          <w:sz w:val="18"/>
        </w:rPr>
        <w:t>the</w:t>
      </w:r>
      <w:r>
        <w:rPr>
          <w:i/>
          <w:spacing w:val="-6"/>
          <w:w w:val="90"/>
          <w:sz w:val="18"/>
        </w:rPr>
        <w:t> </w:t>
      </w:r>
      <w:r>
        <w:rPr>
          <w:i/>
          <w:w w:val="90"/>
          <w:sz w:val="18"/>
        </w:rPr>
        <w:t>National</w:t>
      </w:r>
      <w:r>
        <w:rPr>
          <w:i/>
          <w:spacing w:val="-6"/>
          <w:w w:val="90"/>
          <w:sz w:val="18"/>
        </w:rPr>
        <w:t> </w:t>
      </w:r>
      <w:r>
        <w:rPr>
          <w:i/>
          <w:w w:val="90"/>
          <w:sz w:val="18"/>
        </w:rPr>
        <w:t>Ice</w:t>
      </w:r>
      <w:r>
        <w:rPr>
          <w:i/>
          <w:spacing w:val="-6"/>
          <w:w w:val="90"/>
          <w:sz w:val="18"/>
        </w:rPr>
        <w:t> </w:t>
      </w:r>
      <w:r>
        <w:rPr>
          <w:i/>
          <w:w w:val="90"/>
          <w:sz w:val="18"/>
        </w:rPr>
        <w:t>Action</w:t>
      </w:r>
      <w:r>
        <w:rPr>
          <w:i/>
          <w:spacing w:val="-2"/>
          <w:w w:val="90"/>
          <w:sz w:val="18"/>
        </w:rPr>
        <w:t> </w:t>
      </w:r>
      <w:r>
        <w:rPr>
          <w:i/>
          <w:w w:val="90"/>
          <w:sz w:val="18"/>
        </w:rPr>
        <w:t>Strategy</w:t>
      </w:r>
      <w:r>
        <w:rPr>
          <w:w w:val="90"/>
          <w:sz w:val="18"/>
        </w:rPr>
        <w:t>.</w:t>
      </w:r>
      <w:r>
        <w:rPr>
          <w:spacing w:val="-5"/>
          <w:w w:val="90"/>
          <w:sz w:val="18"/>
        </w:rPr>
        <w:t> </w:t>
      </w:r>
      <w:r>
        <w:rPr>
          <w:w w:val="90"/>
          <w:sz w:val="18"/>
        </w:rPr>
        <w:t>Available</w:t>
      </w:r>
      <w:r>
        <w:rPr>
          <w:spacing w:val="-4"/>
          <w:sz w:val="18"/>
        </w:rPr>
        <w:t> </w:t>
      </w:r>
      <w:r>
        <w:rPr>
          <w:spacing w:val="-5"/>
          <w:w w:val="90"/>
          <w:sz w:val="18"/>
        </w:rPr>
        <w:t>at:</w:t>
      </w:r>
    </w:p>
    <w:p>
      <w:pPr>
        <w:spacing w:line="252" w:lineRule="auto" w:before="13"/>
        <w:ind w:left="1231" w:right="453" w:firstLine="0"/>
        <w:jc w:val="left"/>
        <w:rPr>
          <w:sz w:val="18"/>
        </w:rPr>
      </w:pPr>
      <w:r>
        <w:rPr>
          <w:b/>
          <w:color w:val="E64625"/>
          <w:spacing w:val="-2"/>
          <w:w w:val="90"/>
          <w:sz w:val="18"/>
          <w:u w:val="single" w:color="E64625"/>
        </w:rPr>
        <w:t>https://</w:t>
      </w:r>
      <w:hyperlink r:id="rId35">
        <w:r>
          <w:rPr>
            <w:b/>
            <w:color w:val="E64625"/>
            <w:spacing w:val="-2"/>
            <w:w w:val="90"/>
            <w:sz w:val="18"/>
            <w:u w:val="single" w:color="E64625"/>
          </w:rPr>
          <w:t>www.health.gov.au/sites/default/files/documents/2021/08/evaluation-of-the-national-ice-</w:t>
        </w:r>
      </w:hyperlink>
      <w:r>
        <w:rPr>
          <w:b/>
          <w:color w:val="E64625"/>
          <w:spacing w:val="80"/>
          <w:sz w:val="18"/>
        </w:rPr>
        <w:t>  </w:t>
      </w:r>
      <w:r>
        <w:rPr>
          <w:b/>
          <w:color w:val="E64625"/>
          <w:w w:val="90"/>
          <w:sz w:val="18"/>
          <w:u w:val="single" w:color="E64625"/>
        </w:rPr>
        <w:t>action-strategy-nias-evaluation-of-the-national-ice-action-strategy_0.pdf</w:t>
      </w:r>
      <w:r>
        <w:rPr>
          <w:b/>
          <w:color w:val="E64625"/>
          <w:spacing w:val="-8"/>
          <w:w w:val="90"/>
          <w:sz w:val="18"/>
        </w:rPr>
        <w:t> </w:t>
      </w:r>
      <w:r>
        <w:rPr>
          <w:w w:val="90"/>
          <w:sz w:val="18"/>
        </w:rPr>
        <w:t>(Accessed:</w:t>
      </w:r>
      <w:r>
        <w:rPr>
          <w:spacing w:val="-6"/>
          <w:w w:val="90"/>
          <w:sz w:val="18"/>
        </w:rPr>
        <w:t> </w:t>
      </w:r>
      <w:r>
        <w:rPr>
          <w:w w:val="90"/>
          <w:sz w:val="18"/>
        </w:rPr>
        <w:t>20</w:t>
      </w:r>
      <w:r>
        <w:rPr>
          <w:spacing w:val="-5"/>
          <w:w w:val="90"/>
          <w:sz w:val="18"/>
        </w:rPr>
        <w:t> </w:t>
      </w:r>
      <w:r>
        <w:rPr>
          <w:w w:val="90"/>
          <w:sz w:val="18"/>
        </w:rPr>
        <w:t>September </w:t>
      </w:r>
      <w:r>
        <w:rPr>
          <w:spacing w:val="-2"/>
          <w:sz w:val="18"/>
        </w:rPr>
        <w:t>2024).</w:t>
      </w:r>
    </w:p>
    <w:p>
      <w:pPr>
        <w:pStyle w:val="ListParagraph"/>
        <w:numPr>
          <w:ilvl w:val="0"/>
          <w:numId w:val="4"/>
        </w:numPr>
        <w:tabs>
          <w:tab w:pos="1231" w:val="left" w:leader="none"/>
        </w:tabs>
        <w:spacing w:line="254" w:lineRule="auto" w:before="3" w:after="0"/>
        <w:ind w:left="1231" w:right="514" w:hanging="360"/>
        <w:jc w:val="left"/>
        <w:rPr>
          <w:sz w:val="18"/>
        </w:rPr>
      </w:pPr>
      <w:r>
        <w:rPr>
          <w:w w:val="90"/>
          <w:sz w:val="18"/>
        </w:rPr>
        <w:t>Catalano, R.F. et al. (2012). Worldwide application of prevention science in adolescent health. </w:t>
      </w:r>
      <w:r>
        <w:rPr>
          <w:i/>
          <w:w w:val="90"/>
          <w:sz w:val="18"/>
        </w:rPr>
        <w:t>Lancet</w:t>
      </w:r>
      <w:r>
        <w:rPr>
          <w:w w:val="90"/>
          <w:sz w:val="18"/>
        </w:rPr>
        <w:t>, </w:t>
      </w:r>
      <w:r>
        <w:rPr>
          <w:sz w:val="18"/>
        </w:rPr>
        <w:t>379(9826),</w:t>
      </w:r>
      <w:r>
        <w:rPr>
          <w:spacing w:val="-15"/>
          <w:sz w:val="18"/>
        </w:rPr>
        <w:t> </w:t>
      </w:r>
      <w:r>
        <w:rPr>
          <w:sz w:val="18"/>
        </w:rPr>
        <w:t>pp</w:t>
      </w:r>
      <w:r>
        <w:rPr>
          <w:spacing w:val="-12"/>
          <w:sz w:val="18"/>
        </w:rPr>
        <w:t> </w:t>
      </w:r>
      <w:r>
        <w:rPr>
          <w:sz w:val="18"/>
        </w:rPr>
        <w:t>1653-64.</w:t>
      </w:r>
    </w:p>
    <w:p>
      <w:pPr>
        <w:pStyle w:val="ListParagraph"/>
        <w:numPr>
          <w:ilvl w:val="0"/>
          <w:numId w:val="4"/>
        </w:numPr>
        <w:tabs>
          <w:tab w:pos="1231" w:val="left" w:leader="none"/>
        </w:tabs>
        <w:spacing w:line="254" w:lineRule="auto" w:before="2" w:after="0"/>
        <w:ind w:left="1231" w:right="636" w:hanging="360"/>
        <w:jc w:val="left"/>
        <w:rPr>
          <w:sz w:val="18"/>
        </w:rPr>
      </w:pPr>
      <w:r>
        <w:rPr>
          <w:w w:val="90"/>
          <w:sz w:val="18"/>
        </w:rPr>
        <w:t>Champion, K.E. et al. (2013). A systematic review of school-based alcohol and other drug prevention </w:t>
      </w:r>
      <w:r>
        <w:rPr>
          <w:spacing w:val="-6"/>
          <w:sz w:val="18"/>
        </w:rPr>
        <w:t>programs facilitated by computers or the internet. </w:t>
      </w:r>
      <w:r>
        <w:rPr>
          <w:i/>
          <w:spacing w:val="-6"/>
          <w:sz w:val="18"/>
        </w:rPr>
        <w:t>Drug Alcohol Rev</w:t>
      </w:r>
      <w:r>
        <w:rPr>
          <w:spacing w:val="-6"/>
          <w:sz w:val="18"/>
        </w:rPr>
        <w:t>, 32(2), pp 115-123.</w:t>
      </w:r>
    </w:p>
    <w:p>
      <w:pPr>
        <w:pStyle w:val="ListParagraph"/>
        <w:numPr>
          <w:ilvl w:val="0"/>
          <w:numId w:val="4"/>
        </w:numPr>
        <w:tabs>
          <w:tab w:pos="1231" w:val="left" w:leader="none"/>
        </w:tabs>
        <w:spacing w:line="254" w:lineRule="auto" w:before="1" w:after="0"/>
        <w:ind w:left="1231" w:right="544" w:hanging="360"/>
        <w:jc w:val="left"/>
        <w:rPr>
          <w:sz w:val="18"/>
        </w:rPr>
      </w:pPr>
      <w:r>
        <w:rPr>
          <w:w w:val="90"/>
          <w:sz w:val="18"/>
        </w:rPr>
        <w:t>Champion, K.E. et al. (2018a). Cluster randomised controlled trial of an online intervention to prevent ecstasy and new psychoactive substance use among adolescents. </w:t>
      </w:r>
      <w:r>
        <w:rPr>
          <w:i/>
          <w:w w:val="90"/>
          <w:sz w:val="18"/>
        </w:rPr>
        <w:t>BMJ Open</w:t>
      </w:r>
      <w:r>
        <w:rPr>
          <w:w w:val="90"/>
          <w:sz w:val="18"/>
        </w:rPr>
        <w:t>, 8(11), e020433.</w:t>
      </w:r>
    </w:p>
    <w:p>
      <w:pPr>
        <w:pStyle w:val="ListParagraph"/>
        <w:numPr>
          <w:ilvl w:val="0"/>
          <w:numId w:val="4"/>
        </w:numPr>
        <w:tabs>
          <w:tab w:pos="1231" w:val="left" w:leader="none"/>
        </w:tabs>
        <w:spacing w:line="254" w:lineRule="auto" w:before="2" w:after="0"/>
        <w:ind w:left="1231" w:right="439" w:hanging="360"/>
        <w:jc w:val="left"/>
        <w:rPr>
          <w:sz w:val="18"/>
        </w:rPr>
      </w:pPr>
      <w:r>
        <w:rPr>
          <w:spacing w:val="-2"/>
          <w:w w:val="90"/>
          <w:sz w:val="18"/>
        </w:rPr>
        <w:t>Champion, K.E. et al. (2018b).</w:t>
      </w:r>
      <w:r>
        <w:rPr>
          <w:sz w:val="18"/>
        </w:rPr>
        <w:t> </w:t>
      </w:r>
      <w:r>
        <w:rPr>
          <w:spacing w:val="-2"/>
          <w:w w:val="90"/>
          <w:sz w:val="18"/>
        </w:rPr>
        <w:t>A Web-Based Toolkit to Provide Evidence-Based Resources About Crystal </w:t>
      </w:r>
      <w:r>
        <w:rPr>
          <w:spacing w:val="-6"/>
          <w:sz w:val="18"/>
        </w:rPr>
        <w:t>Methamphetamine for the Australian Community: Collaborative Development of Cracks in the Ice.</w:t>
      </w:r>
    </w:p>
    <w:p>
      <w:pPr>
        <w:spacing w:before="1"/>
        <w:ind w:left="1231" w:right="0" w:firstLine="0"/>
        <w:jc w:val="left"/>
        <w:rPr>
          <w:sz w:val="18"/>
        </w:rPr>
      </w:pPr>
      <w:r>
        <w:rPr>
          <w:i/>
          <w:w w:val="90"/>
          <w:sz w:val="18"/>
        </w:rPr>
        <w:t>JMIR</w:t>
      </w:r>
      <w:r>
        <w:rPr>
          <w:i/>
          <w:spacing w:val="-2"/>
          <w:w w:val="90"/>
          <w:sz w:val="18"/>
        </w:rPr>
        <w:t> </w:t>
      </w:r>
      <w:r>
        <w:rPr>
          <w:i/>
          <w:w w:val="90"/>
          <w:sz w:val="18"/>
        </w:rPr>
        <w:t>Ment</w:t>
      </w:r>
      <w:r>
        <w:rPr>
          <w:i/>
          <w:spacing w:val="-3"/>
          <w:w w:val="90"/>
          <w:sz w:val="18"/>
        </w:rPr>
        <w:t> </w:t>
      </w:r>
      <w:r>
        <w:rPr>
          <w:i/>
          <w:w w:val="90"/>
          <w:sz w:val="18"/>
        </w:rPr>
        <w:t>Health</w:t>
      </w:r>
      <w:r>
        <w:rPr>
          <w:w w:val="90"/>
          <w:sz w:val="18"/>
        </w:rPr>
        <w:t>,</w:t>
      </w:r>
      <w:r>
        <w:rPr>
          <w:spacing w:val="-3"/>
          <w:w w:val="90"/>
          <w:sz w:val="18"/>
        </w:rPr>
        <w:t> </w:t>
      </w:r>
      <w:r>
        <w:rPr>
          <w:spacing w:val="-2"/>
          <w:w w:val="90"/>
          <w:sz w:val="18"/>
        </w:rPr>
        <w:t>5(1).</w:t>
      </w:r>
    </w:p>
    <w:p>
      <w:pPr>
        <w:pStyle w:val="ListParagraph"/>
        <w:numPr>
          <w:ilvl w:val="0"/>
          <w:numId w:val="4"/>
        </w:numPr>
        <w:tabs>
          <w:tab w:pos="1231" w:val="left" w:leader="none"/>
        </w:tabs>
        <w:spacing w:line="254" w:lineRule="auto" w:before="13" w:after="0"/>
        <w:ind w:left="1231" w:right="610" w:hanging="360"/>
        <w:jc w:val="left"/>
        <w:rPr>
          <w:sz w:val="18"/>
        </w:rPr>
      </w:pPr>
      <w:r>
        <w:rPr>
          <w:w w:val="90"/>
          <w:sz w:val="18"/>
        </w:rPr>
        <w:t>Champion, K.E.,</w:t>
      </w:r>
      <w:r>
        <w:rPr>
          <w:spacing w:val="-1"/>
          <w:w w:val="90"/>
          <w:sz w:val="18"/>
        </w:rPr>
        <w:t> </w:t>
      </w:r>
      <w:r>
        <w:rPr>
          <w:w w:val="90"/>
          <w:sz w:val="18"/>
        </w:rPr>
        <w:t>Newton, N.C.</w:t>
      </w:r>
      <w:r>
        <w:rPr>
          <w:spacing w:val="-1"/>
          <w:w w:val="90"/>
          <w:sz w:val="18"/>
        </w:rPr>
        <w:t> </w:t>
      </w:r>
      <w:r>
        <w:rPr>
          <w:w w:val="90"/>
          <w:sz w:val="18"/>
        </w:rPr>
        <w:t>and Teesson, M.</w:t>
      </w:r>
      <w:r>
        <w:rPr>
          <w:spacing w:val="-1"/>
          <w:w w:val="90"/>
          <w:sz w:val="18"/>
        </w:rPr>
        <w:t> </w:t>
      </w:r>
      <w:r>
        <w:rPr>
          <w:w w:val="90"/>
          <w:sz w:val="18"/>
        </w:rPr>
        <w:t>(2016). Prevention of</w:t>
      </w:r>
      <w:r>
        <w:rPr>
          <w:spacing w:val="-1"/>
          <w:w w:val="90"/>
          <w:sz w:val="18"/>
        </w:rPr>
        <w:t> </w:t>
      </w:r>
      <w:r>
        <w:rPr>
          <w:w w:val="90"/>
          <w:sz w:val="18"/>
        </w:rPr>
        <w:t>alcohol</w:t>
      </w:r>
      <w:r>
        <w:rPr>
          <w:spacing w:val="-2"/>
          <w:w w:val="90"/>
          <w:sz w:val="18"/>
        </w:rPr>
        <w:t> </w:t>
      </w:r>
      <w:r>
        <w:rPr>
          <w:w w:val="90"/>
          <w:sz w:val="18"/>
        </w:rPr>
        <w:t>and other drug use and related harm in the digital</w:t>
      </w:r>
      <w:r>
        <w:rPr>
          <w:spacing w:val="-1"/>
          <w:w w:val="90"/>
          <w:sz w:val="18"/>
        </w:rPr>
        <w:t> </w:t>
      </w:r>
      <w:r>
        <w:rPr>
          <w:w w:val="90"/>
          <w:sz w:val="18"/>
        </w:rPr>
        <w:t>age: what does the evidence tell</w:t>
      </w:r>
      <w:r>
        <w:rPr>
          <w:spacing w:val="-1"/>
          <w:w w:val="90"/>
          <w:sz w:val="18"/>
        </w:rPr>
        <w:t> </w:t>
      </w:r>
      <w:r>
        <w:rPr>
          <w:w w:val="90"/>
          <w:sz w:val="18"/>
        </w:rPr>
        <w:t>us? </w:t>
      </w:r>
      <w:r>
        <w:rPr>
          <w:i/>
          <w:w w:val="90"/>
          <w:sz w:val="18"/>
        </w:rPr>
        <w:t>Current Op Psych</w:t>
      </w:r>
      <w:r>
        <w:rPr>
          <w:w w:val="90"/>
          <w:sz w:val="18"/>
        </w:rPr>
        <w:t>, 29(4), pp 242-249.</w:t>
      </w:r>
    </w:p>
    <w:p>
      <w:pPr>
        <w:pStyle w:val="ListParagraph"/>
        <w:numPr>
          <w:ilvl w:val="0"/>
          <w:numId w:val="4"/>
        </w:numPr>
        <w:tabs>
          <w:tab w:pos="1231" w:val="left" w:leader="none"/>
        </w:tabs>
        <w:spacing w:line="254" w:lineRule="auto" w:before="1" w:after="0"/>
        <w:ind w:left="1231" w:right="799" w:hanging="360"/>
        <w:jc w:val="left"/>
        <w:rPr>
          <w:sz w:val="18"/>
        </w:rPr>
      </w:pPr>
      <w:r>
        <w:rPr>
          <w:w w:val="90"/>
          <w:sz w:val="18"/>
        </w:rPr>
        <w:t>Chapman, C. et al. (2015). ‘Delay to first treatment contact for alcohol use disorder’, </w:t>
      </w:r>
      <w:r>
        <w:rPr>
          <w:i/>
          <w:w w:val="90"/>
          <w:sz w:val="18"/>
        </w:rPr>
        <w:t>Drug Alcohol </w:t>
      </w:r>
      <w:r>
        <w:rPr>
          <w:i/>
          <w:sz w:val="18"/>
        </w:rPr>
        <w:t>Depend</w:t>
      </w:r>
      <w:r>
        <w:rPr>
          <w:sz w:val="18"/>
        </w:rPr>
        <w:t>,</w:t>
      </w:r>
      <w:r>
        <w:rPr>
          <w:spacing w:val="-13"/>
          <w:sz w:val="18"/>
        </w:rPr>
        <w:t> </w:t>
      </w:r>
      <w:r>
        <w:rPr>
          <w:sz w:val="18"/>
        </w:rPr>
        <w:t>147,</w:t>
      </w:r>
      <w:r>
        <w:rPr>
          <w:spacing w:val="-12"/>
          <w:sz w:val="18"/>
        </w:rPr>
        <w:t> </w:t>
      </w:r>
      <w:r>
        <w:rPr>
          <w:sz w:val="18"/>
        </w:rPr>
        <w:t>pp</w:t>
      </w:r>
      <w:r>
        <w:rPr>
          <w:spacing w:val="-13"/>
          <w:sz w:val="18"/>
        </w:rPr>
        <w:t> </w:t>
      </w:r>
      <w:r>
        <w:rPr>
          <w:sz w:val="18"/>
        </w:rPr>
        <w:t>116-21.</w:t>
      </w:r>
    </w:p>
    <w:p>
      <w:pPr>
        <w:pStyle w:val="ListParagraph"/>
        <w:numPr>
          <w:ilvl w:val="0"/>
          <w:numId w:val="4"/>
        </w:numPr>
        <w:tabs>
          <w:tab w:pos="1231" w:val="left" w:leader="none"/>
        </w:tabs>
        <w:spacing w:line="254" w:lineRule="auto" w:before="2" w:after="0"/>
        <w:ind w:left="1231" w:right="831" w:hanging="360"/>
        <w:jc w:val="left"/>
        <w:rPr>
          <w:sz w:val="18"/>
        </w:rPr>
      </w:pPr>
      <w:r>
        <w:rPr>
          <w:w w:val="90"/>
          <w:sz w:val="18"/>
        </w:rPr>
        <w:t>Cobiac, L. et al. (2009). Cost-effectiveness of interventions to prevent alcohol-related disease and </w:t>
      </w:r>
      <w:r>
        <w:rPr>
          <w:spacing w:val="-4"/>
          <w:sz w:val="18"/>
        </w:rPr>
        <w:t>injury</w:t>
      </w:r>
      <w:r>
        <w:rPr>
          <w:spacing w:val="-5"/>
          <w:sz w:val="18"/>
        </w:rPr>
        <w:t> </w:t>
      </w:r>
      <w:r>
        <w:rPr>
          <w:spacing w:val="-4"/>
          <w:sz w:val="18"/>
        </w:rPr>
        <w:t>in Australia. </w:t>
      </w:r>
      <w:r>
        <w:rPr>
          <w:i/>
          <w:spacing w:val="-4"/>
          <w:sz w:val="18"/>
        </w:rPr>
        <w:t>Addiction</w:t>
      </w:r>
      <w:r>
        <w:rPr>
          <w:spacing w:val="-4"/>
          <w:sz w:val="18"/>
        </w:rPr>
        <w:t>, 104(10), pp 1646-1655.</w:t>
      </w:r>
    </w:p>
    <w:p>
      <w:pPr>
        <w:pStyle w:val="ListParagraph"/>
        <w:numPr>
          <w:ilvl w:val="0"/>
          <w:numId w:val="4"/>
        </w:numPr>
        <w:tabs>
          <w:tab w:pos="1231" w:val="left" w:leader="none"/>
        </w:tabs>
        <w:spacing w:line="254" w:lineRule="auto" w:before="1" w:after="0"/>
        <w:ind w:left="1231" w:right="655" w:hanging="360"/>
        <w:jc w:val="left"/>
        <w:rPr>
          <w:sz w:val="18"/>
        </w:rPr>
      </w:pPr>
      <w:r>
        <w:rPr>
          <w:w w:val="90"/>
          <w:sz w:val="18"/>
        </w:rPr>
        <w:t>Commonwealth of Australia (2010). </w:t>
      </w:r>
      <w:r>
        <w:rPr>
          <w:i/>
          <w:w w:val="90"/>
          <w:sz w:val="18"/>
        </w:rPr>
        <w:t>National Standards for Mental Health Services</w:t>
      </w:r>
      <w:r>
        <w:rPr>
          <w:w w:val="90"/>
          <w:sz w:val="18"/>
        </w:rPr>
        <w:t>. Commonwealth </w:t>
      </w:r>
      <w:r>
        <w:rPr>
          <w:spacing w:val="-2"/>
          <w:sz w:val="18"/>
        </w:rPr>
        <w:t>Department</w:t>
      </w:r>
      <w:r>
        <w:rPr>
          <w:spacing w:val="-9"/>
          <w:sz w:val="18"/>
        </w:rPr>
        <w:t> </w:t>
      </w:r>
      <w:r>
        <w:rPr>
          <w:spacing w:val="-2"/>
          <w:sz w:val="18"/>
        </w:rPr>
        <w:t>of</w:t>
      </w:r>
      <w:r>
        <w:rPr>
          <w:spacing w:val="-8"/>
          <w:sz w:val="18"/>
        </w:rPr>
        <w:t> </w:t>
      </w:r>
      <w:r>
        <w:rPr>
          <w:spacing w:val="-2"/>
          <w:sz w:val="18"/>
        </w:rPr>
        <w:t>Health</w:t>
      </w:r>
      <w:r>
        <w:rPr>
          <w:spacing w:val="-8"/>
          <w:sz w:val="18"/>
        </w:rPr>
        <w:t> </w:t>
      </w:r>
      <w:r>
        <w:rPr>
          <w:spacing w:val="-2"/>
          <w:sz w:val="18"/>
        </w:rPr>
        <w:t>&amp;</w:t>
      </w:r>
      <w:r>
        <w:rPr>
          <w:spacing w:val="-7"/>
          <w:sz w:val="18"/>
        </w:rPr>
        <w:t> </w:t>
      </w:r>
      <w:r>
        <w:rPr>
          <w:spacing w:val="-2"/>
          <w:sz w:val="18"/>
        </w:rPr>
        <w:t>Aged</w:t>
      </w:r>
      <w:r>
        <w:rPr>
          <w:spacing w:val="-8"/>
          <w:sz w:val="18"/>
        </w:rPr>
        <w:t> </w:t>
      </w:r>
      <w:r>
        <w:rPr>
          <w:spacing w:val="-2"/>
          <w:sz w:val="18"/>
        </w:rPr>
        <w:t>Care.</w:t>
      </w:r>
    </w:p>
    <w:p>
      <w:pPr>
        <w:pStyle w:val="ListParagraph"/>
        <w:numPr>
          <w:ilvl w:val="0"/>
          <w:numId w:val="4"/>
        </w:numPr>
        <w:tabs>
          <w:tab w:pos="1231" w:val="left" w:leader="none"/>
        </w:tabs>
        <w:spacing w:line="254" w:lineRule="auto" w:before="0" w:after="0"/>
        <w:ind w:left="1231" w:right="938" w:hanging="360"/>
        <w:jc w:val="left"/>
        <w:rPr>
          <w:sz w:val="18"/>
        </w:rPr>
      </w:pPr>
      <w:r>
        <w:rPr>
          <w:w w:val="90"/>
          <w:sz w:val="18"/>
        </w:rPr>
        <w:t>Das,</w:t>
      </w:r>
      <w:r>
        <w:rPr>
          <w:spacing w:val="-5"/>
          <w:w w:val="90"/>
          <w:sz w:val="18"/>
        </w:rPr>
        <w:t> </w:t>
      </w:r>
      <w:r>
        <w:rPr>
          <w:w w:val="90"/>
          <w:sz w:val="18"/>
        </w:rPr>
        <w:t>J.K.</w:t>
      </w:r>
      <w:r>
        <w:rPr>
          <w:spacing w:val="-5"/>
          <w:w w:val="90"/>
          <w:sz w:val="18"/>
        </w:rPr>
        <w:t> </w:t>
      </w:r>
      <w:r>
        <w:rPr>
          <w:w w:val="90"/>
          <w:sz w:val="18"/>
        </w:rPr>
        <w:t>et</w:t>
      </w:r>
      <w:r>
        <w:rPr>
          <w:spacing w:val="-4"/>
          <w:w w:val="90"/>
          <w:sz w:val="18"/>
        </w:rPr>
        <w:t> </w:t>
      </w:r>
      <w:r>
        <w:rPr>
          <w:w w:val="90"/>
          <w:sz w:val="18"/>
        </w:rPr>
        <w:t>al.</w:t>
      </w:r>
      <w:r>
        <w:rPr>
          <w:spacing w:val="-5"/>
          <w:w w:val="90"/>
          <w:sz w:val="18"/>
        </w:rPr>
        <w:t> </w:t>
      </w:r>
      <w:r>
        <w:rPr>
          <w:w w:val="90"/>
          <w:sz w:val="18"/>
        </w:rPr>
        <w:t>(2016). Interventions</w:t>
      </w:r>
      <w:r>
        <w:rPr>
          <w:spacing w:val="-5"/>
          <w:w w:val="90"/>
          <w:sz w:val="18"/>
        </w:rPr>
        <w:t> </w:t>
      </w:r>
      <w:r>
        <w:rPr>
          <w:w w:val="90"/>
          <w:sz w:val="18"/>
        </w:rPr>
        <w:t>for</w:t>
      </w:r>
      <w:r>
        <w:rPr>
          <w:spacing w:val="-2"/>
          <w:w w:val="90"/>
          <w:sz w:val="18"/>
        </w:rPr>
        <w:t> </w:t>
      </w:r>
      <w:r>
        <w:rPr>
          <w:w w:val="90"/>
          <w:sz w:val="18"/>
        </w:rPr>
        <w:t>Adolescent</w:t>
      </w:r>
      <w:r>
        <w:rPr>
          <w:spacing w:val="-10"/>
          <w:w w:val="90"/>
          <w:sz w:val="18"/>
        </w:rPr>
        <w:t> </w:t>
      </w:r>
      <w:r>
        <w:rPr>
          <w:w w:val="90"/>
          <w:sz w:val="18"/>
        </w:rPr>
        <w:t>Substance</w:t>
      </w:r>
      <w:r>
        <w:rPr>
          <w:spacing w:val="-4"/>
          <w:w w:val="90"/>
          <w:sz w:val="18"/>
        </w:rPr>
        <w:t> </w:t>
      </w:r>
      <w:r>
        <w:rPr>
          <w:w w:val="90"/>
          <w:sz w:val="18"/>
        </w:rPr>
        <w:t>Abuse:</w:t>
      </w:r>
      <w:r>
        <w:rPr>
          <w:spacing w:val="-8"/>
          <w:w w:val="90"/>
          <w:sz w:val="18"/>
        </w:rPr>
        <w:t> </w:t>
      </w:r>
      <w:r>
        <w:rPr>
          <w:w w:val="90"/>
          <w:sz w:val="18"/>
        </w:rPr>
        <w:t>An</w:t>
      </w:r>
      <w:r>
        <w:rPr>
          <w:spacing w:val="-4"/>
          <w:w w:val="90"/>
          <w:sz w:val="18"/>
        </w:rPr>
        <w:t> </w:t>
      </w:r>
      <w:r>
        <w:rPr>
          <w:w w:val="90"/>
          <w:sz w:val="18"/>
        </w:rPr>
        <w:t>Overview</w:t>
      </w:r>
      <w:r>
        <w:rPr>
          <w:spacing w:val="-3"/>
          <w:w w:val="90"/>
          <w:sz w:val="18"/>
        </w:rPr>
        <w:t> </w:t>
      </w:r>
      <w:r>
        <w:rPr>
          <w:w w:val="90"/>
          <w:sz w:val="18"/>
        </w:rPr>
        <w:t>of</w:t>
      </w:r>
      <w:r>
        <w:rPr>
          <w:spacing w:val="-4"/>
          <w:w w:val="90"/>
          <w:sz w:val="18"/>
        </w:rPr>
        <w:t> </w:t>
      </w:r>
      <w:r>
        <w:rPr>
          <w:w w:val="90"/>
          <w:sz w:val="18"/>
        </w:rPr>
        <w:t>Systematic </w:t>
      </w:r>
      <w:r>
        <w:rPr>
          <w:spacing w:val="-6"/>
          <w:sz w:val="18"/>
        </w:rPr>
        <w:t>Reviews.</w:t>
      </w:r>
      <w:r>
        <w:rPr>
          <w:spacing w:val="-8"/>
          <w:sz w:val="18"/>
        </w:rPr>
        <w:t> </w:t>
      </w:r>
      <w:r>
        <w:rPr>
          <w:i/>
          <w:spacing w:val="-6"/>
          <w:sz w:val="18"/>
        </w:rPr>
        <w:t>J</w:t>
      </w:r>
      <w:r>
        <w:rPr>
          <w:i/>
          <w:spacing w:val="-11"/>
          <w:sz w:val="18"/>
        </w:rPr>
        <w:t> </w:t>
      </w:r>
      <w:r>
        <w:rPr>
          <w:i/>
          <w:spacing w:val="-6"/>
          <w:sz w:val="18"/>
        </w:rPr>
        <w:t>Adolesc</w:t>
      </w:r>
      <w:r>
        <w:rPr>
          <w:i/>
          <w:spacing w:val="-8"/>
          <w:sz w:val="18"/>
        </w:rPr>
        <w:t> </w:t>
      </w:r>
      <w:r>
        <w:rPr>
          <w:i/>
          <w:spacing w:val="-6"/>
          <w:sz w:val="18"/>
        </w:rPr>
        <w:t>Health</w:t>
      </w:r>
      <w:r>
        <w:rPr>
          <w:spacing w:val="-6"/>
          <w:sz w:val="18"/>
        </w:rPr>
        <w:t>,</w:t>
      </w:r>
      <w:r>
        <w:rPr>
          <w:spacing w:val="-8"/>
          <w:sz w:val="18"/>
        </w:rPr>
        <w:t> </w:t>
      </w:r>
      <w:r>
        <w:rPr>
          <w:spacing w:val="-6"/>
          <w:sz w:val="18"/>
        </w:rPr>
        <w:t>59(2),</w:t>
      </w:r>
      <w:r>
        <w:rPr>
          <w:spacing w:val="-8"/>
          <w:sz w:val="18"/>
        </w:rPr>
        <w:t> </w:t>
      </w:r>
      <w:r>
        <w:rPr>
          <w:spacing w:val="-6"/>
          <w:sz w:val="18"/>
        </w:rPr>
        <w:t>pp</w:t>
      </w:r>
      <w:r>
        <w:rPr>
          <w:spacing w:val="-2"/>
          <w:sz w:val="18"/>
        </w:rPr>
        <w:t> </w:t>
      </w:r>
      <w:r>
        <w:rPr>
          <w:spacing w:val="-6"/>
          <w:sz w:val="18"/>
        </w:rPr>
        <w:t>61-75.</w:t>
      </w:r>
    </w:p>
    <w:p>
      <w:pPr>
        <w:pStyle w:val="ListParagraph"/>
        <w:numPr>
          <w:ilvl w:val="0"/>
          <w:numId w:val="4"/>
        </w:numPr>
        <w:tabs>
          <w:tab w:pos="1231" w:val="left" w:leader="none"/>
        </w:tabs>
        <w:spacing w:line="254" w:lineRule="auto" w:before="0" w:after="0"/>
        <w:ind w:left="1231" w:right="901" w:hanging="360"/>
        <w:jc w:val="left"/>
        <w:rPr>
          <w:sz w:val="18"/>
        </w:rPr>
      </w:pPr>
      <w:r>
        <w:rPr>
          <w:spacing w:val="-4"/>
          <w:sz w:val="18"/>
        </w:rPr>
        <w:t>Debenham,</w:t>
      </w:r>
      <w:r>
        <w:rPr>
          <w:spacing w:val="-10"/>
          <w:sz w:val="18"/>
        </w:rPr>
        <w:t> </w:t>
      </w:r>
      <w:r>
        <w:rPr>
          <w:spacing w:val="-4"/>
          <w:sz w:val="18"/>
        </w:rPr>
        <w:t>J.</w:t>
      </w:r>
      <w:r>
        <w:rPr>
          <w:spacing w:val="-11"/>
          <w:sz w:val="18"/>
        </w:rPr>
        <w:t> </w:t>
      </w:r>
      <w:r>
        <w:rPr>
          <w:spacing w:val="-4"/>
          <w:sz w:val="18"/>
        </w:rPr>
        <w:t>et</w:t>
      </w:r>
      <w:r>
        <w:rPr>
          <w:spacing w:val="-10"/>
          <w:sz w:val="18"/>
        </w:rPr>
        <w:t> </w:t>
      </w:r>
      <w:r>
        <w:rPr>
          <w:spacing w:val="-4"/>
          <w:sz w:val="18"/>
        </w:rPr>
        <w:t>al.</w:t>
      </w:r>
      <w:r>
        <w:rPr>
          <w:spacing w:val="-11"/>
          <w:sz w:val="18"/>
        </w:rPr>
        <w:t> </w:t>
      </w:r>
      <w:r>
        <w:rPr>
          <w:spacing w:val="-4"/>
          <w:sz w:val="18"/>
        </w:rPr>
        <w:t>(2021).</w:t>
      </w:r>
      <w:r>
        <w:rPr>
          <w:spacing w:val="-10"/>
          <w:sz w:val="18"/>
        </w:rPr>
        <w:t> </w:t>
      </w:r>
      <w:r>
        <w:rPr>
          <w:spacing w:val="-4"/>
          <w:sz w:val="18"/>
        </w:rPr>
        <w:t>Study</w:t>
      </w:r>
      <w:r>
        <w:rPr>
          <w:spacing w:val="-12"/>
          <w:sz w:val="18"/>
        </w:rPr>
        <w:t> </w:t>
      </w:r>
      <w:r>
        <w:rPr>
          <w:spacing w:val="-4"/>
          <w:sz w:val="18"/>
        </w:rPr>
        <w:t>protocol</w:t>
      </w:r>
      <w:r>
        <w:rPr>
          <w:spacing w:val="-12"/>
          <w:sz w:val="18"/>
        </w:rPr>
        <w:t> </w:t>
      </w:r>
      <w:r>
        <w:rPr>
          <w:spacing w:val="-4"/>
          <w:sz w:val="18"/>
        </w:rPr>
        <w:t>for</w:t>
      </w:r>
      <w:r>
        <w:rPr>
          <w:spacing w:val="-9"/>
          <w:sz w:val="18"/>
        </w:rPr>
        <w:t> </w:t>
      </w:r>
      <w:r>
        <w:rPr>
          <w:spacing w:val="-4"/>
          <w:sz w:val="18"/>
        </w:rPr>
        <w:t>a</w:t>
      </w:r>
      <w:r>
        <w:rPr>
          <w:spacing w:val="-8"/>
          <w:sz w:val="18"/>
        </w:rPr>
        <w:t> </w:t>
      </w:r>
      <w:r>
        <w:rPr>
          <w:spacing w:val="-4"/>
          <w:sz w:val="18"/>
        </w:rPr>
        <w:t>cluster</w:t>
      </w:r>
      <w:r>
        <w:rPr>
          <w:spacing w:val="-9"/>
          <w:sz w:val="18"/>
        </w:rPr>
        <w:t> </w:t>
      </w:r>
      <w:r>
        <w:rPr>
          <w:spacing w:val="-4"/>
          <w:sz w:val="18"/>
        </w:rPr>
        <w:t>randomised</w:t>
      </w:r>
      <w:r>
        <w:rPr>
          <w:spacing w:val="-10"/>
          <w:sz w:val="18"/>
        </w:rPr>
        <w:t> </w:t>
      </w:r>
      <w:r>
        <w:rPr>
          <w:spacing w:val="-4"/>
          <w:sz w:val="18"/>
        </w:rPr>
        <w:t>controlled</w:t>
      </w:r>
      <w:r>
        <w:rPr>
          <w:spacing w:val="-10"/>
          <w:sz w:val="18"/>
        </w:rPr>
        <w:t> </w:t>
      </w:r>
      <w:r>
        <w:rPr>
          <w:spacing w:val="-4"/>
          <w:sz w:val="18"/>
        </w:rPr>
        <w:t>trial</w:t>
      </w:r>
      <w:r>
        <w:rPr>
          <w:spacing w:val="-12"/>
          <w:sz w:val="18"/>
        </w:rPr>
        <w:t> </w:t>
      </w:r>
      <w:r>
        <w:rPr>
          <w:spacing w:val="-4"/>
          <w:sz w:val="18"/>
        </w:rPr>
        <w:t>of</w:t>
      </w:r>
      <w:r>
        <w:rPr>
          <w:spacing w:val="-10"/>
          <w:sz w:val="18"/>
        </w:rPr>
        <w:t> </w:t>
      </w:r>
      <w:r>
        <w:rPr>
          <w:spacing w:val="-4"/>
          <w:sz w:val="18"/>
        </w:rPr>
        <w:t>The</w:t>
      </w:r>
      <w:r>
        <w:rPr>
          <w:spacing w:val="-10"/>
          <w:sz w:val="18"/>
        </w:rPr>
        <w:t> </w:t>
      </w:r>
      <w:r>
        <w:rPr>
          <w:spacing w:val="-4"/>
          <w:sz w:val="18"/>
        </w:rPr>
        <w:t>Illicit </w:t>
      </w:r>
      <w:r>
        <w:rPr>
          <w:w w:val="90"/>
          <w:sz w:val="18"/>
        </w:rPr>
        <w:t>Project, a digital, neuroscience-based substance use intervention for secondary school students. </w:t>
      </w:r>
      <w:r>
        <w:rPr>
          <w:i/>
          <w:spacing w:val="-4"/>
          <w:sz w:val="18"/>
        </w:rPr>
        <w:t>Contemp</w:t>
      </w:r>
      <w:r>
        <w:rPr>
          <w:i/>
          <w:spacing w:val="-7"/>
          <w:sz w:val="18"/>
        </w:rPr>
        <w:t> </w:t>
      </w:r>
      <w:r>
        <w:rPr>
          <w:i/>
          <w:spacing w:val="-4"/>
          <w:sz w:val="18"/>
        </w:rPr>
        <w:t>Clin</w:t>
      </w:r>
      <w:r>
        <w:rPr>
          <w:i/>
          <w:spacing w:val="-7"/>
          <w:sz w:val="18"/>
        </w:rPr>
        <w:t> </w:t>
      </w:r>
      <w:r>
        <w:rPr>
          <w:i/>
          <w:spacing w:val="-4"/>
          <w:sz w:val="18"/>
        </w:rPr>
        <w:t>Trials</w:t>
      </w:r>
      <w:r>
        <w:rPr>
          <w:spacing w:val="-4"/>
          <w:sz w:val="18"/>
        </w:rPr>
        <w:t>,</w:t>
      </w:r>
      <w:r>
        <w:rPr>
          <w:spacing w:val="-9"/>
          <w:sz w:val="18"/>
        </w:rPr>
        <w:t> </w:t>
      </w:r>
      <w:r>
        <w:rPr>
          <w:spacing w:val="-4"/>
          <w:sz w:val="18"/>
        </w:rPr>
        <w:t>107,</w:t>
      </w:r>
      <w:r>
        <w:rPr>
          <w:spacing w:val="-9"/>
          <w:sz w:val="18"/>
        </w:rPr>
        <w:t> </w:t>
      </w:r>
      <w:r>
        <w:rPr>
          <w:spacing w:val="-4"/>
          <w:sz w:val="18"/>
        </w:rPr>
        <w:t>106467.</w:t>
      </w:r>
    </w:p>
    <w:p>
      <w:pPr>
        <w:pStyle w:val="ListParagraph"/>
        <w:numPr>
          <w:ilvl w:val="0"/>
          <w:numId w:val="4"/>
        </w:numPr>
        <w:tabs>
          <w:tab w:pos="1231" w:val="left" w:leader="none"/>
        </w:tabs>
        <w:spacing w:line="254" w:lineRule="auto" w:before="0" w:after="0"/>
        <w:ind w:left="1231" w:right="657" w:hanging="360"/>
        <w:jc w:val="left"/>
        <w:rPr>
          <w:sz w:val="18"/>
        </w:rPr>
      </w:pPr>
      <w:r>
        <w:rPr>
          <w:w w:val="90"/>
          <w:sz w:val="18"/>
        </w:rPr>
        <w:t>Debenham, J. et al. (2023). An on-line school-based substance use harm reduction programme:</w:t>
      </w:r>
      <w:r>
        <w:rPr>
          <w:spacing w:val="-3"/>
          <w:w w:val="90"/>
          <w:sz w:val="18"/>
        </w:rPr>
        <w:t> </w:t>
      </w:r>
      <w:r>
        <w:rPr>
          <w:w w:val="90"/>
          <w:sz w:val="18"/>
        </w:rPr>
        <w:t>The </w:t>
      </w:r>
      <w:r>
        <w:rPr>
          <w:spacing w:val="-4"/>
          <w:sz w:val="18"/>
        </w:rPr>
        <w:t>Illicit Project</w:t>
      </w:r>
      <w:r>
        <w:rPr>
          <w:spacing w:val="-6"/>
          <w:sz w:val="18"/>
        </w:rPr>
        <w:t> </w:t>
      </w:r>
      <w:r>
        <w:rPr>
          <w:spacing w:val="-4"/>
          <w:sz w:val="18"/>
        </w:rPr>
        <w:t>randomized</w:t>
      </w:r>
      <w:r>
        <w:rPr>
          <w:spacing w:val="-5"/>
          <w:sz w:val="18"/>
        </w:rPr>
        <w:t> </w:t>
      </w:r>
      <w:r>
        <w:rPr>
          <w:spacing w:val="-4"/>
          <w:sz w:val="18"/>
        </w:rPr>
        <w:t>controlled</w:t>
      </w:r>
      <w:r>
        <w:rPr>
          <w:spacing w:val="-5"/>
          <w:sz w:val="18"/>
        </w:rPr>
        <w:t> </w:t>
      </w:r>
      <w:r>
        <w:rPr>
          <w:spacing w:val="-4"/>
          <w:sz w:val="18"/>
        </w:rPr>
        <w:t>trial</w:t>
      </w:r>
      <w:r>
        <w:rPr>
          <w:spacing w:val="-7"/>
          <w:sz w:val="18"/>
        </w:rPr>
        <w:t> </w:t>
      </w:r>
      <w:r>
        <w:rPr>
          <w:spacing w:val="-4"/>
          <w:sz w:val="18"/>
        </w:rPr>
        <w:t>results. </w:t>
      </w:r>
      <w:r>
        <w:rPr>
          <w:i/>
          <w:spacing w:val="-4"/>
          <w:sz w:val="18"/>
        </w:rPr>
        <w:t>Addiction</w:t>
      </w:r>
      <w:r>
        <w:rPr>
          <w:spacing w:val="-4"/>
          <w:sz w:val="18"/>
        </w:rPr>
        <w:t>,</w:t>
      </w:r>
      <w:r>
        <w:rPr>
          <w:spacing w:val="-5"/>
          <w:sz w:val="18"/>
        </w:rPr>
        <w:t> </w:t>
      </w:r>
      <w:r>
        <w:rPr>
          <w:spacing w:val="-4"/>
          <w:sz w:val="18"/>
        </w:rPr>
        <w:t>119(4),</w:t>
      </w:r>
      <w:r>
        <w:rPr>
          <w:spacing w:val="-5"/>
          <w:sz w:val="18"/>
        </w:rPr>
        <w:t> </w:t>
      </w:r>
      <w:r>
        <w:rPr>
          <w:spacing w:val="-4"/>
          <w:sz w:val="18"/>
        </w:rPr>
        <w:t>pp</w:t>
      </w:r>
      <w:r>
        <w:rPr>
          <w:spacing w:val="-5"/>
          <w:sz w:val="18"/>
        </w:rPr>
        <w:t> </w:t>
      </w:r>
      <w:r>
        <w:rPr>
          <w:spacing w:val="-4"/>
          <w:sz w:val="18"/>
        </w:rPr>
        <w:t>741-752.</w:t>
      </w:r>
    </w:p>
    <w:p>
      <w:pPr>
        <w:pStyle w:val="ListParagraph"/>
        <w:numPr>
          <w:ilvl w:val="0"/>
          <w:numId w:val="4"/>
        </w:numPr>
        <w:tabs>
          <w:tab w:pos="1231" w:val="left" w:leader="none"/>
        </w:tabs>
        <w:spacing w:line="254" w:lineRule="auto" w:before="1" w:after="0"/>
        <w:ind w:left="1231" w:right="436" w:hanging="360"/>
        <w:jc w:val="left"/>
        <w:rPr>
          <w:sz w:val="18"/>
        </w:rPr>
      </w:pPr>
      <w:r>
        <w:rPr>
          <w:w w:val="90"/>
          <w:sz w:val="18"/>
        </w:rPr>
        <w:t>Deen, H. et al. (2021). Stigma, discrimination and crystal methamphetamine (‘ice’): Current attitudes in </w:t>
      </w:r>
      <w:r>
        <w:rPr>
          <w:spacing w:val="-4"/>
          <w:sz w:val="18"/>
        </w:rPr>
        <w:t>Australia.</w:t>
      </w:r>
      <w:r>
        <w:rPr>
          <w:spacing w:val="-10"/>
          <w:sz w:val="18"/>
        </w:rPr>
        <w:t> </w:t>
      </w:r>
      <w:r>
        <w:rPr>
          <w:i/>
          <w:spacing w:val="-4"/>
          <w:sz w:val="18"/>
        </w:rPr>
        <w:t>Int</w:t>
      </w:r>
      <w:r>
        <w:rPr>
          <w:i/>
          <w:spacing w:val="-11"/>
          <w:sz w:val="18"/>
        </w:rPr>
        <w:t> </w:t>
      </w:r>
      <w:r>
        <w:rPr>
          <w:i/>
          <w:spacing w:val="-4"/>
          <w:sz w:val="18"/>
        </w:rPr>
        <w:t>J</w:t>
      </w:r>
      <w:r>
        <w:rPr>
          <w:i/>
          <w:spacing w:val="-9"/>
          <w:sz w:val="18"/>
        </w:rPr>
        <w:t> </w:t>
      </w:r>
      <w:r>
        <w:rPr>
          <w:i/>
          <w:spacing w:val="-4"/>
          <w:sz w:val="18"/>
        </w:rPr>
        <w:t>Drug</w:t>
      </w:r>
      <w:r>
        <w:rPr>
          <w:i/>
          <w:spacing w:val="-8"/>
          <w:sz w:val="18"/>
        </w:rPr>
        <w:t> </w:t>
      </w:r>
      <w:r>
        <w:rPr>
          <w:i/>
          <w:spacing w:val="-4"/>
          <w:sz w:val="18"/>
        </w:rPr>
        <w:t>Policy</w:t>
      </w:r>
      <w:r>
        <w:rPr>
          <w:spacing w:val="-4"/>
          <w:sz w:val="18"/>
        </w:rPr>
        <w:t>,</w:t>
      </w:r>
      <w:r>
        <w:rPr>
          <w:spacing w:val="-9"/>
          <w:sz w:val="18"/>
        </w:rPr>
        <w:t> </w:t>
      </w:r>
      <w:r>
        <w:rPr>
          <w:spacing w:val="-4"/>
          <w:sz w:val="18"/>
        </w:rPr>
        <w:t>87,</w:t>
      </w:r>
      <w:r>
        <w:rPr>
          <w:spacing w:val="-10"/>
          <w:sz w:val="18"/>
        </w:rPr>
        <w:t> </w:t>
      </w:r>
      <w:r>
        <w:rPr>
          <w:spacing w:val="-4"/>
          <w:sz w:val="18"/>
        </w:rPr>
        <w:t>102982.</w:t>
      </w:r>
    </w:p>
    <w:p>
      <w:pPr>
        <w:pStyle w:val="ListParagraph"/>
        <w:numPr>
          <w:ilvl w:val="0"/>
          <w:numId w:val="4"/>
        </w:numPr>
        <w:tabs>
          <w:tab w:pos="1230" w:val="left" w:leader="none"/>
        </w:tabs>
        <w:spacing w:line="240" w:lineRule="auto" w:before="1" w:after="0"/>
        <w:ind w:left="1230" w:right="0" w:hanging="359"/>
        <w:jc w:val="left"/>
        <w:rPr>
          <w:sz w:val="18"/>
        </w:rPr>
      </w:pPr>
      <w:r>
        <w:rPr>
          <w:w w:val="90"/>
          <w:sz w:val="18"/>
        </w:rPr>
        <w:t>Degenhardt,</w:t>
      </w:r>
      <w:r>
        <w:rPr>
          <w:spacing w:val="-5"/>
          <w:sz w:val="18"/>
        </w:rPr>
        <w:t> </w:t>
      </w:r>
      <w:r>
        <w:rPr>
          <w:w w:val="90"/>
          <w:sz w:val="18"/>
        </w:rPr>
        <w:t>L.</w:t>
      </w:r>
      <w:r>
        <w:rPr>
          <w:spacing w:val="-5"/>
          <w:sz w:val="18"/>
        </w:rPr>
        <w:t> </w:t>
      </w:r>
      <w:r>
        <w:rPr>
          <w:w w:val="90"/>
          <w:sz w:val="18"/>
        </w:rPr>
        <w:t>et</w:t>
      </w:r>
      <w:r>
        <w:rPr>
          <w:spacing w:val="-5"/>
          <w:sz w:val="18"/>
        </w:rPr>
        <w:t> </w:t>
      </w:r>
      <w:r>
        <w:rPr>
          <w:w w:val="90"/>
          <w:sz w:val="18"/>
        </w:rPr>
        <w:t>al.</w:t>
      </w:r>
      <w:r>
        <w:rPr>
          <w:spacing w:val="-5"/>
          <w:sz w:val="18"/>
        </w:rPr>
        <w:t> </w:t>
      </w:r>
      <w:r>
        <w:rPr>
          <w:w w:val="90"/>
          <w:sz w:val="18"/>
        </w:rPr>
        <w:t>(2016)</w:t>
      </w:r>
      <w:r>
        <w:rPr>
          <w:spacing w:val="-4"/>
          <w:sz w:val="18"/>
        </w:rPr>
        <w:t> </w:t>
      </w:r>
      <w:r>
        <w:rPr>
          <w:w w:val="90"/>
          <w:sz w:val="18"/>
        </w:rPr>
        <w:t>The</w:t>
      </w:r>
      <w:r>
        <w:rPr>
          <w:spacing w:val="-5"/>
          <w:sz w:val="18"/>
        </w:rPr>
        <w:t> </w:t>
      </w:r>
      <w:r>
        <w:rPr>
          <w:w w:val="90"/>
          <w:sz w:val="18"/>
        </w:rPr>
        <w:t>increasing</w:t>
      </w:r>
      <w:r>
        <w:rPr>
          <w:spacing w:val="-4"/>
          <w:sz w:val="18"/>
        </w:rPr>
        <w:t> </w:t>
      </w:r>
      <w:r>
        <w:rPr>
          <w:w w:val="90"/>
          <w:sz w:val="18"/>
        </w:rPr>
        <w:t>global</w:t>
      </w:r>
      <w:r>
        <w:rPr>
          <w:spacing w:val="-2"/>
          <w:w w:val="90"/>
          <w:sz w:val="18"/>
        </w:rPr>
        <w:t> </w:t>
      </w:r>
      <w:r>
        <w:rPr>
          <w:w w:val="90"/>
          <w:sz w:val="18"/>
        </w:rPr>
        <w:t>health</w:t>
      </w:r>
      <w:r>
        <w:rPr>
          <w:spacing w:val="-4"/>
          <w:sz w:val="18"/>
        </w:rPr>
        <w:t> </w:t>
      </w:r>
      <w:r>
        <w:rPr>
          <w:w w:val="90"/>
          <w:sz w:val="18"/>
        </w:rPr>
        <w:t>priority</w:t>
      </w:r>
      <w:r>
        <w:rPr>
          <w:spacing w:val="-1"/>
          <w:w w:val="90"/>
          <w:sz w:val="18"/>
        </w:rPr>
        <w:t> </w:t>
      </w:r>
      <w:r>
        <w:rPr>
          <w:w w:val="90"/>
          <w:sz w:val="18"/>
        </w:rPr>
        <w:t>of</w:t>
      </w:r>
      <w:r>
        <w:rPr>
          <w:spacing w:val="-5"/>
          <w:sz w:val="18"/>
        </w:rPr>
        <w:t> </w:t>
      </w:r>
      <w:r>
        <w:rPr>
          <w:w w:val="90"/>
          <w:sz w:val="18"/>
        </w:rPr>
        <w:t>substance</w:t>
      </w:r>
      <w:r>
        <w:rPr>
          <w:spacing w:val="-4"/>
          <w:sz w:val="18"/>
        </w:rPr>
        <w:t> </w:t>
      </w:r>
      <w:r>
        <w:rPr>
          <w:w w:val="90"/>
          <w:sz w:val="18"/>
        </w:rPr>
        <w:t>use</w:t>
      </w:r>
      <w:r>
        <w:rPr>
          <w:spacing w:val="-4"/>
          <w:sz w:val="18"/>
        </w:rPr>
        <w:t> </w:t>
      </w:r>
      <w:r>
        <w:rPr>
          <w:w w:val="90"/>
          <w:sz w:val="18"/>
        </w:rPr>
        <w:t>in</w:t>
      </w:r>
      <w:r>
        <w:rPr>
          <w:spacing w:val="-5"/>
          <w:sz w:val="18"/>
        </w:rPr>
        <w:t> </w:t>
      </w:r>
      <w:r>
        <w:rPr>
          <w:w w:val="90"/>
          <w:sz w:val="18"/>
        </w:rPr>
        <w:t>young</w:t>
      </w:r>
      <w:r>
        <w:rPr>
          <w:spacing w:val="-4"/>
          <w:sz w:val="18"/>
        </w:rPr>
        <w:t> </w:t>
      </w:r>
      <w:r>
        <w:rPr>
          <w:spacing w:val="-2"/>
          <w:w w:val="90"/>
          <w:sz w:val="18"/>
        </w:rPr>
        <w:t>people.</w:t>
      </w:r>
    </w:p>
    <w:p>
      <w:pPr>
        <w:spacing w:before="13"/>
        <w:ind w:left="1231" w:right="0" w:firstLine="0"/>
        <w:jc w:val="left"/>
        <w:rPr>
          <w:sz w:val="18"/>
        </w:rPr>
      </w:pPr>
      <w:r>
        <w:rPr>
          <w:i/>
          <w:spacing w:val="-2"/>
          <w:w w:val="90"/>
          <w:sz w:val="18"/>
        </w:rPr>
        <w:t>Lancet</w:t>
      </w:r>
      <w:r>
        <w:rPr>
          <w:i/>
          <w:spacing w:val="-1"/>
          <w:sz w:val="18"/>
        </w:rPr>
        <w:t> </w:t>
      </w:r>
      <w:r>
        <w:rPr>
          <w:i/>
          <w:spacing w:val="-2"/>
          <w:w w:val="90"/>
          <w:sz w:val="18"/>
        </w:rPr>
        <w:t>Psychiatry,</w:t>
      </w:r>
      <w:r>
        <w:rPr>
          <w:i/>
          <w:spacing w:val="2"/>
          <w:sz w:val="18"/>
        </w:rPr>
        <w:t> </w:t>
      </w:r>
      <w:r>
        <w:rPr>
          <w:spacing w:val="-2"/>
          <w:w w:val="90"/>
          <w:sz w:val="18"/>
        </w:rPr>
        <w:t>3(3),</w:t>
      </w:r>
      <w:r>
        <w:rPr>
          <w:spacing w:val="1"/>
          <w:sz w:val="18"/>
        </w:rPr>
        <w:t> </w:t>
      </w:r>
      <w:r>
        <w:rPr>
          <w:spacing w:val="-2"/>
          <w:w w:val="90"/>
          <w:sz w:val="18"/>
        </w:rPr>
        <w:t>pp</w:t>
      </w:r>
      <w:r>
        <w:rPr>
          <w:spacing w:val="1"/>
          <w:sz w:val="18"/>
        </w:rPr>
        <w:t> </w:t>
      </w:r>
      <w:r>
        <w:rPr>
          <w:spacing w:val="-2"/>
          <w:w w:val="90"/>
          <w:sz w:val="18"/>
        </w:rPr>
        <w:t>251-</w:t>
      </w:r>
      <w:r>
        <w:rPr>
          <w:spacing w:val="-4"/>
          <w:w w:val="90"/>
          <w:sz w:val="18"/>
        </w:rPr>
        <w:t>264.</w:t>
      </w:r>
    </w:p>
    <w:p>
      <w:pPr>
        <w:pStyle w:val="ListParagraph"/>
        <w:numPr>
          <w:ilvl w:val="0"/>
          <w:numId w:val="4"/>
        </w:numPr>
        <w:tabs>
          <w:tab w:pos="1231" w:val="left" w:leader="none"/>
        </w:tabs>
        <w:spacing w:line="254" w:lineRule="auto" w:before="13" w:after="0"/>
        <w:ind w:left="1231" w:right="421" w:hanging="360"/>
        <w:jc w:val="left"/>
        <w:rPr>
          <w:sz w:val="18"/>
        </w:rPr>
      </w:pPr>
      <w:r>
        <w:rPr>
          <w:w w:val="90"/>
          <w:sz w:val="18"/>
        </w:rPr>
        <w:t>Education and Health Standing Committee (2022). </w:t>
      </w:r>
      <w:r>
        <w:rPr>
          <w:i/>
          <w:w w:val="90"/>
          <w:sz w:val="18"/>
        </w:rPr>
        <w:t>Report of the Inquiry into the Esther Foundation and </w:t>
      </w:r>
      <w:r>
        <w:rPr>
          <w:i/>
          <w:spacing w:val="-2"/>
          <w:sz w:val="18"/>
        </w:rPr>
        <w:t>unregulated</w:t>
      </w:r>
      <w:r>
        <w:rPr>
          <w:i/>
          <w:spacing w:val="-8"/>
          <w:sz w:val="18"/>
        </w:rPr>
        <w:t> </w:t>
      </w:r>
      <w:r>
        <w:rPr>
          <w:i/>
          <w:spacing w:val="-2"/>
          <w:sz w:val="18"/>
        </w:rPr>
        <w:t>private</w:t>
      </w:r>
      <w:r>
        <w:rPr>
          <w:i/>
          <w:spacing w:val="-12"/>
          <w:sz w:val="18"/>
        </w:rPr>
        <w:t> </w:t>
      </w:r>
      <w:r>
        <w:rPr>
          <w:i/>
          <w:spacing w:val="-2"/>
          <w:sz w:val="18"/>
        </w:rPr>
        <w:t>health</w:t>
      </w:r>
      <w:r>
        <w:rPr>
          <w:i/>
          <w:spacing w:val="-8"/>
          <w:sz w:val="18"/>
        </w:rPr>
        <w:t> </w:t>
      </w:r>
      <w:r>
        <w:rPr>
          <w:i/>
          <w:spacing w:val="-2"/>
          <w:sz w:val="18"/>
        </w:rPr>
        <w:t>facilities</w:t>
      </w:r>
      <w:r>
        <w:rPr>
          <w:spacing w:val="-2"/>
          <w:sz w:val="18"/>
        </w:rPr>
        <w:t>.</w:t>
      </w:r>
      <w:r>
        <w:rPr>
          <w:spacing w:val="-11"/>
          <w:sz w:val="18"/>
        </w:rPr>
        <w:t> </w:t>
      </w:r>
      <w:r>
        <w:rPr>
          <w:spacing w:val="-2"/>
          <w:sz w:val="18"/>
        </w:rPr>
        <w:t>Available</w:t>
      </w:r>
      <w:r>
        <w:rPr>
          <w:spacing w:val="-5"/>
          <w:sz w:val="18"/>
        </w:rPr>
        <w:t> </w:t>
      </w:r>
      <w:r>
        <w:rPr>
          <w:spacing w:val="-2"/>
          <w:sz w:val="18"/>
        </w:rPr>
        <w:t>at:</w:t>
      </w:r>
    </w:p>
    <w:p>
      <w:pPr>
        <w:spacing w:line="254" w:lineRule="auto" w:before="2"/>
        <w:ind w:left="1231" w:right="469" w:firstLine="0"/>
        <w:jc w:val="left"/>
        <w:rPr>
          <w:sz w:val="18"/>
        </w:rPr>
      </w:pPr>
      <w:r>
        <w:rPr>
          <w:b/>
          <w:color w:val="E64625"/>
          <w:spacing w:val="-2"/>
          <w:w w:val="90"/>
          <w:sz w:val="18"/>
          <w:u w:val="single" w:color="E64625"/>
        </w:rPr>
        <w:t>https://</w:t>
      </w:r>
      <w:hyperlink r:id="rId36">
        <w:r>
          <w:rPr>
            <w:b/>
            <w:color w:val="E64625"/>
            <w:spacing w:val="-2"/>
            <w:w w:val="90"/>
            <w:sz w:val="18"/>
            <w:u w:val="single" w:color="E64625"/>
          </w:rPr>
          <w:t>www.parliament.wa.gov.au/Parliament/commit.nsf/(Report+Lookup+by+Com+ID)/2ABA11</w:t>
        </w:r>
      </w:hyperlink>
      <w:r>
        <w:rPr>
          <w:b/>
          <w:color w:val="E64625"/>
          <w:spacing w:val="-2"/>
          <w:w w:val="90"/>
          <w:sz w:val="18"/>
        </w:rPr>
        <w:t> </w:t>
      </w:r>
      <w:r>
        <w:rPr>
          <w:b/>
          <w:color w:val="E64625"/>
          <w:w w:val="90"/>
          <w:sz w:val="18"/>
          <w:u w:val="single" w:color="E64625"/>
        </w:rPr>
        <w:t>13F29846094825890A00268F40/$file/221128%20-%20EF%20inquiry%20report.pdf</w:t>
      </w:r>
      <w:r>
        <w:rPr>
          <w:b/>
          <w:color w:val="E64625"/>
          <w:w w:val="90"/>
          <w:sz w:val="18"/>
        </w:rPr>
        <w:t> </w:t>
      </w:r>
      <w:r>
        <w:rPr>
          <w:w w:val="90"/>
          <w:sz w:val="18"/>
        </w:rPr>
        <w:t>(Accessed: 19</w:t>
      </w:r>
    </w:p>
    <w:p>
      <w:pPr>
        <w:spacing w:before="1"/>
        <w:ind w:left="1231" w:right="0" w:firstLine="0"/>
        <w:jc w:val="left"/>
        <w:rPr>
          <w:sz w:val="18"/>
        </w:rPr>
      </w:pPr>
      <w:r>
        <w:rPr>
          <w:w w:val="90"/>
          <w:sz w:val="18"/>
        </w:rPr>
        <w:t>September</w:t>
      </w:r>
      <w:r>
        <w:rPr>
          <w:spacing w:val="-5"/>
          <w:sz w:val="18"/>
        </w:rPr>
        <w:t> </w:t>
      </w:r>
      <w:r>
        <w:rPr>
          <w:spacing w:val="-2"/>
          <w:sz w:val="18"/>
        </w:rPr>
        <w:t>2024)</w:t>
      </w:r>
    </w:p>
    <w:p>
      <w:pPr>
        <w:pStyle w:val="ListParagraph"/>
        <w:numPr>
          <w:ilvl w:val="0"/>
          <w:numId w:val="4"/>
        </w:numPr>
        <w:tabs>
          <w:tab w:pos="1231" w:val="left" w:leader="none"/>
        </w:tabs>
        <w:spacing w:line="254" w:lineRule="auto" w:before="13" w:after="0"/>
        <w:ind w:left="1231" w:right="508" w:hanging="360"/>
        <w:jc w:val="left"/>
        <w:rPr>
          <w:sz w:val="18"/>
        </w:rPr>
      </w:pPr>
      <w:r>
        <w:rPr>
          <w:w w:val="90"/>
          <w:sz w:val="18"/>
        </w:rPr>
        <w:t>Gardner, L.A. et al. (2023). Prevalence, patterns of use, and socio-demographic features of e-cigarette </w:t>
      </w:r>
      <w:r>
        <w:rPr>
          <w:spacing w:val="-6"/>
          <w:sz w:val="18"/>
        </w:rPr>
        <w:t>use</w:t>
      </w:r>
      <w:r>
        <w:rPr>
          <w:spacing w:val="-9"/>
          <w:sz w:val="18"/>
        </w:rPr>
        <w:t> </w:t>
      </w:r>
      <w:r>
        <w:rPr>
          <w:spacing w:val="-6"/>
          <w:sz w:val="18"/>
        </w:rPr>
        <w:t>by</w:t>
      </w:r>
      <w:r>
        <w:rPr>
          <w:spacing w:val="-11"/>
          <w:sz w:val="18"/>
        </w:rPr>
        <w:t> </w:t>
      </w:r>
      <w:r>
        <w:rPr>
          <w:spacing w:val="-6"/>
          <w:sz w:val="18"/>
        </w:rPr>
        <w:t>Australian</w:t>
      </w:r>
      <w:r>
        <w:rPr>
          <w:spacing w:val="-7"/>
          <w:sz w:val="18"/>
        </w:rPr>
        <w:t> </w:t>
      </w:r>
      <w:r>
        <w:rPr>
          <w:spacing w:val="-6"/>
          <w:sz w:val="18"/>
        </w:rPr>
        <w:t>adolescents:</w:t>
      </w:r>
      <w:r>
        <w:rPr>
          <w:spacing w:val="-7"/>
          <w:sz w:val="18"/>
        </w:rPr>
        <w:t> </w:t>
      </w:r>
      <w:r>
        <w:rPr>
          <w:spacing w:val="-6"/>
          <w:sz w:val="18"/>
        </w:rPr>
        <w:t>a</w:t>
      </w:r>
      <w:r>
        <w:rPr>
          <w:spacing w:val="-11"/>
          <w:sz w:val="18"/>
        </w:rPr>
        <w:t> </w:t>
      </w:r>
      <w:r>
        <w:rPr>
          <w:spacing w:val="-6"/>
          <w:sz w:val="18"/>
        </w:rPr>
        <w:t>survey.</w:t>
      </w:r>
      <w:r>
        <w:rPr>
          <w:spacing w:val="-10"/>
          <w:sz w:val="18"/>
        </w:rPr>
        <w:t> </w:t>
      </w:r>
      <w:r>
        <w:rPr>
          <w:i/>
          <w:spacing w:val="-6"/>
          <w:sz w:val="18"/>
        </w:rPr>
        <w:t>Med J</w:t>
      </w:r>
      <w:r>
        <w:rPr>
          <w:i/>
          <w:spacing w:val="-12"/>
          <w:sz w:val="18"/>
        </w:rPr>
        <w:t> </w:t>
      </w:r>
      <w:r>
        <w:rPr>
          <w:i/>
          <w:spacing w:val="-6"/>
          <w:sz w:val="18"/>
        </w:rPr>
        <w:t>Aust</w:t>
      </w:r>
      <w:r>
        <w:rPr>
          <w:spacing w:val="-6"/>
          <w:sz w:val="18"/>
        </w:rPr>
        <w:t>,</w:t>
      </w:r>
      <w:r>
        <w:rPr>
          <w:spacing w:val="-9"/>
          <w:sz w:val="18"/>
        </w:rPr>
        <w:t> </w:t>
      </w:r>
      <w:r>
        <w:rPr>
          <w:spacing w:val="-6"/>
          <w:sz w:val="18"/>
        </w:rPr>
        <w:t>219(7),</w:t>
      </w:r>
      <w:r>
        <w:rPr>
          <w:spacing w:val="-9"/>
          <w:sz w:val="18"/>
        </w:rPr>
        <w:t> </w:t>
      </w:r>
      <w:r>
        <w:rPr>
          <w:spacing w:val="-6"/>
          <w:sz w:val="18"/>
        </w:rPr>
        <w:t>pp</w:t>
      </w:r>
      <w:r>
        <w:rPr>
          <w:spacing w:val="-9"/>
          <w:sz w:val="18"/>
        </w:rPr>
        <w:t> </w:t>
      </w:r>
      <w:r>
        <w:rPr>
          <w:spacing w:val="-6"/>
          <w:sz w:val="18"/>
        </w:rPr>
        <w:t>332-334.</w:t>
      </w:r>
    </w:p>
    <w:p>
      <w:pPr>
        <w:pStyle w:val="ListParagraph"/>
        <w:numPr>
          <w:ilvl w:val="0"/>
          <w:numId w:val="4"/>
        </w:numPr>
        <w:tabs>
          <w:tab w:pos="1230" w:val="left" w:leader="none"/>
        </w:tabs>
        <w:spacing w:line="203" w:lineRule="exact" w:before="0" w:after="0"/>
        <w:ind w:left="1230" w:right="0" w:hanging="359"/>
        <w:jc w:val="left"/>
        <w:rPr>
          <w:sz w:val="18"/>
        </w:rPr>
      </w:pPr>
      <w:r>
        <w:rPr>
          <w:w w:val="90"/>
          <w:sz w:val="18"/>
        </w:rPr>
        <w:t>GBD</w:t>
      </w:r>
      <w:r>
        <w:rPr>
          <w:spacing w:val="-2"/>
          <w:w w:val="90"/>
          <w:sz w:val="18"/>
        </w:rPr>
        <w:t> </w:t>
      </w:r>
      <w:r>
        <w:rPr>
          <w:w w:val="90"/>
          <w:sz w:val="18"/>
        </w:rPr>
        <w:t>2019</w:t>
      </w:r>
      <w:r>
        <w:rPr>
          <w:spacing w:val="-3"/>
          <w:w w:val="90"/>
          <w:sz w:val="18"/>
        </w:rPr>
        <w:t> </w:t>
      </w:r>
      <w:r>
        <w:rPr>
          <w:w w:val="90"/>
          <w:sz w:val="18"/>
        </w:rPr>
        <w:t>Australia</w:t>
      </w:r>
      <w:r>
        <w:rPr>
          <w:spacing w:val="-3"/>
          <w:w w:val="90"/>
          <w:sz w:val="18"/>
        </w:rPr>
        <w:t> </w:t>
      </w:r>
      <w:r>
        <w:rPr>
          <w:w w:val="90"/>
          <w:sz w:val="18"/>
        </w:rPr>
        <w:t>Collaborators</w:t>
      </w:r>
      <w:r>
        <w:rPr>
          <w:spacing w:val="-2"/>
          <w:w w:val="90"/>
          <w:sz w:val="18"/>
        </w:rPr>
        <w:t> </w:t>
      </w:r>
      <w:r>
        <w:rPr>
          <w:w w:val="90"/>
          <w:sz w:val="18"/>
        </w:rPr>
        <w:t>(2023).</w:t>
      </w:r>
      <w:r>
        <w:rPr>
          <w:spacing w:val="-4"/>
          <w:sz w:val="18"/>
        </w:rPr>
        <w:t> </w:t>
      </w:r>
      <w:r>
        <w:rPr>
          <w:w w:val="90"/>
          <w:sz w:val="18"/>
        </w:rPr>
        <w:t>The</w:t>
      </w:r>
      <w:r>
        <w:rPr>
          <w:spacing w:val="-1"/>
          <w:w w:val="90"/>
          <w:sz w:val="18"/>
        </w:rPr>
        <w:t> </w:t>
      </w:r>
      <w:r>
        <w:rPr>
          <w:w w:val="90"/>
          <w:sz w:val="18"/>
        </w:rPr>
        <w:t>burden</w:t>
      </w:r>
      <w:r>
        <w:rPr>
          <w:spacing w:val="-1"/>
          <w:w w:val="90"/>
          <w:sz w:val="18"/>
        </w:rPr>
        <w:t> </w:t>
      </w:r>
      <w:r>
        <w:rPr>
          <w:w w:val="90"/>
          <w:sz w:val="18"/>
        </w:rPr>
        <w:t>and</w:t>
      </w:r>
      <w:r>
        <w:rPr>
          <w:spacing w:val="-5"/>
          <w:sz w:val="18"/>
        </w:rPr>
        <w:t> </w:t>
      </w:r>
      <w:r>
        <w:rPr>
          <w:w w:val="90"/>
          <w:sz w:val="18"/>
        </w:rPr>
        <w:t>trend</w:t>
      </w:r>
      <w:r>
        <w:rPr>
          <w:spacing w:val="-1"/>
          <w:w w:val="90"/>
          <w:sz w:val="18"/>
        </w:rPr>
        <w:t> </w:t>
      </w:r>
      <w:r>
        <w:rPr>
          <w:w w:val="90"/>
          <w:sz w:val="18"/>
        </w:rPr>
        <w:t>of</w:t>
      </w:r>
      <w:r>
        <w:rPr>
          <w:spacing w:val="-1"/>
          <w:w w:val="90"/>
          <w:sz w:val="18"/>
        </w:rPr>
        <w:t> </w:t>
      </w:r>
      <w:r>
        <w:rPr>
          <w:w w:val="90"/>
          <w:sz w:val="18"/>
        </w:rPr>
        <w:t>diseases</w:t>
      </w:r>
      <w:r>
        <w:rPr>
          <w:spacing w:val="-2"/>
          <w:w w:val="90"/>
          <w:sz w:val="18"/>
        </w:rPr>
        <w:t> </w:t>
      </w:r>
      <w:r>
        <w:rPr>
          <w:w w:val="90"/>
          <w:sz w:val="18"/>
        </w:rPr>
        <w:t>and</w:t>
      </w:r>
      <w:r>
        <w:rPr>
          <w:spacing w:val="-1"/>
          <w:w w:val="90"/>
          <w:sz w:val="18"/>
        </w:rPr>
        <w:t> </w:t>
      </w:r>
      <w:r>
        <w:rPr>
          <w:w w:val="90"/>
          <w:sz w:val="18"/>
        </w:rPr>
        <w:t>their</w:t>
      </w:r>
      <w:r>
        <w:rPr>
          <w:spacing w:val="-3"/>
          <w:sz w:val="18"/>
        </w:rPr>
        <w:t> </w:t>
      </w:r>
      <w:r>
        <w:rPr>
          <w:w w:val="90"/>
          <w:sz w:val="18"/>
        </w:rPr>
        <w:t>risk</w:t>
      </w:r>
      <w:r>
        <w:rPr>
          <w:spacing w:val="-5"/>
          <w:w w:val="90"/>
          <w:sz w:val="18"/>
        </w:rPr>
        <w:t> </w:t>
      </w:r>
      <w:r>
        <w:rPr>
          <w:w w:val="90"/>
          <w:sz w:val="18"/>
        </w:rPr>
        <w:t>factors</w:t>
      </w:r>
      <w:r>
        <w:rPr>
          <w:spacing w:val="-1"/>
          <w:w w:val="90"/>
          <w:sz w:val="18"/>
        </w:rPr>
        <w:t> </w:t>
      </w:r>
      <w:r>
        <w:rPr>
          <w:spacing w:val="-5"/>
          <w:w w:val="90"/>
          <w:sz w:val="18"/>
        </w:rPr>
        <w:t>in</w:t>
      </w:r>
    </w:p>
    <w:p>
      <w:pPr>
        <w:spacing w:line="254" w:lineRule="auto" w:before="13"/>
        <w:ind w:left="1231" w:right="0" w:firstLine="0"/>
        <w:jc w:val="left"/>
        <w:rPr>
          <w:sz w:val="18"/>
        </w:rPr>
      </w:pPr>
      <w:r>
        <w:rPr>
          <w:w w:val="90"/>
          <w:sz w:val="18"/>
        </w:rPr>
        <w:t>Australia,</w:t>
      </w:r>
      <w:r>
        <w:rPr>
          <w:spacing w:val="-3"/>
          <w:w w:val="90"/>
          <w:sz w:val="18"/>
        </w:rPr>
        <w:t> </w:t>
      </w:r>
      <w:r>
        <w:rPr>
          <w:w w:val="90"/>
          <w:sz w:val="18"/>
        </w:rPr>
        <w:t>1990–2019:</w:t>
      </w:r>
      <w:r>
        <w:rPr>
          <w:spacing w:val="-2"/>
          <w:w w:val="90"/>
          <w:sz w:val="18"/>
        </w:rPr>
        <w:t> </w:t>
      </w:r>
      <w:r>
        <w:rPr>
          <w:w w:val="90"/>
          <w:sz w:val="18"/>
        </w:rPr>
        <w:t>a systematic analysis</w:t>
      </w:r>
      <w:r>
        <w:rPr>
          <w:spacing w:val="-4"/>
          <w:w w:val="90"/>
          <w:sz w:val="18"/>
        </w:rPr>
        <w:t> </w:t>
      </w:r>
      <w:r>
        <w:rPr>
          <w:w w:val="90"/>
          <w:sz w:val="18"/>
        </w:rPr>
        <w:t>for</w:t>
      </w:r>
      <w:r>
        <w:rPr>
          <w:spacing w:val="-1"/>
          <w:w w:val="90"/>
          <w:sz w:val="18"/>
        </w:rPr>
        <w:t> </w:t>
      </w:r>
      <w:r>
        <w:rPr>
          <w:w w:val="90"/>
          <w:sz w:val="18"/>
        </w:rPr>
        <w:t>the</w:t>
      </w:r>
      <w:r>
        <w:rPr>
          <w:spacing w:val="-3"/>
          <w:w w:val="90"/>
          <w:sz w:val="18"/>
        </w:rPr>
        <w:t> </w:t>
      </w:r>
      <w:r>
        <w:rPr>
          <w:w w:val="90"/>
          <w:sz w:val="18"/>
        </w:rPr>
        <w:t>Global</w:t>
      </w:r>
      <w:r>
        <w:rPr>
          <w:spacing w:val="-5"/>
          <w:w w:val="90"/>
          <w:sz w:val="18"/>
        </w:rPr>
        <w:t> </w:t>
      </w:r>
      <w:r>
        <w:rPr>
          <w:w w:val="90"/>
          <w:sz w:val="18"/>
        </w:rPr>
        <w:t>Burden</w:t>
      </w:r>
      <w:r>
        <w:rPr>
          <w:spacing w:val="-3"/>
          <w:w w:val="90"/>
          <w:sz w:val="18"/>
        </w:rPr>
        <w:t> </w:t>
      </w:r>
      <w:r>
        <w:rPr>
          <w:w w:val="90"/>
          <w:sz w:val="18"/>
        </w:rPr>
        <w:t>of</w:t>
      </w:r>
      <w:r>
        <w:rPr>
          <w:spacing w:val="-3"/>
          <w:w w:val="90"/>
          <w:sz w:val="18"/>
        </w:rPr>
        <w:t> </w:t>
      </w:r>
      <w:r>
        <w:rPr>
          <w:w w:val="90"/>
          <w:sz w:val="18"/>
        </w:rPr>
        <w:t>Disease</w:t>
      </w:r>
      <w:r>
        <w:rPr>
          <w:spacing w:val="-3"/>
          <w:w w:val="90"/>
          <w:sz w:val="18"/>
        </w:rPr>
        <w:t> </w:t>
      </w:r>
      <w:r>
        <w:rPr>
          <w:w w:val="90"/>
          <w:sz w:val="18"/>
        </w:rPr>
        <w:t>Study</w:t>
      </w:r>
      <w:r>
        <w:rPr>
          <w:spacing w:val="-5"/>
          <w:w w:val="90"/>
          <w:sz w:val="18"/>
        </w:rPr>
        <w:t> </w:t>
      </w:r>
      <w:r>
        <w:rPr>
          <w:w w:val="90"/>
          <w:sz w:val="18"/>
        </w:rPr>
        <w:t>2019.</w:t>
      </w:r>
      <w:r>
        <w:rPr>
          <w:spacing w:val="-4"/>
          <w:w w:val="90"/>
          <w:sz w:val="18"/>
        </w:rPr>
        <w:t> </w:t>
      </w:r>
      <w:r>
        <w:rPr>
          <w:i/>
          <w:w w:val="90"/>
          <w:sz w:val="18"/>
        </w:rPr>
        <w:t>Lancet</w:t>
      </w:r>
      <w:r>
        <w:rPr>
          <w:i/>
          <w:spacing w:val="-4"/>
          <w:w w:val="90"/>
          <w:sz w:val="18"/>
        </w:rPr>
        <w:t> </w:t>
      </w:r>
      <w:r>
        <w:rPr>
          <w:i/>
          <w:w w:val="90"/>
          <w:sz w:val="18"/>
        </w:rPr>
        <w:t>Public </w:t>
      </w:r>
      <w:r>
        <w:rPr>
          <w:i/>
          <w:sz w:val="18"/>
        </w:rPr>
        <w:t>Health</w:t>
      </w:r>
      <w:r>
        <w:rPr>
          <w:sz w:val="18"/>
        </w:rPr>
        <w:t>,</w:t>
      </w:r>
      <w:r>
        <w:rPr>
          <w:spacing w:val="-15"/>
          <w:sz w:val="18"/>
        </w:rPr>
        <w:t> </w:t>
      </w:r>
      <w:r>
        <w:rPr>
          <w:sz w:val="18"/>
        </w:rPr>
        <w:t>8(8),</w:t>
      </w:r>
      <w:r>
        <w:rPr>
          <w:spacing w:val="-12"/>
          <w:sz w:val="18"/>
        </w:rPr>
        <w:t> </w:t>
      </w:r>
      <w:r>
        <w:rPr>
          <w:sz w:val="18"/>
        </w:rPr>
        <w:t>e585-e599.</w:t>
      </w:r>
    </w:p>
    <w:p>
      <w:pPr>
        <w:pStyle w:val="ListParagraph"/>
        <w:numPr>
          <w:ilvl w:val="0"/>
          <w:numId w:val="4"/>
        </w:numPr>
        <w:tabs>
          <w:tab w:pos="1231" w:val="left" w:leader="none"/>
        </w:tabs>
        <w:spacing w:line="254" w:lineRule="auto" w:before="2" w:after="0"/>
        <w:ind w:left="1231" w:right="617" w:hanging="360"/>
        <w:jc w:val="left"/>
        <w:rPr>
          <w:sz w:val="18"/>
        </w:rPr>
      </w:pPr>
      <w:r>
        <w:rPr>
          <w:w w:val="90"/>
          <w:sz w:val="18"/>
        </w:rPr>
        <w:t>Hampshire, A. and Di Nicola, K. (2011). What's worrying young Australians and where do they do for </w:t>
      </w:r>
      <w:r>
        <w:rPr>
          <w:spacing w:val="-6"/>
          <w:sz w:val="18"/>
        </w:rPr>
        <w:t>advice and support? </w:t>
      </w:r>
      <w:r>
        <w:rPr>
          <w:i/>
          <w:spacing w:val="-6"/>
          <w:sz w:val="18"/>
        </w:rPr>
        <w:t>Early Interv Psychiatry</w:t>
      </w:r>
      <w:r>
        <w:rPr>
          <w:spacing w:val="-6"/>
          <w:sz w:val="18"/>
        </w:rPr>
        <w:t>, 5(s1), pp 12-6.</w:t>
      </w:r>
    </w:p>
    <w:p>
      <w:pPr>
        <w:pStyle w:val="ListParagraph"/>
        <w:numPr>
          <w:ilvl w:val="0"/>
          <w:numId w:val="4"/>
        </w:numPr>
        <w:tabs>
          <w:tab w:pos="1231" w:val="left" w:leader="none"/>
        </w:tabs>
        <w:spacing w:line="254" w:lineRule="auto" w:before="1" w:after="0"/>
        <w:ind w:left="1231" w:right="458" w:hanging="360"/>
        <w:jc w:val="left"/>
        <w:rPr>
          <w:sz w:val="18"/>
        </w:rPr>
      </w:pPr>
      <w:r>
        <w:rPr>
          <w:w w:val="90"/>
          <w:sz w:val="18"/>
        </w:rPr>
        <w:t>Hawthorne,</w:t>
      </w:r>
      <w:r>
        <w:rPr>
          <w:spacing w:val="-3"/>
          <w:w w:val="90"/>
          <w:sz w:val="18"/>
        </w:rPr>
        <w:t> </w:t>
      </w:r>
      <w:r>
        <w:rPr>
          <w:w w:val="90"/>
          <w:sz w:val="18"/>
        </w:rPr>
        <w:t>G.,</w:t>
      </w:r>
      <w:r>
        <w:rPr>
          <w:spacing w:val="-4"/>
          <w:w w:val="90"/>
          <w:sz w:val="18"/>
        </w:rPr>
        <w:t> </w:t>
      </w:r>
      <w:r>
        <w:rPr>
          <w:w w:val="90"/>
          <w:sz w:val="18"/>
        </w:rPr>
        <w:t>Garrard,</w:t>
      </w:r>
      <w:r>
        <w:rPr>
          <w:spacing w:val="-3"/>
          <w:w w:val="90"/>
          <w:sz w:val="18"/>
        </w:rPr>
        <w:t> </w:t>
      </w:r>
      <w:r>
        <w:rPr>
          <w:w w:val="90"/>
          <w:sz w:val="18"/>
        </w:rPr>
        <w:t>J.,</w:t>
      </w:r>
      <w:r>
        <w:rPr>
          <w:spacing w:val="-4"/>
          <w:w w:val="90"/>
          <w:sz w:val="18"/>
        </w:rPr>
        <w:t> </w:t>
      </w:r>
      <w:r>
        <w:rPr>
          <w:w w:val="90"/>
          <w:sz w:val="18"/>
        </w:rPr>
        <w:t>and</w:t>
      </w:r>
      <w:r>
        <w:rPr>
          <w:spacing w:val="-3"/>
          <w:w w:val="90"/>
          <w:sz w:val="18"/>
        </w:rPr>
        <w:t> </w:t>
      </w:r>
      <w:r>
        <w:rPr>
          <w:w w:val="90"/>
          <w:sz w:val="18"/>
        </w:rPr>
        <w:t>Dunt,</w:t>
      </w:r>
      <w:r>
        <w:rPr>
          <w:spacing w:val="-4"/>
          <w:w w:val="90"/>
          <w:sz w:val="18"/>
        </w:rPr>
        <w:t> </w:t>
      </w:r>
      <w:r>
        <w:rPr>
          <w:w w:val="90"/>
          <w:sz w:val="18"/>
        </w:rPr>
        <w:t>D.</w:t>
      </w:r>
      <w:r>
        <w:rPr>
          <w:spacing w:val="-4"/>
          <w:w w:val="90"/>
          <w:sz w:val="18"/>
        </w:rPr>
        <w:t> </w:t>
      </w:r>
      <w:r>
        <w:rPr>
          <w:w w:val="90"/>
          <w:sz w:val="18"/>
        </w:rPr>
        <w:t>(1995).</w:t>
      </w:r>
      <w:r>
        <w:rPr>
          <w:spacing w:val="-3"/>
          <w:w w:val="90"/>
          <w:sz w:val="18"/>
        </w:rPr>
        <w:t> </w:t>
      </w:r>
      <w:r>
        <w:rPr>
          <w:w w:val="90"/>
          <w:sz w:val="18"/>
        </w:rPr>
        <w:t>Does Life</w:t>
      </w:r>
      <w:r>
        <w:rPr>
          <w:spacing w:val="-3"/>
          <w:w w:val="90"/>
          <w:sz w:val="18"/>
        </w:rPr>
        <w:t> </w:t>
      </w:r>
      <w:r>
        <w:rPr>
          <w:w w:val="90"/>
          <w:sz w:val="18"/>
        </w:rPr>
        <w:t>Education’s drug</w:t>
      </w:r>
      <w:r>
        <w:rPr>
          <w:spacing w:val="-3"/>
          <w:w w:val="90"/>
          <w:sz w:val="18"/>
        </w:rPr>
        <w:t> </w:t>
      </w:r>
      <w:r>
        <w:rPr>
          <w:w w:val="90"/>
          <w:sz w:val="18"/>
        </w:rPr>
        <w:t>education</w:t>
      </w:r>
      <w:r>
        <w:rPr>
          <w:spacing w:val="-3"/>
          <w:w w:val="90"/>
          <w:sz w:val="18"/>
        </w:rPr>
        <w:t> </w:t>
      </w:r>
      <w:r>
        <w:rPr>
          <w:w w:val="90"/>
          <w:sz w:val="18"/>
        </w:rPr>
        <w:t>programme</w:t>
      </w:r>
      <w:r>
        <w:rPr>
          <w:spacing w:val="-3"/>
          <w:w w:val="90"/>
          <w:sz w:val="18"/>
        </w:rPr>
        <w:t> </w:t>
      </w:r>
      <w:r>
        <w:rPr>
          <w:w w:val="90"/>
          <w:sz w:val="18"/>
        </w:rPr>
        <w:t>have </w:t>
      </w:r>
      <w:r>
        <w:rPr>
          <w:spacing w:val="-4"/>
          <w:sz w:val="18"/>
        </w:rPr>
        <w:t>a</w:t>
      </w:r>
      <w:r>
        <w:rPr>
          <w:spacing w:val="-6"/>
          <w:sz w:val="18"/>
        </w:rPr>
        <w:t> </w:t>
      </w:r>
      <w:r>
        <w:rPr>
          <w:spacing w:val="-4"/>
          <w:sz w:val="18"/>
        </w:rPr>
        <w:t>public</w:t>
      </w:r>
      <w:r>
        <w:rPr>
          <w:spacing w:val="-6"/>
          <w:sz w:val="18"/>
        </w:rPr>
        <w:t> </w:t>
      </w:r>
      <w:r>
        <w:rPr>
          <w:spacing w:val="-4"/>
          <w:sz w:val="18"/>
        </w:rPr>
        <w:t>health benefit? </w:t>
      </w:r>
      <w:r>
        <w:rPr>
          <w:i/>
          <w:spacing w:val="-4"/>
          <w:sz w:val="18"/>
        </w:rPr>
        <w:t>Addiction</w:t>
      </w:r>
      <w:r>
        <w:rPr>
          <w:spacing w:val="-4"/>
          <w:sz w:val="18"/>
        </w:rPr>
        <w:t>, 90(2), pp 205-215.</w:t>
      </w:r>
    </w:p>
    <w:p>
      <w:pPr>
        <w:pStyle w:val="ListParagraph"/>
        <w:numPr>
          <w:ilvl w:val="0"/>
          <w:numId w:val="4"/>
        </w:numPr>
        <w:tabs>
          <w:tab w:pos="1231" w:val="left" w:leader="none"/>
        </w:tabs>
        <w:spacing w:line="254" w:lineRule="auto" w:before="1" w:after="0"/>
        <w:ind w:left="1231" w:right="447" w:hanging="360"/>
        <w:jc w:val="left"/>
        <w:rPr>
          <w:sz w:val="18"/>
        </w:rPr>
      </w:pPr>
      <w:r>
        <w:rPr>
          <w:w w:val="90"/>
          <w:sz w:val="18"/>
        </w:rPr>
        <w:t>Health Complaints Commissioner. </w:t>
      </w:r>
      <w:r>
        <w:rPr>
          <w:i/>
          <w:w w:val="90"/>
          <w:sz w:val="18"/>
        </w:rPr>
        <w:t>Review of private health service providers offering alcohol and other </w:t>
      </w:r>
      <w:r>
        <w:rPr>
          <w:i/>
          <w:spacing w:val="-4"/>
          <w:sz w:val="18"/>
        </w:rPr>
        <w:t>drug</w:t>
      </w:r>
      <w:r>
        <w:rPr>
          <w:i/>
          <w:spacing w:val="-7"/>
          <w:sz w:val="18"/>
        </w:rPr>
        <w:t> </w:t>
      </w:r>
      <w:r>
        <w:rPr>
          <w:i/>
          <w:spacing w:val="-4"/>
          <w:sz w:val="18"/>
        </w:rPr>
        <w:t>rehabilitation</w:t>
      </w:r>
      <w:r>
        <w:rPr>
          <w:i/>
          <w:spacing w:val="-7"/>
          <w:sz w:val="18"/>
        </w:rPr>
        <w:t> </w:t>
      </w:r>
      <w:r>
        <w:rPr>
          <w:i/>
          <w:spacing w:val="-4"/>
          <w:sz w:val="18"/>
        </w:rPr>
        <w:t>and</w:t>
      </w:r>
      <w:r>
        <w:rPr>
          <w:i/>
          <w:spacing w:val="-7"/>
          <w:sz w:val="18"/>
        </w:rPr>
        <w:t> </w:t>
      </w:r>
      <w:r>
        <w:rPr>
          <w:i/>
          <w:spacing w:val="-4"/>
          <w:sz w:val="18"/>
        </w:rPr>
        <w:t>counselling</w:t>
      </w:r>
      <w:r>
        <w:rPr>
          <w:i/>
          <w:spacing w:val="-7"/>
          <w:sz w:val="18"/>
        </w:rPr>
        <w:t> </w:t>
      </w:r>
      <w:r>
        <w:rPr>
          <w:i/>
          <w:spacing w:val="-4"/>
          <w:sz w:val="18"/>
        </w:rPr>
        <w:t>services</w:t>
      </w:r>
      <w:r>
        <w:rPr>
          <w:i/>
          <w:spacing w:val="-10"/>
          <w:sz w:val="18"/>
        </w:rPr>
        <w:t> </w:t>
      </w:r>
      <w:r>
        <w:rPr>
          <w:i/>
          <w:spacing w:val="-4"/>
          <w:sz w:val="18"/>
        </w:rPr>
        <w:t>in</w:t>
      </w:r>
      <w:r>
        <w:rPr>
          <w:i/>
          <w:spacing w:val="-7"/>
          <w:sz w:val="18"/>
        </w:rPr>
        <w:t> </w:t>
      </w:r>
      <w:r>
        <w:rPr>
          <w:i/>
          <w:spacing w:val="-4"/>
          <w:sz w:val="18"/>
        </w:rPr>
        <w:t>Victoria</w:t>
      </w:r>
      <w:r>
        <w:rPr>
          <w:spacing w:val="-4"/>
          <w:sz w:val="18"/>
        </w:rPr>
        <w:t>.</w:t>
      </w:r>
      <w:r>
        <w:rPr>
          <w:spacing w:val="-10"/>
          <w:sz w:val="18"/>
        </w:rPr>
        <w:t> </w:t>
      </w:r>
      <w:r>
        <w:rPr>
          <w:spacing w:val="-4"/>
          <w:sz w:val="18"/>
        </w:rPr>
        <w:t>Available</w:t>
      </w:r>
      <w:r>
        <w:rPr>
          <w:spacing w:val="-9"/>
          <w:sz w:val="18"/>
        </w:rPr>
        <w:t> </w:t>
      </w:r>
      <w:r>
        <w:rPr>
          <w:spacing w:val="-4"/>
          <w:sz w:val="18"/>
        </w:rPr>
        <w:t>at:</w:t>
      </w:r>
    </w:p>
    <w:p>
      <w:pPr>
        <w:spacing w:before="2"/>
        <w:ind w:left="1231" w:right="0" w:firstLine="0"/>
        <w:jc w:val="left"/>
        <w:rPr>
          <w:b/>
          <w:sz w:val="18"/>
        </w:rPr>
      </w:pPr>
      <w:r>
        <w:rPr>
          <w:b/>
          <w:color w:val="E64625"/>
          <w:spacing w:val="-5"/>
          <w:sz w:val="18"/>
          <w:u w:val="single" w:color="E64625"/>
        </w:rPr>
        <w:t>https://hcc.vic.gov.au/sites/default/files/media-</w:t>
      </w:r>
    </w:p>
    <w:p>
      <w:pPr>
        <w:spacing w:before="13"/>
        <w:ind w:left="1231" w:right="0" w:firstLine="0"/>
        <w:jc w:val="left"/>
        <w:rPr>
          <w:sz w:val="18"/>
        </w:rPr>
      </w:pPr>
      <w:r>
        <w:rPr>
          <w:b/>
          <w:color w:val="E64625"/>
          <w:w w:val="90"/>
          <w:sz w:val="18"/>
          <w:u w:val="single" w:color="E64625"/>
        </w:rPr>
        <w:t>document/AOD</w:t>
      </w:r>
      <w:r>
        <w:rPr>
          <w:b/>
          <w:color w:val="E64625"/>
          <w:spacing w:val="18"/>
          <w:sz w:val="18"/>
          <w:u w:val="single" w:color="E64625"/>
        </w:rPr>
        <w:t> </w:t>
      </w:r>
      <w:r>
        <w:rPr>
          <w:b/>
          <w:color w:val="E64625"/>
          <w:w w:val="90"/>
          <w:sz w:val="18"/>
          <w:u w:val="single" w:color="E64625"/>
        </w:rPr>
        <w:t>services</w:t>
      </w:r>
      <w:r>
        <w:rPr>
          <w:b/>
          <w:color w:val="E64625"/>
          <w:spacing w:val="22"/>
          <w:sz w:val="18"/>
          <w:u w:val="single" w:color="E64625"/>
        </w:rPr>
        <w:t> </w:t>
      </w:r>
      <w:r>
        <w:rPr>
          <w:b/>
          <w:color w:val="E64625"/>
          <w:w w:val="90"/>
          <w:sz w:val="18"/>
          <w:u w:val="single" w:color="E64625"/>
        </w:rPr>
        <w:t>review</w:t>
      </w:r>
      <w:r>
        <w:rPr>
          <w:b/>
          <w:color w:val="E64625"/>
          <w:spacing w:val="24"/>
          <w:sz w:val="18"/>
          <w:u w:val="single" w:color="E64625"/>
        </w:rPr>
        <w:t> </w:t>
      </w:r>
      <w:r>
        <w:rPr>
          <w:b/>
          <w:color w:val="E64625"/>
          <w:w w:val="90"/>
          <w:sz w:val="18"/>
          <w:u w:val="single" w:color="E64625"/>
        </w:rPr>
        <w:t>report</w:t>
      </w:r>
      <w:r>
        <w:rPr>
          <w:b/>
          <w:color w:val="E64625"/>
          <w:spacing w:val="22"/>
          <w:sz w:val="18"/>
          <w:u w:val="single" w:color="E64625"/>
        </w:rPr>
        <w:t> </w:t>
      </w:r>
      <w:r>
        <w:rPr>
          <w:b/>
          <w:color w:val="E64625"/>
          <w:w w:val="90"/>
          <w:sz w:val="18"/>
          <w:u w:val="single" w:color="E64625"/>
        </w:rPr>
        <w:t>final</w:t>
      </w:r>
      <w:r>
        <w:rPr>
          <w:b/>
          <w:color w:val="E64625"/>
          <w:spacing w:val="25"/>
          <w:sz w:val="18"/>
          <w:u w:val="single" w:color="E64625"/>
        </w:rPr>
        <w:t> </w:t>
      </w:r>
      <w:r>
        <w:rPr>
          <w:b/>
          <w:color w:val="E64625"/>
          <w:w w:val="90"/>
          <w:sz w:val="18"/>
          <w:u w:val="single" w:color="E64625"/>
        </w:rPr>
        <w:t>2.pdf</w:t>
      </w:r>
      <w:r>
        <w:rPr>
          <w:b/>
          <w:color w:val="E64625"/>
          <w:spacing w:val="21"/>
          <w:sz w:val="18"/>
        </w:rPr>
        <w:t> </w:t>
      </w:r>
      <w:r>
        <w:rPr>
          <w:w w:val="90"/>
          <w:sz w:val="18"/>
        </w:rPr>
        <w:t>(Accessed:</w:t>
      </w:r>
      <w:r>
        <w:rPr>
          <w:spacing w:val="-7"/>
          <w:w w:val="90"/>
          <w:sz w:val="18"/>
        </w:rPr>
        <w:t> </w:t>
      </w:r>
      <w:r>
        <w:rPr>
          <w:w w:val="90"/>
          <w:sz w:val="18"/>
        </w:rPr>
        <w:t>19</w:t>
      </w:r>
      <w:r>
        <w:rPr>
          <w:spacing w:val="-8"/>
          <w:w w:val="90"/>
          <w:sz w:val="18"/>
        </w:rPr>
        <w:t> </w:t>
      </w:r>
      <w:r>
        <w:rPr>
          <w:w w:val="90"/>
          <w:sz w:val="18"/>
        </w:rPr>
        <w:t>September</w:t>
      </w:r>
      <w:r>
        <w:rPr>
          <w:spacing w:val="-7"/>
          <w:w w:val="90"/>
          <w:sz w:val="18"/>
        </w:rPr>
        <w:t> </w:t>
      </w:r>
      <w:r>
        <w:rPr>
          <w:spacing w:val="-4"/>
          <w:w w:val="90"/>
          <w:sz w:val="18"/>
        </w:rPr>
        <w:t>2024)</w:t>
      </w:r>
    </w:p>
    <w:p>
      <w:pPr>
        <w:pStyle w:val="ListParagraph"/>
        <w:numPr>
          <w:ilvl w:val="0"/>
          <w:numId w:val="4"/>
        </w:numPr>
        <w:tabs>
          <w:tab w:pos="1231" w:val="left" w:leader="none"/>
        </w:tabs>
        <w:spacing w:line="256" w:lineRule="auto" w:before="13" w:after="0"/>
        <w:ind w:left="1231" w:right="622" w:hanging="360"/>
        <w:jc w:val="left"/>
        <w:rPr>
          <w:sz w:val="18"/>
        </w:rPr>
      </w:pPr>
      <w:r>
        <w:rPr>
          <w:w w:val="90"/>
          <w:sz w:val="18"/>
        </w:rPr>
        <w:t>Henriksen, S.M. (2022). ‘The National Quality Framework: The Benchmark for the Alcohol and Other </w:t>
      </w:r>
      <w:r>
        <w:rPr>
          <w:spacing w:val="-6"/>
          <w:sz w:val="18"/>
        </w:rPr>
        <w:t>Drug Sector in Australia’, </w:t>
      </w:r>
      <w:r>
        <w:rPr>
          <w:i/>
          <w:spacing w:val="-6"/>
          <w:sz w:val="18"/>
        </w:rPr>
        <w:t>Med Law Rev</w:t>
      </w:r>
      <w:r>
        <w:rPr>
          <w:spacing w:val="-6"/>
          <w:sz w:val="18"/>
        </w:rPr>
        <w:t>, 30(1), pp 110-36.</w:t>
      </w:r>
    </w:p>
    <w:p>
      <w:pPr>
        <w:pStyle w:val="ListParagraph"/>
        <w:numPr>
          <w:ilvl w:val="0"/>
          <w:numId w:val="4"/>
        </w:numPr>
        <w:tabs>
          <w:tab w:pos="1231" w:val="left" w:leader="none"/>
        </w:tabs>
        <w:spacing w:line="254" w:lineRule="auto" w:before="0" w:after="0"/>
        <w:ind w:left="1231" w:right="809" w:hanging="360"/>
        <w:jc w:val="left"/>
        <w:rPr>
          <w:sz w:val="18"/>
        </w:rPr>
      </w:pPr>
      <w:r>
        <w:rPr>
          <w:w w:val="90"/>
          <w:sz w:val="18"/>
        </w:rPr>
        <w:t>Heradstveit, O. et al. (2017). Alcohol and Illicit Drug Use Are Important Factors for School-Related </w:t>
      </w:r>
      <w:r>
        <w:rPr>
          <w:spacing w:val="-6"/>
          <w:sz w:val="18"/>
        </w:rPr>
        <w:t>Problems</w:t>
      </w:r>
      <w:r>
        <w:rPr>
          <w:spacing w:val="-10"/>
          <w:sz w:val="18"/>
        </w:rPr>
        <w:t> </w:t>
      </w:r>
      <w:r>
        <w:rPr>
          <w:spacing w:val="-6"/>
          <w:sz w:val="18"/>
        </w:rPr>
        <w:t>among</w:t>
      </w:r>
      <w:r>
        <w:rPr>
          <w:spacing w:val="-9"/>
          <w:sz w:val="18"/>
        </w:rPr>
        <w:t> </w:t>
      </w:r>
      <w:r>
        <w:rPr>
          <w:spacing w:val="-6"/>
          <w:sz w:val="18"/>
        </w:rPr>
        <w:t>Adolescents.</w:t>
      </w:r>
      <w:r>
        <w:rPr>
          <w:spacing w:val="-8"/>
          <w:sz w:val="18"/>
        </w:rPr>
        <w:t> </w:t>
      </w:r>
      <w:r>
        <w:rPr>
          <w:i/>
          <w:spacing w:val="-6"/>
          <w:sz w:val="18"/>
        </w:rPr>
        <w:t>Front</w:t>
      </w:r>
      <w:r>
        <w:rPr>
          <w:i/>
          <w:spacing w:val="-10"/>
          <w:sz w:val="18"/>
        </w:rPr>
        <w:t> </w:t>
      </w:r>
      <w:r>
        <w:rPr>
          <w:i/>
          <w:spacing w:val="-6"/>
          <w:sz w:val="18"/>
        </w:rPr>
        <w:t>Psychol</w:t>
      </w:r>
      <w:r>
        <w:rPr>
          <w:spacing w:val="-6"/>
          <w:sz w:val="18"/>
        </w:rPr>
        <w:t>,</w:t>
      </w:r>
      <w:r>
        <w:rPr>
          <w:spacing w:val="-9"/>
          <w:sz w:val="18"/>
        </w:rPr>
        <w:t> </w:t>
      </w:r>
      <w:r>
        <w:rPr>
          <w:spacing w:val="-6"/>
          <w:sz w:val="18"/>
        </w:rPr>
        <w:t>8,</w:t>
      </w:r>
      <w:r>
        <w:rPr>
          <w:spacing w:val="-9"/>
          <w:sz w:val="18"/>
        </w:rPr>
        <w:t> </w:t>
      </w:r>
      <w:r>
        <w:rPr>
          <w:spacing w:val="-6"/>
          <w:sz w:val="18"/>
        </w:rPr>
        <w:t>pp</w:t>
      </w:r>
      <w:r>
        <w:rPr>
          <w:spacing w:val="-9"/>
          <w:sz w:val="18"/>
        </w:rPr>
        <w:t> </w:t>
      </w:r>
      <w:r>
        <w:rPr>
          <w:spacing w:val="-6"/>
          <w:sz w:val="18"/>
        </w:rPr>
        <w:t>1023.</w:t>
      </w:r>
    </w:p>
    <w:p>
      <w:pPr>
        <w:pStyle w:val="ListParagraph"/>
        <w:numPr>
          <w:ilvl w:val="0"/>
          <w:numId w:val="4"/>
        </w:numPr>
        <w:tabs>
          <w:tab w:pos="1231" w:val="left" w:leader="none"/>
        </w:tabs>
        <w:spacing w:line="254" w:lineRule="auto" w:before="0" w:after="0"/>
        <w:ind w:left="1231" w:right="1293" w:hanging="360"/>
        <w:jc w:val="left"/>
        <w:rPr>
          <w:sz w:val="18"/>
        </w:rPr>
      </w:pPr>
      <w:r>
        <w:rPr>
          <w:w w:val="90"/>
          <w:sz w:val="18"/>
        </w:rPr>
        <w:t>Howard, D. (2020). </w:t>
      </w:r>
      <w:r>
        <w:rPr>
          <w:i/>
          <w:w w:val="90"/>
          <w:sz w:val="18"/>
        </w:rPr>
        <w:t>Special Commission of Inquiry into crystal methamphetamine and other </w:t>
      </w:r>
      <w:r>
        <w:rPr>
          <w:i/>
          <w:spacing w:val="-4"/>
          <w:sz w:val="18"/>
        </w:rPr>
        <w:t>amphetamine-type stimulants</w:t>
      </w:r>
      <w:r>
        <w:rPr>
          <w:spacing w:val="-4"/>
          <w:sz w:val="18"/>
        </w:rPr>
        <w:t>. Commonwealth of Australia.</w:t>
      </w:r>
    </w:p>
    <w:p>
      <w:pPr>
        <w:spacing w:after="0" w:line="254" w:lineRule="auto"/>
        <w:jc w:val="left"/>
        <w:rPr>
          <w:sz w:val="18"/>
        </w:rPr>
        <w:sectPr>
          <w:pgSz w:w="11900" w:h="16820"/>
          <w:pgMar w:header="0" w:footer="923" w:top="1180" w:bottom="1120" w:left="1360" w:right="1380"/>
        </w:sectPr>
      </w:pPr>
    </w:p>
    <w:p>
      <w:pPr>
        <w:pStyle w:val="BodyText"/>
        <w:spacing w:before="50"/>
        <w:rPr>
          <w:sz w:val="18"/>
        </w:rPr>
      </w:pPr>
    </w:p>
    <w:p>
      <w:pPr>
        <w:pStyle w:val="ListParagraph"/>
        <w:numPr>
          <w:ilvl w:val="0"/>
          <w:numId w:val="4"/>
        </w:numPr>
        <w:tabs>
          <w:tab w:pos="1231" w:val="left" w:leader="none"/>
        </w:tabs>
        <w:spacing w:line="254" w:lineRule="auto" w:before="0" w:after="0"/>
        <w:ind w:left="1231" w:right="1202" w:hanging="360"/>
        <w:jc w:val="left"/>
        <w:rPr>
          <w:sz w:val="18"/>
        </w:rPr>
      </w:pPr>
      <w:r>
        <w:rPr>
          <w:w w:val="90"/>
          <w:sz w:val="18"/>
        </w:rPr>
        <w:t>Intergovernmental Committee on Drugs (2014). </w:t>
      </w:r>
      <w:r>
        <w:rPr>
          <w:i/>
          <w:w w:val="90"/>
          <w:sz w:val="18"/>
        </w:rPr>
        <w:t>National Alcohol and Other Drug Workforce </w:t>
      </w:r>
      <w:r>
        <w:rPr>
          <w:i/>
          <w:spacing w:val="-4"/>
          <w:sz w:val="18"/>
        </w:rPr>
        <w:t>Development</w:t>
      </w:r>
      <w:r>
        <w:rPr>
          <w:i/>
          <w:spacing w:val="-11"/>
          <w:sz w:val="18"/>
        </w:rPr>
        <w:t> </w:t>
      </w:r>
      <w:r>
        <w:rPr>
          <w:i/>
          <w:spacing w:val="-4"/>
          <w:sz w:val="18"/>
        </w:rPr>
        <w:t>Strategy</w:t>
      </w:r>
      <w:r>
        <w:rPr>
          <w:i/>
          <w:spacing w:val="-11"/>
          <w:sz w:val="18"/>
        </w:rPr>
        <w:t> </w:t>
      </w:r>
      <w:r>
        <w:rPr>
          <w:i/>
          <w:spacing w:val="-4"/>
          <w:sz w:val="18"/>
        </w:rPr>
        <w:t>2015-2018</w:t>
      </w:r>
      <w:r>
        <w:rPr>
          <w:spacing w:val="-4"/>
          <w:sz w:val="18"/>
        </w:rPr>
        <w:t>.</w:t>
      </w:r>
      <w:r>
        <w:rPr>
          <w:spacing w:val="-9"/>
          <w:sz w:val="18"/>
        </w:rPr>
        <w:t> </w:t>
      </w:r>
      <w:r>
        <w:rPr>
          <w:spacing w:val="-4"/>
          <w:sz w:val="18"/>
        </w:rPr>
        <w:t>Australian</w:t>
      </w:r>
      <w:r>
        <w:rPr>
          <w:spacing w:val="-10"/>
          <w:sz w:val="18"/>
        </w:rPr>
        <w:t> </w:t>
      </w:r>
      <w:r>
        <w:rPr>
          <w:spacing w:val="-4"/>
          <w:sz w:val="18"/>
        </w:rPr>
        <w:t>Government.</w:t>
      </w:r>
    </w:p>
    <w:p>
      <w:pPr>
        <w:pStyle w:val="ListParagraph"/>
        <w:numPr>
          <w:ilvl w:val="0"/>
          <w:numId w:val="4"/>
        </w:numPr>
        <w:tabs>
          <w:tab w:pos="1231" w:val="left" w:leader="none"/>
        </w:tabs>
        <w:spacing w:line="254" w:lineRule="auto" w:before="2" w:after="0"/>
        <w:ind w:left="1231" w:right="508" w:hanging="360"/>
        <w:jc w:val="left"/>
        <w:rPr>
          <w:sz w:val="18"/>
        </w:rPr>
      </w:pPr>
      <w:r>
        <w:rPr>
          <w:w w:val="90"/>
          <w:sz w:val="18"/>
        </w:rPr>
        <w:t>Kelly, A.B. et al. (2015). A longitudinal study of the association of adolescent polydrug use, alcohol use </w:t>
      </w:r>
      <w:r>
        <w:rPr>
          <w:spacing w:val="-4"/>
          <w:sz w:val="18"/>
        </w:rPr>
        <w:t>and</w:t>
      </w:r>
      <w:r>
        <w:rPr>
          <w:spacing w:val="-9"/>
          <w:sz w:val="18"/>
        </w:rPr>
        <w:t> </w:t>
      </w:r>
      <w:r>
        <w:rPr>
          <w:spacing w:val="-4"/>
          <w:sz w:val="18"/>
        </w:rPr>
        <w:t>high</w:t>
      </w:r>
      <w:r>
        <w:rPr>
          <w:spacing w:val="-9"/>
          <w:sz w:val="18"/>
        </w:rPr>
        <w:t> </w:t>
      </w:r>
      <w:r>
        <w:rPr>
          <w:spacing w:val="-4"/>
          <w:sz w:val="18"/>
        </w:rPr>
        <w:t>school</w:t>
      </w:r>
      <w:r>
        <w:rPr>
          <w:spacing w:val="-11"/>
          <w:sz w:val="18"/>
        </w:rPr>
        <w:t> </w:t>
      </w:r>
      <w:r>
        <w:rPr>
          <w:spacing w:val="-4"/>
          <w:sz w:val="18"/>
        </w:rPr>
        <w:t>non-completion.</w:t>
      </w:r>
      <w:r>
        <w:rPr>
          <w:spacing w:val="-9"/>
          <w:sz w:val="18"/>
        </w:rPr>
        <w:t> </w:t>
      </w:r>
      <w:r>
        <w:rPr>
          <w:i/>
          <w:spacing w:val="-4"/>
          <w:sz w:val="18"/>
        </w:rPr>
        <w:t>Addiction</w:t>
      </w:r>
      <w:r>
        <w:rPr>
          <w:spacing w:val="-4"/>
          <w:sz w:val="18"/>
        </w:rPr>
        <w:t>,</w:t>
      </w:r>
      <w:r>
        <w:rPr>
          <w:spacing w:val="-9"/>
          <w:sz w:val="18"/>
        </w:rPr>
        <w:t> </w:t>
      </w:r>
      <w:r>
        <w:rPr>
          <w:spacing w:val="-4"/>
          <w:sz w:val="18"/>
        </w:rPr>
        <w:t>110(4),</w:t>
      </w:r>
      <w:r>
        <w:rPr>
          <w:spacing w:val="-9"/>
          <w:sz w:val="18"/>
        </w:rPr>
        <w:t> </w:t>
      </w:r>
      <w:r>
        <w:rPr>
          <w:spacing w:val="-4"/>
          <w:sz w:val="18"/>
        </w:rPr>
        <w:t>pp</w:t>
      </w:r>
      <w:r>
        <w:rPr>
          <w:spacing w:val="-9"/>
          <w:sz w:val="18"/>
        </w:rPr>
        <w:t> </w:t>
      </w:r>
      <w:r>
        <w:rPr>
          <w:spacing w:val="-4"/>
          <w:sz w:val="18"/>
        </w:rPr>
        <w:t>627-35.</w:t>
      </w:r>
    </w:p>
    <w:p>
      <w:pPr>
        <w:pStyle w:val="ListParagraph"/>
        <w:numPr>
          <w:ilvl w:val="0"/>
          <w:numId w:val="4"/>
        </w:numPr>
        <w:tabs>
          <w:tab w:pos="1231" w:val="left" w:leader="none"/>
        </w:tabs>
        <w:spacing w:line="254" w:lineRule="auto" w:before="161" w:after="0"/>
        <w:ind w:left="1231" w:right="422" w:hanging="360"/>
        <w:jc w:val="left"/>
        <w:rPr>
          <w:sz w:val="18"/>
        </w:rPr>
      </w:pPr>
      <w:r>
        <w:rPr>
          <w:w w:val="90"/>
          <w:sz w:val="18"/>
        </w:rPr>
        <w:t>Kelly, P.J. et al. (2021) ‘Routine outcome measurement in specialist non-government alcohol and other drug treatment services: Establishing effectiveness indicators for the NADAbase’, </w:t>
      </w:r>
      <w:r>
        <w:rPr>
          <w:i/>
          <w:w w:val="90"/>
          <w:sz w:val="18"/>
        </w:rPr>
        <w:t>Drug Alcohol Rev</w:t>
      </w:r>
      <w:r>
        <w:rPr>
          <w:w w:val="90"/>
          <w:sz w:val="18"/>
        </w:rPr>
        <w:t>, </w:t>
      </w:r>
      <w:r>
        <w:rPr>
          <w:sz w:val="18"/>
        </w:rPr>
        <w:t>40(4), pp 540-52.</w:t>
      </w:r>
    </w:p>
    <w:p>
      <w:pPr>
        <w:pStyle w:val="ListParagraph"/>
        <w:numPr>
          <w:ilvl w:val="0"/>
          <w:numId w:val="4"/>
        </w:numPr>
        <w:tabs>
          <w:tab w:pos="1231" w:val="left" w:leader="none"/>
        </w:tabs>
        <w:spacing w:line="254" w:lineRule="auto" w:before="2" w:after="0"/>
        <w:ind w:left="1231" w:right="514" w:hanging="360"/>
        <w:jc w:val="left"/>
        <w:rPr>
          <w:sz w:val="18"/>
        </w:rPr>
      </w:pPr>
      <w:r>
        <w:rPr>
          <w:w w:val="90"/>
          <w:sz w:val="18"/>
        </w:rPr>
        <w:t>Kershew,</w:t>
      </w:r>
      <w:r>
        <w:rPr>
          <w:spacing w:val="-2"/>
          <w:w w:val="90"/>
          <w:sz w:val="18"/>
        </w:rPr>
        <w:t> </w:t>
      </w:r>
      <w:r>
        <w:rPr>
          <w:w w:val="90"/>
          <w:sz w:val="18"/>
        </w:rPr>
        <w:t>S.</w:t>
      </w:r>
      <w:r>
        <w:rPr>
          <w:spacing w:val="-3"/>
          <w:w w:val="90"/>
          <w:sz w:val="18"/>
        </w:rPr>
        <w:t> </w:t>
      </w:r>
      <w:r>
        <w:rPr>
          <w:w w:val="90"/>
          <w:sz w:val="18"/>
        </w:rPr>
        <w:t>et</w:t>
      </w:r>
      <w:r>
        <w:rPr>
          <w:spacing w:val="-2"/>
          <w:w w:val="90"/>
          <w:sz w:val="18"/>
        </w:rPr>
        <w:t> </w:t>
      </w:r>
      <w:r>
        <w:rPr>
          <w:w w:val="90"/>
          <w:sz w:val="18"/>
        </w:rPr>
        <w:t>al.</w:t>
      </w:r>
      <w:r>
        <w:rPr>
          <w:spacing w:val="-3"/>
          <w:w w:val="90"/>
          <w:sz w:val="18"/>
        </w:rPr>
        <w:t> </w:t>
      </w:r>
      <w:r>
        <w:rPr>
          <w:w w:val="90"/>
          <w:sz w:val="18"/>
        </w:rPr>
        <w:t>(2021).</w:t>
      </w:r>
      <w:r>
        <w:rPr>
          <w:spacing w:val="-2"/>
          <w:w w:val="90"/>
          <w:sz w:val="18"/>
        </w:rPr>
        <w:t> </w:t>
      </w:r>
      <w:r>
        <w:rPr>
          <w:w w:val="90"/>
          <w:sz w:val="18"/>
        </w:rPr>
        <w:t>Evaluation</w:t>
      </w:r>
      <w:r>
        <w:rPr>
          <w:spacing w:val="-2"/>
          <w:w w:val="90"/>
          <w:sz w:val="18"/>
        </w:rPr>
        <w:t> </w:t>
      </w:r>
      <w:r>
        <w:rPr>
          <w:w w:val="90"/>
          <w:sz w:val="18"/>
        </w:rPr>
        <w:t>of</w:t>
      </w:r>
      <w:r>
        <w:rPr>
          <w:spacing w:val="-3"/>
          <w:w w:val="90"/>
          <w:sz w:val="18"/>
        </w:rPr>
        <w:t> </w:t>
      </w:r>
      <w:r>
        <w:rPr>
          <w:w w:val="90"/>
          <w:sz w:val="18"/>
        </w:rPr>
        <w:t>a</w:t>
      </w:r>
      <w:r>
        <w:rPr>
          <w:spacing w:val="-4"/>
          <w:w w:val="90"/>
          <w:sz w:val="18"/>
        </w:rPr>
        <w:t> </w:t>
      </w:r>
      <w:r>
        <w:rPr>
          <w:w w:val="90"/>
          <w:sz w:val="18"/>
        </w:rPr>
        <w:t>Digital Health</w:t>
      </w:r>
      <w:r>
        <w:rPr>
          <w:spacing w:val="-2"/>
          <w:w w:val="90"/>
          <w:sz w:val="18"/>
        </w:rPr>
        <w:t> </w:t>
      </w:r>
      <w:r>
        <w:rPr>
          <w:w w:val="90"/>
          <w:sz w:val="18"/>
        </w:rPr>
        <w:t>Initiative in</w:t>
      </w:r>
      <w:r>
        <w:rPr>
          <w:spacing w:val="-2"/>
          <w:w w:val="90"/>
          <w:sz w:val="18"/>
        </w:rPr>
        <w:t> </w:t>
      </w:r>
      <w:r>
        <w:rPr>
          <w:w w:val="90"/>
          <w:sz w:val="18"/>
        </w:rPr>
        <w:t>Illicit</w:t>
      </w:r>
      <w:r>
        <w:rPr>
          <w:spacing w:val="-3"/>
          <w:w w:val="90"/>
          <w:sz w:val="18"/>
        </w:rPr>
        <w:t> </w:t>
      </w:r>
      <w:r>
        <w:rPr>
          <w:w w:val="90"/>
          <w:sz w:val="18"/>
        </w:rPr>
        <w:t>Substance</w:t>
      </w:r>
      <w:r>
        <w:rPr>
          <w:spacing w:val="-2"/>
          <w:w w:val="90"/>
          <w:sz w:val="18"/>
        </w:rPr>
        <w:t> </w:t>
      </w:r>
      <w:r>
        <w:rPr>
          <w:w w:val="90"/>
          <w:sz w:val="18"/>
        </w:rPr>
        <w:t>Use. </w:t>
      </w:r>
      <w:r>
        <w:rPr>
          <w:i/>
          <w:w w:val="90"/>
          <w:sz w:val="18"/>
        </w:rPr>
        <w:t>J</w:t>
      </w:r>
      <w:r>
        <w:rPr>
          <w:i/>
          <w:spacing w:val="-5"/>
          <w:w w:val="90"/>
          <w:sz w:val="18"/>
        </w:rPr>
        <w:t> </w:t>
      </w:r>
      <w:r>
        <w:rPr>
          <w:i/>
          <w:w w:val="90"/>
          <w:sz w:val="18"/>
        </w:rPr>
        <w:t>Med Internet </w:t>
      </w:r>
      <w:r>
        <w:rPr>
          <w:i/>
          <w:sz w:val="18"/>
        </w:rPr>
        <w:t>Res</w:t>
      </w:r>
      <w:r>
        <w:rPr>
          <w:sz w:val="18"/>
        </w:rPr>
        <w:t>,</w:t>
      </w:r>
      <w:r>
        <w:rPr>
          <w:spacing w:val="-15"/>
          <w:sz w:val="18"/>
        </w:rPr>
        <w:t> </w:t>
      </w:r>
      <w:r>
        <w:rPr>
          <w:sz w:val="18"/>
        </w:rPr>
        <w:t>23(8),</w:t>
      </w:r>
      <w:r>
        <w:rPr>
          <w:spacing w:val="-12"/>
          <w:sz w:val="18"/>
        </w:rPr>
        <w:t> </w:t>
      </w:r>
      <w:r>
        <w:rPr>
          <w:sz w:val="18"/>
        </w:rPr>
        <w:t>e29026.</w:t>
      </w:r>
    </w:p>
    <w:p>
      <w:pPr>
        <w:pStyle w:val="ListParagraph"/>
        <w:numPr>
          <w:ilvl w:val="0"/>
          <w:numId w:val="4"/>
        </w:numPr>
        <w:tabs>
          <w:tab w:pos="1230" w:val="left" w:leader="none"/>
        </w:tabs>
        <w:spacing w:line="203" w:lineRule="exact" w:before="0" w:after="0"/>
        <w:ind w:left="1230" w:right="0" w:hanging="359"/>
        <w:jc w:val="left"/>
        <w:rPr>
          <w:sz w:val="18"/>
        </w:rPr>
      </w:pPr>
      <w:r>
        <w:rPr>
          <w:w w:val="85"/>
          <w:sz w:val="18"/>
        </w:rPr>
        <w:t>Khan,</w:t>
      </w:r>
      <w:r>
        <w:rPr>
          <w:spacing w:val="9"/>
          <w:sz w:val="18"/>
        </w:rPr>
        <w:t> </w:t>
      </w:r>
      <w:r>
        <w:rPr>
          <w:w w:val="85"/>
          <w:sz w:val="18"/>
        </w:rPr>
        <w:t>L.</w:t>
      </w:r>
      <w:r>
        <w:rPr>
          <w:spacing w:val="8"/>
          <w:sz w:val="18"/>
        </w:rPr>
        <w:t> </w:t>
      </w:r>
      <w:r>
        <w:rPr>
          <w:w w:val="85"/>
          <w:sz w:val="18"/>
        </w:rPr>
        <w:t>(2019).</w:t>
      </w:r>
      <w:r>
        <w:rPr>
          <w:spacing w:val="9"/>
          <w:sz w:val="18"/>
        </w:rPr>
        <w:t> </w:t>
      </w:r>
      <w:r>
        <w:rPr>
          <w:w w:val="85"/>
          <w:sz w:val="18"/>
        </w:rPr>
        <w:t>Substance</w:t>
      </w:r>
      <w:r>
        <w:rPr>
          <w:spacing w:val="9"/>
          <w:sz w:val="18"/>
        </w:rPr>
        <w:t> </w:t>
      </w:r>
      <w:r>
        <w:rPr>
          <w:w w:val="85"/>
          <w:sz w:val="18"/>
        </w:rPr>
        <w:t>Use</w:t>
      </w:r>
      <w:r>
        <w:rPr>
          <w:spacing w:val="10"/>
          <w:sz w:val="18"/>
        </w:rPr>
        <w:t> </w:t>
      </w:r>
      <w:r>
        <w:rPr>
          <w:w w:val="85"/>
          <w:sz w:val="18"/>
        </w:rPr>
        <w:t>in</w:t>
      </w:r>
      <w:r>
        <w:rPr>
          <w:spacing w:val="9"/>
          <w:sz w:val="18"/>
        </w:rPr>
        <w:t> </w:t>
      </w:r>
      <w:r>
        <w:rPr>
          <w:w w:val="85"/>
          <w:sz w:val="18"/>
        </w:rPr>
        <w:t>Adolescents:</w:t>
      </w:r>
      <w:r>
        <w:rPr>
          <w:spacing w:val="11"/>
          <w:sz w:val="18"/>
        </w:rPr>
        <w:t> </w:t>
      </w:r>
      <w:r>
        <w:rPr>
          <w:w w:val="85"/>
          <w:sz w:val="18"/>
        </w:rPr>
        <w:t>Latest</w:t>
      </w:r>
      <w:r>
        <w:rPr>
          <w:spacing w:val="8"/>
          <w:sz w:val="18"/>
        </w:rPr>
        <w:t> </w:t>
      </w:r>
      <w:r>
        <w:rPr>
          <w:w w:val="85"/>
          <w:sz w:val="18"/>
        </w:rPr>
        <w:t>Trends.</w:t>
      </w:r>
      <w:r>
        <w:rPr>
          <w:spacing w:val="12"/>
          <w:sz w:val="18"/>
        </w:rPr>
        <w:t> </w:t>
      </w:r>
      <w:r>
        <w:rPr>
          <w:i/>
          <w:w w:val="85"/>
          <w:sz w:val="18"/>
        </w:rPr>
        <w:t>Pediatr</w:t>
      </w:r>
      <w:r>
        <w:rPr>
          <w:i/>
          <w:spacing w:val="7"/>
          <w:sz w:val="18"/>
        </w:rPr>
        <w:t> </w:t>
      </w:r>
      <w:r>
        <w:rPr>
          <w:i/>
          <w:w w:val="85"/>
          <w:sz w:val="18"/>
        </w:rPr>
        <w:t>Ann</w:t>
      </w:r>
      <w:r>
        <w:rPr>
          <w:w w:val="85"/>
          <w:sz w:val="18"/>
        </w:rPr>
        <w:t>,</w:t>
      </w:r>
      <w:r>
        <w:rPr>
          <w:spacing w:val="9"/>
          <w:sz w:val="18"/>
        </w:rPr>
        <w:t> </w:t>
      </w:r>
      <w:r>
        <w:rPr>
          <w:w w:val="85"/>
          <w:sz w:val="18"/>
        </w:rPr>
        <w:t>48(11),</w:t>
      </w:r>
      <w:r>
        <w:rPr>
          <w:spacing w:val="9"/>
          <w:sz w:val="18"/>
        </w:rPr>
        <w:t> </w:t>
      </w:r>
      <w:r>
        <w:rPr>
          <w:w w:val="85"/>
          <w:sz w:val="18"/>
        </w:rPr>
        <w:t>pp</w:t>
      </w:r>
      <w:r>
        <w:rPr>
          <w:spacing w:val="10"/>
          <w:sz w:val="18"/>
        </w:rPr>
        <w:t> </w:t>
      </w:r>
      <w:r>
        <w:rPr>
          <w:w w:val="85"/>
          <w:sz w:val="18"/>
        </w:rPr>
        <w:t>e418-</w:t>
      </w:r>
      <w:r>
        <w:rPr>
          <w:spacing w:val="-4"/>
          <w:w w:val="85"/>
          <w:sz w:val="18"/>
        </w:rPr>
        <w:t>e422.</w:t>
      </w:r>
    </w:p>
    <w:p>
      <w:pPr>
        <w:pStyle w:val="ListParagraph"/>
        <w:numPr>
          <w:ilvl w:val="0"/>
          <w:numId w:val="4"/>
        </w:numPr>
        <w:tabs>
          <w:tab w:pos="1231" w:val="left" w:leader="none"/>
        </w:tabs>
        <w:spacing w:line="256" w:lineRule="auto" w:before="13" w:after="0"/>
        <w:ind w:left="1231" w:right="792" w:hanging="360"/>
        <w:jc w:val="both"/>
        <w:rPr>
          <w:sz w:val="18"/>
        </w:rPr>
      </w:pPr>
      <w:r>
        <w:rPr>
          <w:w w:val="90"/>
          <w:sz w:val="18"/>
        </w:rPr>
        <w:t>Koning, I.M. et al. (2011). Long-term effects of a parent and student intervention on alcohol use in </w:t>
      </w:r>
      <w:r>
        <w:rPr>
          <w:spacing w:val="-6"/>
          <w:sz w:val="18"/>
        </w:rPr>
        <w:t>adolescents: a</w:t>
      </w:r>
      <w:r>
        <w:rPr>
          <w:spacing w:val="-8"/>
          <w:sz w:val="18"/>
        </w:rPr>
        <w:t> </w:t>
      </w:r>
      <w:r>
        <w:rPr>
          <w:spacing w:val="-6"/>
          <w:sz w:val="18"/>
        </w:rPr>
        <w:t>cluster randomized controlled trial. </w:t>
      </w:r>
      <w:r>
        <w:rPr>
          <w:i/>
          <w:spacing w:val="-6"/>
          <w:sz w:val="18"/>
        </w:rPr>
        <w:t>Am J</w:t>
      </w:r>
      <w:r>
        <w:rPr>
          <w:i/>
          <w:spacing w:val="-9"/>
          <w:sz w:val="18"/>
        </w:rPr>
        <w:t> </w:t>
      </w:r>
      <w:r>
        <w:rPr>
          <w:i/>
          <w:spacing w:val="-6"/>
          <w:sz w:val="18"/>
        </w:rPr>
        <w:t>Prev</w:t>
      </w:r>
      <w:r>
        <w:rPr>
          <w:i/>
          <w:spacing w:val="-7"/>
          <w:sz w:val="18"/>
        </w:rPr>
        <w:t> </w:t>
      </w:r>
      <w:r>
        <w:rPr>
          <w:i/>
          <w:spacing w:val="-6"/>
          <w:sz w:val="18"/>
        </w:rPr>
        <w:t>Med</w:t>
      </w:r>
      <w:r>
        <w:rPr>
          <w:spacing w:val="-6"/>
          <w:sz w:val="18"/>
        </w:rPr>
        <w:t>, 40(5), pp 541-547.</w:t>
      </w:r>
    </w:p>
    <w:p>
      <w:pPr>
        <w:pStyle w:val="ListParagraph"/>
        <w:numPr>
          <w:ilvl w:val="0"/>
          <w:numId w:val="4"/>
        </w:numPr>
        <w:tabs>
          <w:tab w:pos="1231" w:val="left" w:leader="none"/>
        </w:tabs>
        <w:spacing w:line="254" w:lineRule="auto" w:before="0" w:after="0"/>
        <w:ind w:left="1231" w:right="828" w:hanging="360"/>
        <w:jc w:val="both"/>
        <w:rPr>
          <w:sz w:val="18"/>
        </w:rPr>
      </w:pPr>
      <w:r>
        <w:rPr>
          <w:w w:val="90"/>
          <w:sz w:val="18"/>
        </w:rPr>
        <w:t>Lee,</w:t>
      </w:r>
      <w:r>
        <w:rPr>
          <w:spacing w:val="-8"/>
          <w:w w:val="90"/>
          <w:sz w:val="18"/>
        </w:rPr>
        <w:t> </w:t>
      </w:r>
      <w:r>
        <w:rPr>
          <w:w w:val="90"/>
          <w:sz w:val="18"/>
        </w:rPr>
        <w:t>N.</w:t>
      </w:r>
      <w:r>
        <w:rPr>
          <w:spacing w:val="-5"/>
          <w:w w:val="90"/>
          <w:sz w:val="18"/>
        </w:rPr>
        <w:t> </w:t>
      </w:r>
      <w:r>
        <w:rPr>
          <w:w w:val="90"/>
          <w:sz w:val="18"/>
        </w:rPr>
        <w:t>and</w:t>
      </w:r>
      <w:r>
        <w:rPr>
          <w:spacing w:val="-4"/>
          <w:w w:val="90"/>
          <w:sz w:val="18"/>
        </w:rPr>
        <w:t> </w:t>
      </w:r>
      <w:r>
        <w:rPr>
          <w:w w:val="90"/>
          <w:sz w:val="18"/>
        </w:rPr>
        <w:t>Allsop,</w:t>
      </w:r>
      <w:r>
        <w:rPr>
          <w:spacing w:val="-4"/>
          <w:w w:val="90"/>
          <w:sz w:val="18"/>
        </w:rPr>
        <w:t> </w:t>
      </w:r>
      <w:r>
        <w:rPr>
          <w:w w:val="90"/>
          <w:sz w:val="18"/>
        </w:rPr>
        <w:t>S.</w:t>
      </w:r>
      <w:r>
        <w:rPr>
          <w:spacing w:val="-5"/>
          <w:w w:val="90"/>
          <w:sz w:val="18"/>
        </w:rPr>
        <w:t> </w:t>
      </w:r>
      <w:r>
        <w:rPr>
          <w:w w:val="90"/>
          <w:sz w:val="18"/>
        </w:rPr>
        <w:t>(2020).</w:t>
      </w:r>
      <w:r>
        <w:rPr>
          <w:spacing w:val="-3"/>
          <w:w w:val="90"/>
          <w:sz w:val="18"/>
        </w:rPr>
        <w:t> </w:t>
      </w:r>
      <w:r>
        <w:rPr>
          <w:i/>
          <w:w w:val="90"/>
          <w:sz w:val="18"/>
        </w:rPr>
        <w:t>Exploring</w:t>
      </w:r>
      <w:r>
        <w:rPr>
          <w:i/>
          <w:spacing w:val="-2"/>
          <w:w w:val="90"/>
          <w:sz w:val="18"/>
        </w:rPr>
        <w:t> </w:t>
      </w:r>
      <w:r>
        <w:rPr>
          <w:i/>
          <w:w w:val="90"/>
          <w:sz w:val="18"/>
        </w:rPr>
        <w:t>the</w:t>
      </w:r>
      <w:r>
        <w:rPr>
          <w:i/>
          <w:spacing w:val="-6"/>
          <w:w w:val="90"/>
          <w:sz w:val="18"/>
        </w:rPr>
        <w:t> </w:t>
      </w:r>
      <w:r>
        <w:rPr>
          <w:i/>
          <w:w w:val="90"/>
          <w:sz w:val="18"/>
        </w:rPr>
        <w:t>place</w:t>
      </w:r>
      <w:r>
        <w:rPr>
          <w:i/>
          <w:spacing w:val="-5"/>
          <w:w w:val="90"/>
          <w:sz w:val="18"/>
        </w:rPr>
        <w:t> </w:t>
      </w:r>
      <w:r>
        <w:rPr>
          <w:i/>
          <w:w w:val="90"/>
          <w:sz w:val="18"/>
        </w:rPr>
        <w:t>of</w:t>
      </w:r>
      <w:r>
        <w:rPr>
          <w:i/>
          <w:spacing w:val="-4"/>
          <w:w w:val="90"/>
          <w:sz w:val="18"/>
        </w:rPr>
        <w:t> </w:t>
      </w:r>
      <w:r>
        <w:rPr>
          <w:i/>
          <w:w w:val="90"/>
          <w:sz w:val="18"/>
        </w:rPr>
        <w:t>alcohol</w:t>
      </w:r>
      <w:r>
        <w:rPr>
          <w:i/>
          <w:spacing w:val="-6"/>
          <w:w w:val="90"/>
          <w:sz w:val="18"/>
        </w:rPr>
        <w:t> </w:t>
      </w:r>
      <w:r>
        <w:rPr>
          <w:i/>
          <w:w w:val="90"/>
          <w:sz w:val="18"/>
        </w:rPr>
        <w:t>and</w:t>
      </w:r>
      <w:r>
        <w:rPr>
          <w:i/>
          <w:spacing w:val="-2"/>
          <w:w w:val="90"/>
          <w:sz w:val="18"/>
        </w:rPr>
        <w:t> </w:t>
      </w:r>
      <w:r>
        <w:rPr>
          <w:i/>
          <w:w w:val="90"/>
          <w:sz w:val="18"/>
        </w:rPr>
        <w:t>other</w:t>
      </w:r>
      <w:r>
        <w:rPr>
          <w:i/>
          <w:spacing w:val="-8"/>
          <w:w w:val="90"/>
          <w:sz w:val="18"/>
        </w:rPr>
        <w:t> </w:t>
      </w:r>
      <w:r>
        <w:rPr>
          <w:i/>
          <w:w w:val="90"/>
          <w:sz w:val="18"/>
        </w:rPr>
        <w:t>drug</w:t>
      </w:r>
      <w:r>
        <w:rPr>
          <w:i/>
          <w:spacing w:val="-2"/>
          <w:w w:val="90"/>
          <w:sz w:val="18"/>
        </w:rPr>
        <w:t> </w:t>
      </w:r>
      <w:r>
        <w:rPr>
          <w:i/>
          <w:w w:val="90"/>
          <w:sz w:val="18"/>
        </w:rPr>
        <w:t>services</w:t>
      </w:r>
      <w:r>
        <w:rPr>
          <w:i/>
          <w:spacing w:val="-5"/>
          <w:w w:val="90"/>
          <w:sz w:val="18"/>
        </w:rPr>
        <w:t> </w:t>
      </w:r>
      <w:r>
        <w:rPr>
          <w:i/>
          <w:w w:val="90"/>
          <w:sz w:val="18"/>
        </w:rPr>
        <w:t>in</w:t>
      </w:r>
      <w:r>
        <w:rPr>
          <w:i/>
          <w:spacing w:val="-2"/>
          <w:w w:val="90"/>
          <w:sz w:val="18"/>
        </w:rPr>
        <w:t> </w:t>
      </w:r>
      <w:r>
        <w:rPr>
          <w:i/>
          <w:w w:val="90"/>
          <w:sz w:val="18"/>
        </w:rPr>
        <w:t>a</w:t>
      </w:r>
      <w:r>
        <w:rPr>
          <w:i/>
          <w:spacing w:val="-2"/>
          <w:w w:val="90"/>
          <w:sz w:val="18"/>
        </w:rPr>
        <w:t> </w:t>
      </w:r>
      <w:r>
        <w:rPr>
          <w:i/>
          <w:w w:val="90"/>
          <w:sz w:val="18"/>
        </w:rPr>
        <w:t>successful mental health system</w:t>
      </w:r>
      <w:r>
        <w:rPr>
          <w:w w:val="90"/>
          <w:sz w:val="18"/>
        </w:rPr>
        <w:t>. Available at: </w:t>
      </w:r>
      <w:r>
        <w:rPr>
          <w:b/>
          <w:color w:val="E64625"/>
          <w:w w:val="90"/>
          <w:sz w:val="18"/>
          <w:u w:val="single" w:color="E64625"/>
        </w:rPr>
        <w:t>https://360edge.com.au/assets/uploads/2020/12/360Edge-</w:t>
      </w:r>
      <w:r>
        <w:rPr>
          <w:b/>
          <w:color w:val="E64625"/>
          <w:w w:val="90"/>
          <w:sz w:val="18"/>
        </w:rPr>
        <w:t> </w:t>
      </w:r>
      <w:r>
        <w:rPr>
          <w:b/>
          <w:color w:val="E64625"/>
          <w:spacing w:val="-2"/>
          <w:w w:val="90"/>
          <w:sz w:val="18"/>
          <w:u w:val="single" w:color="E64625"/>
        </w:rPr>
        <w:t>NMHC-AOD-in-the-mental-health-sector-FINAL-REPORT-November-2020.pdf</w:t>
      </w:r>
      <w:r>
        <w:rPr>
          <w:b/>
          <w:color w:val="E64625"/>
          <w:spacing w:val="-2"/>
          <w:w w:val="90"/>
          <w:sz w:val="18"/>
        </w:rPr>
        <w:t> </w:t>
      </w:r>
      <w:r>
        <w:rPr>
          <w:spacing w:val="-2"/>
          <w:w w:val="90"/>
          <w:sz w:val="18"/>
        </w:rPr>
        <w:t>(Accessed: 19</w:t>
      </w:r>
    </w:p>
    <w:p>
      <w:pPr>
        <w:spacing w:before="0"/>
        <w:ind w:left="1231" w:right="0" w:firstLine="0"/>
        <w:jc w:val="both"/>
        <w:rPr>
          <w:sz w:val="18"/>
        </w:rPr>
      </w:pPr>
      <w:r>
        <w:rPr>
          <w:w w:val="90"/>
          <w:sz w:val="18"/>
        </w:rPr>
        <w:t>September</w:t>
      </w:r>
      <w:r>
        <w:rPr>
          <w:spacing w:val="-5"/>
          <w:sz w:val="18"/>
        </w:rPr>
        <w:t> </w:t>
      </w:r>
      <w:r>
        <w:rPr>
          <w:spacing w:val="-2"/>
          <w:sz w:val="18"/>
        </w:rPr>
        <w:t>2024)</w:t>
      </w:r>
    </w:p>
    <w:p>
      <w:pPr>
        <w:pStyle w:val="ListParagraph"/>
        <w:numPr>
          <w:ilvl w:val="0"/>
          <w:numId w:val="4"/>
        </w:numPr>
        <w:tabs>
          <w:tab w:pos="1231" w:val="left" w:leader="none"/>
        </w:tabs>
        <w:spacing w:line="254" w:lineRule="auto" w:before="12" w:after="0"/>
        <w:ind w:left="1231" w:right="589" w:hanging="360"/>
        <w:jc w:val="left"/>
        <w:rPr>
          <w:sz w:val="18"/>
        </w:rPr>
      </w:pPr>
      <w:r>
        <w:rPr>
          <w:w w:val="90"/>
          <w:sz w:val="18"/>
        </w:rPr>
        <w:t>Lee, N. and Cameron, J. (2009) ‘Differences in self and independent ratings on an organisational</w:t>
      </w:r>
      <w:r>
        <w:rPr>
          <w:spacing w:val="-1"/>
          <w:w w:val="90"/>
          <w:sz w:val="18"/>
        </w:rPr>
        <w:t> </w:t>
      </w:r>
      <w:r>
        <w:rPr>
          <w:w w:val="90"/>
          <w:sz w:val="18"/>
        </w:rPr>
        <w:t>dual </w:t>
      </w:r>
      <w:r>
        <w:rPr>
          <w:spacing w:val="-6"/>
          <w:sz w:val="18"/>
        </w:rPr>
        <w:t>diagnosis</w:t>
      </w:r>
      <w:r>
        <w:rPr>
          <w:spacing w:val="-9"/>
          <w:sz w:val="18"/>
        </w:rPr>
        <w:t> </w:t>
      </w:r>
      <w:r>
        <w:rPr>
          <w:spacing w:val="-6"/>
          <w:sz w:val="18"/>
        </w:rPr>
        <w:t>capacity</w:t>
      </w:r>
      <w:r>
        <w:rPr>
          <w:spacing w:val="-10"/>
          <w:sz w:val="18"/>
        </w:rPr>
        <w:t> </w:t>
      </w:r>
      <w:r>
        <w:rPr>
          <w:spacing w:val="-6"/>
          <w:sz w:val="18"/>
        </w:rPr>
        <w:t>measure’, </w:t>
      </w:r>
      <w:r>
        <w:rPr>
          <w:i/>
          <w:spacing w:val="-6"/>
          <w:sz w:val="18"/>
        </w:rPr>
        <w:t>Drug Alcohol</w:t>
      </w:r>
      <w:r>
        <w:rPr>
          <w:i/>
          <w:spacing w:val="-10"/>
          <w:sz w:val="18"/>
        </w:rPr>
        <w:t> </w:t>
      </w:r>
      <w:r>
        <w:rPr>
          <w:i/>
          <w:spacing w:val="-6"/>
          <w:sz w:val="18"/>
        </w:rPr>
        <w:t>Rev</w:t>
      </w:r>
      <w:r>
        <w:rPr>
          <w:spacing w:val="-6"/>
          <w:sz w:val="18"/>
        </w:rPr>
        <w:t>,</w:t>
      </w:r>
      <w:r>
        <w:rPr>
          <w:spacing w:val="-7"/>
          <w:sz w:val="18"/>
        </w:rPr>
        <w:t> </w:t>
      </w:r>
      <w:r>
        <w:rPr>
          <w:spacing w:val="-6"/>
          <w:sz w:val="18"/>
        </w:rPr>
        <w:t>28(6),</w:t>
      </w:r>
      <w:r>
        <w:rPr>
          <w:spacing w:val="-7"/>
          <w:sz w:val="18"/>
        </w:rPr>
        <w:t> </w:t>
      </w:r>
      <w:r>
        <w:rPr>
          <w:spacing w:val="-6"/>
          <w:sz w:val="18"/>
        </w:rPr>
        <w:t>pp</w:t>
      </w:r>
      <w:r>
        <w:rPr>
          <w:spacing w:val="-7"/>
          <w:sz w:val="18"/>
        </w:rPr>
        <w:t> </w:t>
      </w:r>
      <w:r>
        <w:rPr>
          <w:spacing w:val="-6"/>
          <w:sz w:val="18"/>
        </w:rPr>
        <w:t>682-4.</w:t>
      </w:r>
    </w:p>
    <w:p>
      <w:pPr>
        <w:pStyle w:val="ListParagraph"/>
        <w:numPr>
          <w:ilvl w:val="0"/>
          <w:numId w:val="4"/>
        </w:numPr>
        <w:tabs>
          <w:tab w:pos="1231" w:val="left" w:leader="none"/>
        </w:tabs>
        <w:spacing w:line="254" w:lineRule="auto" w:before="2" w:after="0"/>
        <w:ind w:left="1231" w:right="784" w:hanging="360"/>
        <w:jc w:val="left"/>
        <w:rPr>
          <w:sz w:val="18"/>
        </w:rPr>
      </w:pPr>
      <w:r>
        <w:rPr>
          <w:w w:val="90"/>
          <w:sz w:val="18"/>
        </w:rPr>
        <w:t>Lee, N. et al. (2011) ‘Dual diagnosis capability after an AOD workforce initiative’, </w:t>
      </w:r>
      <w:r>
        <w:rPr>
          <w:i/>
          <w:w w:val="90"/>
          <w:sz w:val="18"/>
        </w:rPr>
        <w:t>Advances in Dual </w:t>
      </w:r>
      <w:r>
        <w:rPr>
          <w:i/>
          <w:sz w:val="18"/>
        </w:rPr>
        <w:t>Diagnosis</w:t>
      </w:r>
      <w:r>
        <w:rPr>
          <w:sz w:val="18"/>
        </w:rPr>
        <w:t>,</w:t>
      </w:r>
      <w:r>
        <w:rPr>
          <w:spacing w:val="-13"/>
          <w:sz w:val="18"/>
        </w:rPr>
        <w:t> </w:t>
      </w:r>
      <w:r>
        <w:rPr>
          <w:sz w:val="18"/>
        </w:rPr>
        <w:t>4(4),</w:t>
      </w:r>
      <w:r>
        <w:rPr>
          <w:spacing w:val="-12"/>
          <w:sz w:val="18"/>
        </w:rPr>
        <w:t> </w:t>
      </w:r>
      <w:r>
        <w:rPr>
          <w:sz w:val="18"/>
        </w:rPr>
        <w:t>pp</w:t>
      </w:r>
      <w:r>
        <w:rPr>
          <w:spacing w:val="-13"/>
          <w:sz w:val="18"/>
        </w:rPr>
        <w:t> </w:t>
      </w:r>
      <w:r>
        <w:rPr>
          <w:sz w:val="18"/>
        </w:rPr>
        <w:t>190-7.</w:t>
      </w:r>
    </w:p>
    <w:p>
      <w:pPr>
        <w:pStyle w:val="ListParagraph"/>
        <w:numPr>
          <w:ilvl w:val="0"/>
          <w:numId w:val="4"/>
        </w:numPr>
        <w:tabs>
          <w:tab w:pos="1231" w:val="left" w:leader="none"/>
        </w:tabs>
        <w:spacing w:line="254" w:lineRule="auto" w:before="1" w:after="0"/>
        <w:ind w:left="1231" w:right="801" w:hanging="360"/>
        <w:jc w:val="left"/>
        <w:rPr>
          <w:sz w:val="18"/>
        </w:rPr>
      </w:pPr>
      <w:r>
        <w:rPr>
          <w:w w:val="90"/>
          <w:sz w:val="18"/>
        </w:rPr>
        <w:t>Lee, N.K.</w:t>
      </w:r>
      <w:r>
        <w:rPr>
          <w:spacing w:val="-2"/>
          <w:w w:val="90"/>
          <w:sz w:val="18"/>
        </w:rPr>
        <w:t> </w:t>
      </w:r>
      <w:r>
        <w:rPr>
          <w:w w:val="90"/>
          <w:sz w:val="18"/>
        </w:rPr>
        <w:t>et al.</w:t>
      </w:r>
      <w:r>
        <w:rPr>
          <w:spacing w:val="-2"/>
          <w:w w:val="90"/>
          <w:sz w:val="18"/>
        </w:rPr>
        <w:t> </w:t>
      </w:r>
      <w:r>
        <w:rPr>
          <w:w w:val="90"/>
          <w:sz w:val="18"/>
        </w:rPr>
        <w:t>(2016). What</w:t>
      </w:r>
      <w:r>
        <w:rPr>
          <w:spacing w:val="-2"/>
          <w:w w:val="90"/>
          <w:sz w:val="18"/>
        </w:rPr>
        <w:t> </w:t>
      </w:r>
      <w:r>
        <w:rPr>
          <w:w w:val="90"/>
          <w:sz w:val="18"/>
        </w:rPr>
        <w:t>works in school-based alcohol</w:t>
      </w:r>
      <w:r>
        <w:rPr>
          <w:spacing w:val="-3"/>
          <w:w w:val="90"/>
          <w:sz w:val="18"/>
        </w:rPr>
        <w:t> </w:t>
      </w:r>
      <w:r>
        <w:rPr>
          <w:w w:val="90"/>
          <w:sz w:val="18"/>
        </w:rPr>
        <w:t>education: A systematic</w:t>
      </w:r>
      <w:r>
        <w:rPr>
          <w:spacing w:val="-3"/>
          <w:w w:val="90"/>
          <w:sz w:val="18"/>
        </w:rPr>
        <w:t> </w:t>
      </w:r>
      <w:r>
        <w:rPr>
          <w:w w:val="90"/>
          <w:sz w:val="18"/>
        </w:rPr>
        <w:t>review. </w:t>
      </w:r>
      <w:r>
        <w:rPr>
          <w:i/>
          <w:w w:val="90"/>
          <w:sz w:val="18"/>
        </w:rPr>
        <w:t>Health </w:t>
      </w:r>
      <w:r>
        <w:rPr>
          <w:i/>
          <w:spacing w:val="-2"/>
          <w:sz w:val="18"/>
        </w:rPr>
        <w:t>Educ</w:t>
      </w:r>
      <w:r>
        <w:rPr>
          <w:i/>
          <w:spacing w:val="-13"/>
          <w:sz w:val="18"/>
        </w:rPr>
        <w:t> </w:t>
      </w:r>
      <w:r>
        <w:rPr>
          <w:i/>
          <w:spacing w:val="-2"/>
          <w:sz w:val="18"/>
        </w:rPr>
        <w:t>J</w:t>
      </w:r>
      <w:r>
        <w:rPr>
          <w:spacing w:val="-2"/>
          <w:sz w:val="18"/>
        </w:rPr>
        <w:t>,</w:t>
      </w:r>
      <w:r>
        <w:rPr>
          <w:spacing w:val="-10"/>
          <w:sz w:val="18"/>
        </w:rPr>
        <w:t> </w:t>
      </w:r>
      <w:r>
        <w:rPr>
          <w:spacing w:val="-2"/>
          <w:sz w:val="18"/>
        </w:rPr>
        <w:t>75(7),</w:t>
      </w:r>
      <w:r>
        <w:rPr>
          <w:spacing w:val="-11"/>
          <w:sz w:val="18"/>
        </w:rPr>
        <w:t> </w:t>
      </w:r>
      <w:r>
        <w:rPr>
          <w:spacing w:val="-2"/>
          <w:sz w:val="18"/>
        </w:rPr>
        <w:t>pp</w:t>
      </w:r>
      <w:r>
        <w:rPr>
          <w:spacing w:val="-10"/>
          <w:sz w:val="18"/>
        </w:rPr>
        <w:t> </w:t>
      </w:r>
      <w:r>
        <w:rPr>
          <w:spacing w:val="-2"/>
          <w:sz w:val="18"/>
        </w:rPr>
        <w:t>780-798.</w:t>
      </w:r>
    </w:p>
    <w:p>
      <w:pPr>
        <w:pStyle w:val="ListParagraph"/>
        <w:numPr>
          <w:ilvl w:val="0"/>
          <w:numId w:val="4"/>
        </w:numPr>
        <w:tabs>
          <w:tab w:pos="1231" w:val="left" w:leader="none"/>
        </w:tabs>
        <w:spacing w:line="254" w:lineRule="auto" w:before="2" w:after="0"/>
        <w:ind w:left="1231" w:right="813" w:hanging="360"/>
        <w:jc w:val="left"/>
        <w:rPr>
          <w:sz w:val="18"/>
        </w:rPr>
      </w:pPr>
      <w:r>
        <w:rPr>
          <w:w w:val="90"/>
          <w:sz w:val="18"/>
        </w:rPr>
        <w:t>Leslie, F.M. (2020). Unique, long-term effects of nicotine on adolescent brain. </w:t>
      </w:r>
      <w:r>
        <w:rPr>
          <w:i/>
          <w:w w:val="90"/>
          <w:sz w:val="18"/>
        </w:rPr>
        <w:t>Pharmacol Biochem </w:t>
      </w:r>
      <w:r>
        <w:rPr>
          <w:i/>
          <w:sz w:val="18"/>
        </w:rPr>
        <w:t>Behav</w:t>
      </w:r>
      <w:r>
        <w:rPr>
          <w:sz w:val="18"/>
        </w:rPr>
        <w:t>,</w:t>
      </w:r>
      <w:r>
        <w:rPr>
          <w:spacing w:val="-15"/>
          <w:sz w:val="18"/>
        </w:rPr>
        <w:t> </w:t>
      </w:r>
      <w:r>
        <w:rPr>
          <w:sz w:val="18"/>
        </w:rPr>
        <w:t>11(1),</w:t>
      </w:r>
      <w:r>
        <w:rPr>
          <w:spacing w:val="-12"/>
          <w:sz w:val="18"/>
        </w:rPr>
        <w:t> </w:t>
      </w:r>
      <w:r>
        <w:rPr>
          <w:sz w:val="18"/>
        </w:rPr>
        <w:t>e34530.</w:t>
      </w:r>
    </w:p>
    <w:p>
      <w:pPr>
        <w:pStyle w:val="ListParagraph"/>
        <w:numPr>
          <w:ilvl w:val="0"/>
          <w:numId w:val="4"/>
        </w:numPr>
        <w:tabs>
          <w:tab w:pos="1231" w:val="left" w:leader="none"/>
        </w:tabs>
        <w:spacing w:line="254" w:lineRule="auto" w:before="1" w:after="0"/>
        <w:ind w:left="1231" w:right="948" w:hanging="360"/>
        <w:jc w:val="left"/>
        <w:rPr>
          <w:sz w:val="18"/>
        </w:rPr>
      </w:pPr>
      <w:r>
        <w:rPr>
          <w:w w:val="90"/>
          <w:sz w:val="18"/>
        </w:rPr>
        <w:t>Livingston, M. et al.</w:t>
      </w:r>
      <w:r>
        <w:rPr>
          <w:spacing w:val="-1"/>
          <w:w w:val="90"/>
          <w:sz w:val="18"/>
        </w:rPr>
        <w:t> </w:t>
      </w:r>
      <w:r>
        <w:rPr>
          <w:w w:val="90"/>
          <w:sz w:val="18"/>
        </w:rPr>
        <w:t>(2020). Trends in the sequence of</w:t>
      </w:r>
      <w:r>
        <w:rPr>
          <w:spacing w:val="-1"/>
          <w:w w:val="90"/>
          <w:sz w:val="18"/>
        </w:rPr>
        <w:t> </w:t>
      </w:r>
      <w:r>
        <w:rPr>
          <w:w w:val="90"/>
          <w:sz w:val="18"/>
        </w:rPr>
        <w:t>first</w:t>
      </w:r>
      <w:r>
        <w:rPr>
          <w:spacing w:val="-1"/>
          <w:w w:val="90"/>
          <w:sz w:val="18"/>
        </w:rPr>
        <w:t> </w:t>
      </w:r>
      <w:r>
        <w:rPr>
          <w:w w:val="90"/>
          <w:sz w:val="18"/>
        </w:rPr>
        <w:t>alcohol, cannabis</w:t>
      </w:r>
      <w:r>
        <w:rPr>
          <w:spacing w:val="-1"/>
          <w:w w:val="90"/>
          <w:sz w:val="18"/>
        </w:rPr>
        <w:t> </w:t>
      </w:r>
      <w:r>
        <w:rPr>
          <w:w w:val="90"/>
          <w:sz w:val="18"/>
        </w:rPr>
        <w:t>and cigarette use in </w:t>
      </w:r>
      <w:r>
        <w:rPr>
          <w:spacing w:val="-6"/>
          <w:sz w:val="18"/>
        </w:rPr>
        <w:t>Australia,</w:t>
      </w:r>
      <w:r>
        <w:rPr>
          <w:spacing w:val="-7"/>
          <w:sz w:val="18"/>
        </w:rPr>
        <w:t> </w:t>
      </w:r>
      <w:r>
        <w:rPr>
          <w:spacing w:val="-6"/>
          <w:sz w:val="18"/>
        </w:rPr>
        <w:t>2001–2016. </w:t>
      </w:r>
      <w:r>
        <w:rPr>
          <w:i/>
          <w:spacing w:val="-6"/>
          <w:sz w:val="18"/>
        </w:rPr>
        <w:t>Drug Alcohol</w:t>
      </w:r>
      <w:r>
        <w:rPr>
          <w:i/>
          <w:spacing w:val="-9"/>
          <w:sz w:val="18"/>
        </w:rPr>
        <w:t> </w:t>
      </w:r>
      <w:r>
        <w:rPr>
          <w:i/>
          <w:spacing w:val="-6"/>
          <w:sz w:val="18"/>
        </w:rPr>
        <w:t>Depend</w:t>
      </w:r>
      <w:r>
        <w:rPr>
          <w:spacing w:val="-6"/>
          <w:sz w:val="18"/>
        </w:rPr>
        <w:t>,</w:t>
      </w:r>
      <w:r>
        <w:rPr>
          <w:spacing w:val="-7"/>
          <w:sz w:val="18"/>
        </w:rPr>
        <w:t> </w:t>
      </w:r>
      <w:r>
        <w:rPr>
          <w:spacing w:val="-6"/>
          <w:sz w:val="18"/>
        </w:rPr>
        <w:t>207,</w:t>
      </w:r>
      <w:r>
        <w:rPr>
          <w:spacing w:val="-7"/>
          <w:sz w:val="18"/>
        </w:rPr>
        <w:t> </w:t>
      </w:r>
      <w:r>
        <w:rPr>
          <w:spacing w:val="-6"/>
          <w:sz w:val="18"/>
        </w:rPr>
        <w:t>107821.</w:t>
      </w:r>
    </w:p>
    <w:p>
      <w:pPr>
        <w:pStyle w:val="ListParagraph"/>
        <w:numPr>
          <w:ilvl w:val="0"/>
          <w:numId w:val="4"/>
        </w:numPr>
        <w:tabs>
          <w:tab w:pos="1230" w:val="left" w:leader="none"/>
        </w:tabs>
        <w:spacing w:line="240" w:lineRule="auto" w:before="161" w:after="0"/>
        <w:ind w:left="1230" w:right="0" w:hanging="359"/>
        <w:jc w:val="left"/>
        <w:rPr>
          <w:sz w:val="18"/>
        </w:rPr>
      </w:pPr>
      <w:r>
        <w:rPr>
          <w:w w:val="90"/>
          <w:sz w:val="18"/>
        </w:rPr>
        <w:t>Livingston,</w:t>
      </w:r>
      <w:r>
        <w:rPr>
          <w:spacing w:val="-4"/>
          <w:sz w:val="18"/>
        </w:rPr>
        <w:t> </w:t>
      </w:r>
      <w:r>
        <w:rPr>
          <w:w w:val="90"/>
          <w:sz w:val="18"/>
        </w:rPr>
        <w:t>M.</w:t>
      </w:r>
      <w:r>
        <w:rPr>
          <w:spacing w:val="-4"/>
          <w:sz w:val="18"/>
        </w:rPr>
        <w:t> </w:t>
      </w:r>
      <w:r>
        <w:rPr>
          <w:w w:val="90"/>
          <w:sz w:val="18"/>
        </w:rPr>
        <w:t>et</w:t>
      </w:r>
      <w:r>
        <w:rPr>
          <w:spacing w:val="-3"/>
          <w:sz w:val="18"/>
        </w:rPr>
        <w:t> </w:t>
      </w:r>
      <w:r>
        <w:rPr>
          <w:w w:val="90"/>
          <w:sz w:val="18"/>
        </w:rPr>
        <w:t>al.</w:t>
      </w:r>
      <w:r>
        <w:rPr>
          <w:spacing w:val="-4"/>
          <w:sz w:val="18"/>
        </w:rPr>
        <w:t> </w:t>
      </w:r>
      <w:r>
        <w:rPr>
          <w:w w:val="90"/>
          <w:sz w:val="18"/>
        </w:rPr>
        <w:t>(2022).</w:t>
      </w:r>
      <w:r>
        <w:rPr>
          <w:spacing w:val="-4"/>
          <w:sz w:val="18"/>
        </w:rPr>
        <w:t> </w:t>
      </w:r>
      <w:r>
        <w:rPr>
          <w:w w:val="90"/>
          <w:sz w:val="18"/>
        </w:rPr>
        <w:t>Tracking</w:t>
      </w:r>
      <w:r>
        <w:rPr>
          <w:spacing w:val="-3"/>
          <w:sz w:val="18"/>
        </w:rPr>
        <w:t> </w:t>
      </w:r>
      <w:r>
        <w:rPr>
          <w:w w:val="90"/>
          <w:sz w:val="18"/>
        </w:rPr>
        <w:t>the</w:t>
      </w:r>
      <w:r>
        <w:rPr>
          <w:spacing w:val="-3"/>
          <w:sz w:val="18"/>
        </w:rPr>
        <w:t> </w:t>
      </w:r>
      <w:r>
        <w:rPr>
          <w:w w:val="90"/>
          <w:sz w:val="18"/>
        </w:rPr>
        <w:t>decline</w:t>
      </w:r>
      <w:r>
        <w:rPr>
          <w:spacing w:val="-3"/>
          <w:sz w:val="18"/>
        </w:rPr>
        <w:t> </w:t>
      </w:r>
      <w:r>
        <w:rPr>
          <w:w w:val="90"/>
          <w:sz w:val="18"/>
        </w:rPr>
        <w:t>in</w:t>
      </w:r>
      <w:r>
        <w:rPr>
          <w:spacing w:val="-3"/>
          <w:sz w:val="18"/>
        </w:rPr>
        <w:t> </w:t>
      </w:r>
      <w:r>
        <w:rPr>
          <w:w w:val="90"/>
          <w:sz w:val="18"/>
        </w:rPr>
        <w:t>Australian</w:t>
      </w:r>
      <w:r>
        <w:rPr>
          <w:spacing w:val="2"/>
          <w:sz w:val="18"/>
        </w:rPr>
        <w:t> </w:t>
      </w:r>
      <w:r>
        <w:rPr>
          <w:w w:val="90"/>
          <w:sz w:val="18"/>
        </w:rPr>
        <w:t>adolescent</w:t>
      </w:r>
      <w:r>
        <w:rPr>
          <w:spacing w:val="-3"/>
          <w:sz w:val="18"/>
        </w:rPr>
        <w:t> </w:t>
      </w:r>
      <w:r>
        <w:rPr>
          <w:w w:val="90"/>
          <w:sz w:val="18"/>
        </w:rPr>
        <w:t>drinking</w:t>
      </w:r>
      <w:r>
        <w:rPr>
          <w:spacing w:val="-3"/>
          <w:sz w:val="18"/>
        </w:rPr>
        <w:t> </w:t>
      </w:r>
      <w:r>
        <w:rPr>
          <w:w w:val="90"/>
          <w:sz w:val="18"/>
        </w:rPr>
        <w:t>into</w:t>
      </w:r>
      <w:r>
        <w:rPr>
          <w:spacing w:val="-3"/>
          <w:sz w:val="18"/>
        </w:rPr>
        <w:t> </w:t>
      </w:r>
      <w:r>
        <w:rPr>
          <w:spacing w:val="-2"/>
          <w:w w:val="90"/>
          <w:sz w:val="18"/>
        </w:rPr>
        <w:t>adulthood.</w:t>
      </w:r>
    </w:p>
    <w:p>
      <w:pPr>
        <w:spacing w:before="13"/>
        <w:ind w:left="1231" w:right="0" w:firstLine="0"/>
        <w:jc w:val="both"/>
        <w:rPr>
          <w:sz w:val="18"/>
        </w:rPr>
      </w:pPr>
      <w:r>
        <w:rPr>
          <w:i/>
          <w:w w:val="90"/>
          <w:sz w:val="18"/>
        </w:rPr>
        <w:t>Addiction</w:t>
      </w:r>
      <w:r>
        <w:rPr>
          <w:w w:val="90"/>
          <w:sz w:val="18"/>
        </w:rPr>
        <w:t>,</w:t>
      </w:r>
      <w:r>
        <w:rPr>
          <w:spacing w:val="-4"/>
          <w:sz w:val="18"/>
        </w:rPr>
        <w:t> </w:t>
      </w:r>
      <w:r>
        <w:rPr>
          <w:w w:val="90"/>
          <w:sz w:val="18"/>
        </w:rPr>
        <w:t>117(5),</w:t>
      </w:r>
      <w:r>
        <w:rPr>
          <w:spacing w:val="-3"/>
          <w:sz w:val="18"/>
        </w:rPr>
        <w:t> </w:t>
      </w:r>
      <w:r>
        <w:rPr>
          <w:w w:val="90"/>
          <w:sz w:val="18"/>
        </w:rPr>
        <w:t>pp</w:t>
      </w:r>
      <w:r>
        <w:rPr>
          <w:spacing w:val="-3"/>
          <w:sz w:val="18"/>
        </w:rPr>
        <w:t> </w:t>
      </w:r>
      <w:r>
        <w:rPr>
          <w:w w:val="90"/>
          <w:sz w:val="18"/>
        </w:rPr>
        <w:t>1273-</w:t>
      </w:r>
      <w:r>
        <w:rPr>
          <w:spacing w:val="-2"/>
          <w:w w:val="90"/>
          <w:sz w:val="18"/>
        </w:rPr>
        <w:t>1281.</w:t>
      </w:r>
    </w:p>
    <w:p>
      <w:pPr>
        <w:pStyle w:val="ListParagraph"/>
        <w:numPr>
          <w:ilvl w:val="0"/>
          <w:numId w:val="4"/>
        </w:numPr>
        <w:tabs>
          <w:tab w:pos="1231" w:val="left" w:leader="none"/>
        </w:tabs>
        <w:spacing w:line="254" w:lineRule="auto" w:before="168" w:after="0"/>
        <w:ind w:left="1231" w:right="462" w:hanging="360"/>
        <w:jc w:val="left"/>
        <w:rPr>
          <w:sz w:val="18"/>
        </w:rPr>
      </w:pPr>
      <w:r>
        <w:rPr>
          <w:spacing w:val="-6"/>
          <w:sz w:val="18"/>
        </w:rPr>
        <w:t>Marel, C. et al. (2022). </w:t>
      </w:r>
      <w:r>
        <w:rPr>
          <w:i/>
          <w:spacing w:val="-6"/>
          <w:sz w:val="18"/>
        </w:rPr>
        <w:t>Guidelines on the management</w:t>
      </w:r>
      <w:r>
        <w:rPr>
          <w:i/>
          <w:spacing w:val="-11"/>
          <w:sz w:val="18"/>
        </w:rPr>
        <w:t> </w:t>
      </w:r>
      <w:r>
        <w:rPr>
          <w:i/>
          <w:spacing w:val="-6"/>
          <w:sz w:val="18"/>
        </w:rPr>
        <w:t>of co-occurring</w:t>
      </w:r>
      <w:r>
        <w:rPr>
          <w:i/>
          <w:spacing w:val="-7"/>
          <w:sz w:val="18"/>
        </w:rPr>
        <w:t> </w:t>
      </w:r>
      <w:r>
        <w:rPr>
          <w:i/>
          <w:spacing w:val="-6"/>
          <w:sz w:val="18"/>
        </w:rPr>
        <w:t>alcohol and other drug and mental health conditions in alcohol and other drug treatment settings</w:t>
      </w:r>
      <w:r>
        <w:rPr>
          <w:i/>
          <w:spacing w:val="-9"/>
          <w:sz w:val="18"/>
        </w:rPr>
        <w:t> </w:t>
      </w:r>
      <w:r>
        <w:rPr>
          <w:i/>
          <w:spacing w:val="-6"/>
          <w:sz w:val="18"/>
        </w:rPr>
        <w:t>(3rd edition)</w:t>
      </w:r>
      <w:r>
        <w:rPr>
          <w:spacing w:val="-6"/>
          <w:sz w:val="18"/>
        </w:rPr>
        <w:t>. Matilda Centre for </w:t>
      </w:r>
      <w:r>
        <w:rPr>
          <w:w w:val="90"/>
          <w:sz w:val="18"/>
        </w:rPr>
        <w:t>Research in Mental Health and Substance Use: The University of Sydney.</w:t>
      </w:r>
    </w:p>
    <w:p>
      <w:pPr>
        <w:pStyle w:val="ListParagraph"/>
        <w:numPr>
          <w:ilvl w:val="0"/>
          <w:numId w:val="4"/>
        </w:numPr>
        <w:tabs>
          <w:tab w:pos="1231" w:val="left" w:leader="none"/>
        </w:tabs>
        <w:spacing w:line="254" w:lineRule="auto" w:before="2" w:after="0"/>
        <w:ind w:left="1231" w:right="420" w:hanging="360"/>
        <w:jc w:val="left"/>
        <w:rPr>
          <w:sz w:val="18"/>
        </w:rPr>
      </w:pPr>
      <w:r>
        <w:rPr>
          <w:w w:val="90"/>
          <w:sz w:val="18"/>
        </w:rPr>
        <w:t>Marel, C. et al. (2022). </w:t>
      </w:r>
      <w:r>
        <w:rPr>
          <w:i/>
          <w:w w:val="90"/>
          <w:sz w:val="18"/>
        </w:rPr>
        <w:t>Guidelines Training Programs: Guidelines on the management of co-occurring </w:t>
      </w:r>
      <w:r>
        <w:rPr>
          <w:i/>
          <w:spacing w:val="-4"/>
          <w:sz w:val="18"/>
        </w:rPr>
        <w:t>alcohol</w:t>
      </w:r>
      <w:r>
        <w:rPr>
          <w:i/>
          <w:spacing w:val="-9"/>
          <w:sz w:val="18"/>
        </w:rPr>
        <w:t> </w:t>
      </w:r>
      <w:r>
        <w:rPr>
          <w:i/>
          <w:spacing w:val="-4"/>
          <w:sz w:val="18"/>
        </w:rPr>
        <w:t>and</w:t>
      </w:r>
      <w:r>
        <w:rPr>
          <w:i/>
          <w:spacing w:val="-5"/>
          <w:sz w:val="18"/>
        </w:rPr>
        <w:t> </w:t>
      </w:r>
      <w:r>
        <w:rPr>
          <w:i/>
          <w:spacing w:val="-4"/>
          <w:sz w:val="18"/>
        </w:rPr>
        <w:t>other</w:t>
      </w:r>
      <w:r>
        <w:rPr>
          <w:i/>
          <w:spacing w:val="-9"/>
          <w:sz w:val="18"/>
        </w:rPr>
        <w:t> </w:t>
      </w:r>
      <w:r>
        <w:rPr>
          <w:i/>
          <w:spacing w:val="-4"/>
          <w:sz w:val="18"/>
        </w:rPr>
        <w:t>drug</w:t>
      </w:r>
      <w:r>
        <w:rPr>
          <w:i/>
          <w:spacing w:val="-5"/>
          <w:sz w:val="18"/>
        </w:rPr>
        <w:t> </w:t>
      </w:r>
      <w:r>
        <w:rPr>
          <w:i/>
          <w:spacing w:val="-4"/>
          <w:sz w:val="18"/>
        </w:rPr>
        <w:t>and</w:t>
      </w:r>
      <w:r>
        <w:rPr>
          <w:i/>
          <w:spacing w:val="-10"/>
          <w:sz w:val="18"/>
        </w:rPr>
        <w:t> </w:t>
      </w:r>
      <w:r>
        <w:rPr>
          <w:i/>
          <w:spacing w:val="-4"/>
          <w:sz w:val="18"/>
        </w:rPr>
        <w:t>mental</w:t>
      </w:r>
      <w:r>
        <w:rPr>
          <w:i/>
          <w:spacing w:val="-9"/>
          <w:sz w:val="18"/>
        </w:rPr>
        <w:t> </w:t>
      </w:r>
      <w:r>
        <w:rPr>
          <w:i/>
          <w:spacing w:val="-4"/>
          <w:sz w:val="18"/>
        </w:rPr>
        <w:t>health</w:t>
      </w:r>
      <w:r>
        <w:rPr>
          <w:i/>
          <w:spacing w:val="-6"/>
          <w:sz w:val="18"/>
        </w:rPr>
        <w:t> </w:t>
      </w:r>
      <w:r>
        <w:rPr>
          <w:i/>
          <w:spacing w:val="-4"/>
          <w:sz w:val="18"/>
        </w:rPr>
        <w:t>conditions</w:t>
      </w:r>
      <w:r>
        <w:rPr>
          <w:i/>
          <w:spacing w:val="-8"/>
          <w:sz w:val="18"/>
        </w:rPr>
        <w:t> </w:t>
      </w:r>
      <w:r>
        <w:rPr>
          <w:i/>
          <w:spacing w:val="-4"/>
          <w:sz w:val="18"/>
        </w:rPr>
        <w:t>in</w:t>
      </w:r>
      <w:r>
        <w:rPr>
          <w:i/>
          <w:spacing w:val="-5"/>
          <w:sz w:val="18"/>
        </w:rPr>
        <w:t> </w:t>
      </w:r>
      <w:r>
        <w:rPr>
          <w:i/>
          <w:spacing w:val="-4"/>
          <w:sz w:val="18"/>
        </w:rPr>
        <w:t>alcohol</w:t>
      </w:r>
      <w:r>
        <w:rPr>
          <w:i/>
          <w:spacing w:val="-9"/>
          <w:sz w:val="18"/>
        </w:rPr>
        <w:t> </w:t>
      </w:r>
      <w:r>
        <w:rPr>
          <w:i/>
          <w:spacing w:val="-4"/>
          <w:sz w:val="18"/>
        </w:rPr>
        <w:t>and</w:t>
      </w:r>
      <w:r>
        <w:rPr>
          <w:i/>
          <w:spacing w:val="-5"/>
          <w:sz w:val="18"/>
        </w:rPr>
        <w:t> </w:t>
      </w:r>
      <w:r>
        <w:rPr>
          <w:i/>
          <w:spacing w:val="-4"/>
          <w:sz w:val="18"/>
        </w:rPr>
        <w:t>other</w:t>
      </w:r>
      <w:r>
        <w:rPr>
          <w:i/>
          <w:spacing w:val="-9"/>
          <w:sz w:val="18"/>
        </w:rPr>
        <w:t> </w:t>
      </w:r>
      <w:r>
        <w:rPr>
          <w:i/>
          <w:spacing w:val="-4"/>
          <w:sz w:val="18"/>
        </w:rPr>
        <w:t>drug</w:t>
      </w:r>
      <w:r>
        <w:rPr>
          <w:i/>
          <w:spacing w:val="-5"/>
          <w:sz w:val="18"/>
        </w:rPr>
        <w:t> </w:t>
      </w:r>
      <w:r>
        <w:rPr>
          <w:i/>
          <w:spacing w:val="-4"/>
          <w:sz w:val="18"/>
        </w:rPr>
        <w:t>treatment</w:t>
      </w:r>
      <w:r>
        <w:rPr>
          <w:i/>
          <w:spacing w:val="-8"/>
          <w:sz w:val="18"/>
        </w:rPr>
        <w:t> </w:t>
      </w:r>
      <w:r>
        <w:rPr>
          <w:i/>
          <w:spacing w:val="-4"/>
          <w:sz w:val="18"/>
        </w:rPr>
        <w:t>settings. </w:t>
      </w:r>
      <w:r>
        <w:rPr>
          <w:spacing w:val="-2"/>
          <w:w w:val="90"/>
          <w:sz w:val="18"/>
        </w:rPr>
        <w:t>Available at: </w:t>
      </w:r>
      <w:r>
        <w:rPr>
          <w:b/>
          <w:color w:val="E64625"/>
          <w:spacing w:val="-2"/>
          <w:w w:val="90"/>
          <w:sz w:val="18"/>
          <w:u w:val="single" w:color="E64625"/>
        </w:rPr>
        <w:t>https://comorbidityguidelines.org.au/training-programs</w:t>
      </w:r>
      <w:r>
        <w:rPr>
          <w:b/>
          <w:color w:val="E64625"/>
          <w:spacing w:val="-2"/>
          <w:w w:val="90"/>
          <w:sz w:val="18"/>
        </w:rPr>
        <w:t> </w:t>
      </w:r>
      <w:r>
        <w:rPr>
          <w:spacing w:val="-2"/>
          <w:w w:val="90"/>
          <w:sz w:val="18"/>
        </w:rPr>
        <w:t>(Accessed: 19 September 2024)</w:t>
      </w:r>
    </w:p>
    <w:p>
      <w:pPr>
        <w:pStyle w:val="ListParagraph"/>
        <w:numPr>
          <w:ilvl w:val="0"/>
          <w:numId w:val="4"/>
        </w:numPr>
        <w:tabs>
          <w:tab w:pos="1231" w:val="left" w:leader="none"/>
        </w:tabs>
        <w:spacing w:line="254" w:lineRule="auto" w:before="3" w:after="0"/>
        <w:ind w:left="1231" w:right="819" w:hanging="360"/>
        <w:jc w:val="left"/>
        <w:rPr>
          <w:sz w:val="18"/>
        </w:rPr>
      </w:pPr>
      <w:r>
        <w:rPr>
          <w:w w:val="90"/>
          <w:sz w:val="18"/>
        </w:rPr>
        <w:t>Matthay, E.C. et al. (2021). Powering population health research: considerations for plausible and </w:t>
      </w:r>
      <w:r>
        <w:rPr>
          <w:spacing w:val="-6"/>
          <w:sz w:val="18"/>
        </w:rPr>
        <w:t>actionable effect</w:t>
      </w:r>
      <w:r>
        <w:rPr>
          <w:spacing w:val="-7"/>
          <w:sz w:val="18"/>
        </w:rPr>
        <w:t> </w:t>
      </w:r>
      <w:r>
        <w:rPr>
          <w:spacing w:val="-6"/>
          <w:sz w:val="18"/>
        </w:rPr>
        <w:t>sizes. </w:t>
      </w:r>
      <w:r>
        <w:rPr>
          <w:i/>
          <w:spacing w:val="-6"/>
          <w:sz w:val="18"/>
        </w:rPr>
        <w:t>SSM Popul</w:t>
      </w:r>
      <w:r>
        <w:rPr>
          <w:i/>
          <w:spacing w:val="-8"/>
          <w:sz w:val="18"/>
        </w:rPr>
        <w:t> </w:t>
      </w:r>
      <w:r>
        <w:rPr>
          <w:i/>
          <w:spacing w:val="-6"/>
          <w:sz w:val="18"/>
        </w:rPr>
        <w:t>Health</w:t>
      </w:r>
      <w:r>
        <w:rPr>
          <w:spacing w:val="-6"/>
          <w:sz w:val="18"/>
        </w:rPr>
        <w:t>, 14, 100789.</w:t>
      </w:r>
    </w:p>
    <w:p>
      <w:pPr>
        <w:pStyle w:val="ListParagraph"/>
        <w:numPr>
          <w:ilvl w:val="0"/>
          <w:numId w:val="4"/>
        </w:numPr>
        <w:tabs>
          <w:tab w:pos="1231" w:val="left" w:leader="none"/>
        </w:tabs>
        <w:spacing w:line="254" w:lineRule="auto" w:before="1" w:after="0"/>
        <w:ind w:left="1231" w:right="480" w:hanging="360"/>
        <w:jc w:val="left"/>
        <w:rPr>
          <w:sz w:val="18"/>
        </w:rPr>
      </w:pPr>
      <w:r>
        <w:rPr>
          <w:w w:val="90"/>
          <w:sz w:val="18"/>
        </w:rPr>
        <w:t>Matthews,</w:t>
      </w:r>
      <w:r>
        <w:rPr>
          <w:spacing w:val="-7"/>
          <w:w w:val="90"/>
          <w:sz w:val="18"/>
        </w:rPr>
        <w:t> </w:t>
      </w:r>
      <w:r>
        <w:rPr>
          <w:w w:val="90"/>
          <w:sz w:val="18"/>
        </w:rPr>
        <w:t>H.,</w:t>
      </w:r>
      <w:r>
        <w:rPr>
          <w:spacing w:val="-7"/>
          <w:w w:val="90"/>
          <w:sz w:val="18"/>
        </w:rPr>
        <w:t> </w:t>
      </w:r>
      <w:r>
        <w:rPr>
          <w:w w:val="90"/>
          <w:sz w:val="18"/>
        </w:rPr>
        <w:t>Kelly,</w:t>
      </w:r>
      <w:r>
        <w:rPr>
          <w:spacing w:val="-6"/>
          <w:w w:val="90"/>
          <w:sz w:val="18"/>
        </w:rPr>
        <w:t> </w:t>
      </w:r>
      <w:r>
        <w:rPr>
          <w:w w:val="90"/>
          <w:sz w:val="18"/>
        </w:rPr>
        <w:t>P.J.</w:t>
      </w:r>
      <w:r>
        <w:rPr>
          <w:spacing w:val="-7"/>
          <w:w w:val="90"/>
          <w:sz w:val="18"/>
        </w:rPr>
        <w:t> </w:t>
      </w:r>
      <w:r>
        <w:rPr>
          <w:w w:val="90"/>
          <w:sz w:val="18"/>
        </w:rPr>
        <w:t>and</w:t>
      </w:r>
      <w:r>
        <w:rPr>
          <w:spacing w:val="-6"/>
          <w:w w:val="90"/>
          <w:sz w:val="18"/>
        </w:rPr>
        <w:t> </w:t>
      </w:r>
      <w:r>
        <w:rPr>
          <w:w w:val="90"/>
          <w:sz w:val="18"/>
        </w:rPr>
        <w:t>Deane,</w:t>
      </w:r>
      <w:r>
        <w:rPr>
          <w:spacing w:val="-6"/>
          <w:w w:val="90"/>
          <w:sz w:val="18"/>
        </w:rPr>
        <w:t> </w:t>
      </w:r>
      <w:r>
        <w:rPr>
          <w:w w:val="90"/>
          <w:sz w:val="18"/>
        </w:rPr>
        <w:t>F.P.</w:t>
      </w:r>
      <w:r>
        <w:rPr>
          <w:spacing w:val="-7"/>
          <w:w w:val="90"/>
          <w:sz w:val="18"/>
        </w:rPr>
        <w:t> </w:t>
      </w:r>
      <w:r>
        <w:rPr>
          <w:w w:val="90"/>
          <w:sz w:val="18"/>
        </w:rPr>
        <w:t>(2011)</w:t>
      </w:r>
      <w:r>
        <w:rPr>
          <w:spacing w:val="-6"/>
          <w:w w:val="90"/>
          <w:sz w:val="18"/>
        </w:rPr>
        <w:t> </w:t>
      </w:r>
      <w:r>
        <w:rPr>
          <w:w w:val="90"/>
          <w:sz w:val="18"/>
        </w:rPr>
        <w:t>‘The</w:t>
      </w:r>
      <w:r>
        <w:rPr>
          <w:spacing w:val="-6"/>
          <w:w w:val="90"/>
          <w:sz w:val="18"/>
        </w:rPr>
        <w:t> </w:t>
      </w:r>
      <w:r>
        <w:rPr>
          <w:w w:val="90"/>
          <w:sz w:val="18"/>
        </w:rPr>
        <w:t>Dual</w:t>
      </w:r>
      <w:r>
        <w:rPr>
          <w:spacing w:val="-3"/>
          <w:w w:val="90"/>
          <w:sz w:val="18"/>
        </w:rPr>
        <w:t> </w:t>
      </w:r>
      <w:r>
        <w:rPr>
          <w:w w:val="90"/>
          <w:sz w:val="18"/>
        </w:rPr>
        <w:t>Diagnosis</w:t>
      </w:r>
      <w:r>
        <w:rPr>
          <w:spacing w:val="-2"/>
          <w:w w:val="90"/>
          <w:sz w:val="18"/>
        </w:rPr>
        <w:t> </w:t>
      </w:r>
      <w:r>
        <w:rPr>
          <w:w w:val="90"/>
          <w:sz w:val="18"/>
        </w:rPr>
        <w:t>Capability</w:t>
      </w:r>
      <w:r>
        <w:rPr>
          <w:spacing w:val="-3"/>
          <w:w w:val="90"/>
          <w:sz w:val="18"/>
        </w:rPr>
        <w:t> </w:t>
      </w:r>
      <w:r>
        <w:rPr>
          <w:w w:val="90"/>
          <w:sz w:val="18"/>
        </w:rPr>
        <w:t>of</w:t>
      </w:r>
      <w:r>
        <w:rPr>
          <w:spacing w:val="-6"/>
          <w:w w:val="90"/>
          <w:sz w:val="18"/>
        </w:rPr>
        <w:t> </w:t>
      </w:r>
      <w:r>
        <w:rPr>
          <w:w w:val="90"/>
          <w:sz w:val="18"/>
        </w:rPr>
        <w:t>Residential</w:t>
      </w:r>
      <w:r>
        <w:rPr>
          <w:spacing w:val="-8"/>
          <w:w w:val="90"/>
          <w:sz w:val="18"/>
        </w:rPr>
        <w:t> </w:t>
      </w:r>
      <w:r>
        <w:rPr>
          <w:w w:val="90"/>
          <w:sz w:val="18"/>
        </w:rPr>
        <w:t>Addiction </w:t>
      </w:r>
      <w:r>
        <w:rPr>
          <w:spacing w:val="-4"/>
          <w:sz w:val="18"/>
        </w:rPr>
        <w:t>Treatment</w:t>
      </w:r>
      <w:r>
        <w:rPr>
          <w:spacing w:val="-11"/>
          <w:sz w:val="18"/>
        </w:rPr>
        <w:t> </w:t>
      </w:r>
      <w:r>
        <w:rPr>
          <w:spacing w:val="-4"/>
          <w:sz w:val="18"/>
        </w:rPr>
        <w:t>centres:</w:t>
      </w:r>
      <w:r>
        <w:rPr>
          <w:spacing w:val="-9"/>
          <w:sz w:val="18"/>
        </w:rPr>
        <w:t> </w:t>
      </w:r>
      <w:r>
        <w:rPr>
          <w:spacing w:val="-4"/>
          <w:sz w:val="18"/>
        </w:rPr>
        <w:t>priorities</w:t>
      </w:r>
      <w:r>
        <w:rPr>
          <w:spacing w:val="-11"/>
          <w:sz w:val="18"/>
        </w:rPr>
        <w:t> </w:t>
      </w:r>
      <w:r>
        <w:rPr>
          <w:spacing w:val="-4"/>
          <w:sz w:val="18"/>
        </w:rPr>
        <w:t>and</w:t>
      </w:r>
      <w:r>
        <w:rPr>
          <w:spacing w:val="-10"/>
          <w:sz w:val="18"/>
        </w:rPr>
        <w:t> </w:t>
      </w:r>
      <w:r>
        <w:rPr>
          <w:spacing w:val="-4"/>
          <w:sz w:val="18"/>
        </w:rPr>
        <w:t>confidence</w:t>
      </w:r>
      <w:r>
        <w:rPr>
          <w:spacing w:val="-10"/>
          <w:sz w:val="18"/>
        </w:rPr>
        <w:t> </w:t>
      </w:r>
      <w:r>
        <w:rPr>
          <w:spacing w:val="-4"/>
          <w:sz w:val="18"/>
        </w:rPr>
        <w:t>to</w:t>
      </w:r>
      <w:r>
        <w:rPr>
          <w:spacing w:val="-10"/>
          <w:sz w:val="18"/>
        </w:rPr>
        <w:t> </w:t>
      </w:r>
      <w:r>
        <w:rPr>
          <w:spacing w:val="-4"/>
          <w:sz w:val="18"/>
        </w:rPr>
        <w:t>improve</w:t>
      </w:r>
      <w:r>
        <w:rPr>
          <w:spacing w:val="-10"/>
          <w:sz w:val="18"/>
        </w:rPr>
        <w:t> </w:t>
      </w:r>
      <w:r>
        <w:rPr>
          <w:spacing w:val="-4"/>
          <w:sz w:val="18"/>
        </w:rPr>
        <w:t>capability</w:t>
      </w:r>
      <w:r>
        <w:rPr>
          <w:spacing w:val="-12"/>
          <w:sz w:val="18"/>
        </w:rPr>
        <w:t> </w:t>
      </w:r>
      <w:r>
        <w:rPr>
          <w:spacing w:val="-4"/>
          <w:sz w:val="18"/>
        </w:rPr>
        <w:t>following</w:t>
      </w:r>
      <w:r>
        <w:rPr>
          <w:spacing w:val="-10"/>
          <w:sz w:val="18"/>
        </w:rPr>
        <w:t> </w:t>
      </w:r>
      <w:r>
        <w:rPr>
          <w:spacing w:val="-4"/>
          <w:sz w:val="18"/>
        </w:rPr>
        <w:t>a</w:t>
      </w:r>
      <w:r>
        <w:rPr>
          <w:spacing w:val="-12"/>
          <w:sz w:val="18"/>
        </w:rPr>
        <w:t> </w:t>
      </w:r>
      <w:r>
        <w:rPr>
          <w:spacing w:val="-4"/>
          <w:sz w:val="18"/>
        </w:rPr>
        <w:t>review</w:t>
      </w:r>
      <w:r>
        <w:rPr>
          <w:spacing w:val="-9"/>
          <w:sz w:val="18"/>
        </w:rPr>
        <w:t> </w:t>
      </w:r>
      <w:r>
        <w:rPr>
          <w:spacing w:val="-4"/>
          <w:sz w:val="18"/>
        </w:rPr>
        <w:t>process’,</w:t>
      </w:r>
      <w:r>
        <w:rPr>
          <w:spacing w:val="-9"/>
          <w:sz w:val="18"/>
        </w:rPr>
        <w:t> </w:t>
      </w:r>
      <w:r>
        <w:rPr>
          <w:i/>
          <w:spacing w:val="-4"/>
          <w:sz w:val="18"/>
        </w:rPr>
        <w:t>Drug </w:t>
      </w:r>
      <w:r>
        <w:rPr>
          <w:i/>
          <w:spacing w:val="-2"/>
          <w:sz w:val="18"/>
        </w:rPr>
        <w:t>Alcohol</w:t>
      </w:r>
      <w:r>
        <w:rPr>
          <w:i/>
          <w:spacing w:val="-17"/>
          <w:sz w:val="18"/>
        </w:rPr>
        <w:t> </w:t>
      </w:r>
      <w:r>
        <w:rPr>
          <w:i/>
          <w:spacing w:val="-2"/>
          <w:sz w:val="18"/>
        </w:rPr>
        <w:t>Rev</w:t>
      </w:r>
      <w:r>
        <w:rPr>
          <w:spacing w:val="-2"/>
          <w:sz w:val="18"/>
        </w:rPr>
        <w:t>,</w:t>
      </w:r>
      <w:r>
        <w:rPr>
          <w:spacing w:val="-11"/>
          <w:sz w:val="18"/>
        </w:rPr>
        <w:t> </w:t>
      </w:r>
      <w:r>
        <w:rPr>
          <w:spacing w:val="-2"/>
          <w:sz w:val="18"/>
        </w:rPr>
        <w:t>30(2),</w:t>
      </w:r>
      <w:r>
        <w:rPr>
          <w:spacing w:val="-10"/>
          <w:sz w:val="18"/>
        </w:rPr>
        <w:t> </w:t>
      </w:r>
      <w:r>
        <w:rPr>
          <w:spacing w:val="-2"/>
          <w:sz w:val="18"/>
        </w:rPr>
        <w:t>pp</w:t>
      </w:r>
      <w:r>
        <w:rPr>
          <w:spacing w:val="-11"/>
          <w:sz w:val="18"/>
        </w:rPr>
        <w:t> </w:t>
      </w:r>
      <w:r>
        <w:rPr>
          <w:spacing w:val="-2"/>
          <w:sz w:val="18"/>
        </w:rPr>
        <w:t>195-9.</w:t>
      </w:r>
    </w:p>
    <w:p>
      <w:pPr>
        <w:pStyle w:val="ListParagraph"/>
        <w:numPr>
          <w:ilvl w:val="0"/>
          <w:numId w:val="4"/>
        </w:numPr>
        <w:tabs>
          <w:tab w:pos="1231" w:val="left" w:leader="none"/>
        </w:tabs>
        <w:spacing w:line="254" w:lineRule="auto" w:before="2" w:after="0"/>
        <w:ind w:left="1231" w:right="902" w:hanging="360"/>
        <w:jc w:val="left"/>
        <w:rPr>
          <w:sz w:val="18"/>
        </w:rPr>
      </w:pPr>
      <w:r>
        <w:rPr>
          <w:w w:val="90"/>
          <w:sz w:val="18"/>
        </w:rPr>
        <w:t>McBride, N. et al. (2004). Harm minimization in school drug education: final results of the School Health and Alcohol Harm Reduction Project (SHAHRP). </w:t>
      </w:r>
      <w:r>
        <w:rPr>
          <w:i/>
          <w:w w:val="90"/>
          <w:sz w:val="18"/>
        </w:rPr>
        <w:t>Addiction</w:t>
      </w:r>
      <w:r>
        <w:rPr>
          <w:w w:val="90"/>
          <w:sz w:val="18"/>
        </w:rPr>
        <w:t>, 99, pp 278-291.</w:t>
      </w:r>
    </w:p>
    <w:p>
      <w:pPr>
        <w:pStyle w:val="ListParagraph"/>
        <w:numPr>
          <w:ilvl w:val="0"/>
          <w:numId w:val="4"/>
        </w:numPr>
        <w:tabs>
          <w:tab w:pos="1231" w:val="left" w:leader="none"/>
        </w:tabs>
        <w:spacing w:line="254" w:lineRule="auto" w:before="1" w:after="0"/>
        <w:ind w:left="1231" w:right="899" w:hanging="360"/>
        <w:jc w:val="left"/>
        <w:rPr>
          <w:sz w:val="18"/>
        </w:rPr>
      </w:pPr>
      <w:r>
        <w:rPr>
          <w:spacing w:val="-6"/>
          <w:sz w:val="18"/>
        </w:rPr>
        <w:t>McDermott,</w:t>
      </w:r>
      <w:r>
        <w:rPr>
          <w:spacing w:val="-7"/>
          <w:sz w:val="18"/>
        </w:rPr>
        <w:t> </w:t>
      </w:r>
      <w:r>
        <w:rPr>
          <w:spacing w:val="-6"/>
          <w:sz w:val="18"/>
        </w:rPr>
        <w:t>F.</w:t>
      </w:r>
      <w:r>
        <w:rPr>
          <w:spacing w:val="-7"/>
          <w:sz w:val="18"/>
        </w:rPr>
        <w:t> </w:t>
      </w:r>
      <w:r>
        <w:rPr>
          <w:spacing w:val="-6"/>
          <w:sz w:val="18"/>
        </w:rPr>
        <w:t>and Pyett,</w:t>
      </w:r>
      <w:r>
        <w:rPr>
          <w:spacing w:val="-7"/>
          <w:sz w:val="18"/>
        </w:rPr>
        <w:t> </w:t>
      </w:r>
      <w:r>
        <w:rPr>
          <w:spacing w:val="-6"/>
          <w:sz w:val="18"/>
        </w:rPr>
        <w:t>P.</w:t>
      </w:r>
      <w:r>
        <w:rPr>
          <w:spacing w:val="-7"/>
          <w:sz w:val="18"/>
        </w:rPr>
        <w:t> </w:t>
      </w:r>
      <w:r>
        <w:rPr>
          <w:spacing w:val="-6"/>
          <w:sz w:val="18"/>
        </w:rPr>
        <w:t>(1993). </w:t>
      </w:r>
      <w:r>
        <w:rPr>
          <w:i/>
          <w:spacing w:val="-6"/>
          <w:sz w:val="18"/>
        </w:rPr>
        <w:t>Not</w:t>
      </w:r>
      <w:r>
        <w:rPr>
          <w:i/>
          <w:spacing w:val="-7"/>
          <w:sz w:val="18"/>
        </w:rPr>
        <w:t> </w:t>
      </w:r>
      <w:r>
        <w:rPr>
          <w:i/>
          <w:spacing w:val="-6"/>
          <w:sz w:val="18"/>
        </w:rPr>
        <w:t>welcome</w:t>
      </w:r>
      <w:r>
        <w:rPr>
          <w:i/>
          <w:spacing w:val="-8"/>
          <w:sz w:val="18"/>
        </w:rPr>
        <w:t> </w:t>
      </w:r>
      <w:r>
        <w:rPr>
          <w:i/>
          <w:spacing w:val="-6"/>
          <w:sz w:val="18"/>
        </w:rPr>
        <w:t>anywhere: people</w:t>
      </w:r>
      <w:r>
        <w:rPr>
          <w:i/>
          <w:spacing w:val="-8"/>
          <w:sz w:val="18"/>
        </w:rPr>
        <w:t> </w:t>
      </w:r>
      <w:r>
        <w:rPr>
          <w:i/>
          <w:spacing w:val="-6"/>
          <w:sz w:val="18"/>
        </w:rPr>
        <w:t>who have</w:t>
      </w:r>
      <w:r>
        <w:rPr>
          <w:i/>
          <w:spacing w:val="-8"/>
          <w:sz w:val="18"/>
        </w:rPr>
        <w:t> </w:t>
      </w:r>
      <w:r>
        <w:rPr>
          <w:i/>
          <w:spacing w:val="-6"/>
          <w:sz w:val="18"/>
        </w:rPr>
        <w:t>both a serious </w:t>
      </w:r>
      <w:r>
        <w:rPr>
          <w:i/>
          <w:w w:val="90"/>
          <w:sz w:val="18"/>
        </w:rPr>
        <w:t>psychiatric disorder and problematic drug or alcohol use</w:t>
      </w:r>
      <w:r>
        <w:rPr>
          <w:w w:val="90"/>
          <w:sz w:val="18"/>
        </w:rPr>
        <w:t>. Victorian Community Managed Mental </w:t>
      </w:r>
      <w:r>
        <w:rPr>
          <w:sz w:val="18"/>
        </w:rPr>
        <w:t>Health</w:t>
      </w:r>
      <w:r>
        <w:rPr>
          <w:spacing w:val="-11"/>
          <w:sz w:val="18"/>
        </w:rPr>
        <w:t> </w:t>
      </w:r>
      <w:r>
        <w:rPr>
          <w:sz w:val="18"/>
        </w:rPr>
        <w:t>Services.</w:t>
      </w:r>
    </w:p>
    <w:p>
      <w:pPr>
        <w:pStyle w:val="ListParagraph"/>
        <w:numPr>
          <w:ilvl w:val="0"/>
          <w:numId w:val="4"/>
        </w:numPr>
        <w:tabs>
          <w:tab w:pos="1231" w:val="left" w:leader="none"/>
        </w:tabs>
        <w:spacing w:line="249" w:lineRule="auto" w:before="2" w:after="0"/>
        <w:ind w:left="1231" w:right="719" w:hanging="360"/>
        <w:jc w:val="left"/>
        <w:rPr>
          <w:sz w:val="18"/>
        </w:rPr>
      </w:pPr>
      <w:r>
        <w:rPr>
          <w:w w:val="90"/>
          <w:sz w:val="18"/>
        </w:rPr>
        <w:t>McKay, M.T et al. (2012). Reducing the harm from adolescent alcohol consumption: results from an adapted version of SHAHRP in Northern Ireland. </w:t>
      </w:r>
      <w:r>
        <w:rPr>
          <w:i/>
          <w:w w:val="90"/>
          <w:sz w:val="18"/>
        </w:rPr>
        <w:t>J Subst Use</w:t>
      </w:r>
      <w:r>
        <w:rPr>
          <w:w w:val="90"/>
          <w:sz w:val="18"/>
        </w:rPr>
        <w:t>, 17, pp 98-121.</w:t>
      </w:r>
    </w:p>
    <w:p>
      <w:pPr>
        <w:pStyle w:val="ListParagraph"/>
        <w:numPr>
          <w:ilvl w:val="0"/>
          <w:numId w:val="4"/>
        </w:numPr>
        <w:tabs>
          <w:tab w:pos="1230" w:val="left" w:leader="none"/>
        </w:tabs>
        <w:spacing w:line="240" w:lineRule="auto" w:before="5" w:after="0"/>
        <w:ind w:left="1230" w:right="0" w:hanging="359"/>
        <w:jc w:val="left"/>
        <w:rPr>
          <w:sz w:val="18"/>
        </w:rPr>
      </w:pPr>
      <w:r>
        <w:rPr>
          <w:w w:val="90"/>
          <w:sz w:val="18"/>
        </w:rPr>
        <w:t>Mendelsohn,</w:t>
      </w:r>
      <w:r>
        <w:rPr>
          <w:spacing w:val="-2"/>
          <w:w w:val="90"/>
          <w:sz w:val="18"/>
        </w:rPr>
        <w:t> </w:t>
      </w:r>
      <w:r>
        <w:rPr>
          <w:w w:val="90"/>
          <w:sz w:val="18"/>
        </w:rPr>
        <w:t>C.,</w:t>
      </w:r>
      <w:r>
        <w:rPr>
          <w:spacing w:val="-3"/>
          <w:w w:val="90"/>
          <w:sz w:val="18"/>
        </w:rPr>
        <w:t> </w:t>
      </w:r>
      <w:r>
        <w:rPr>
          <w:w w:val="90"/>
          <w:sz w:val="18"/>
        </w:rPr>
        <w:t>Wodak,</w:t>
      </w:r>
      <w:r>
        <w:rPr>
          <w:spacing w:val="-2"/>
          <w:w w:val="90"/>
          <w:sz w:val="18"/>
        </w:rPr>
        <w:t> </w:t>
      </w:r>
      <w:r>
        <w:rPr>
          <w:w w:val="90"/>
          <w:sz w:val="18"/>
        </w:rPr>
        <w:t>A.</w:t>
      </w:r>
      <w:r>
        <w:rPr>
          <w:spacing w:val="-2"/>
          <w:w w:val="90"/>
          <w:sz w:val="18"/>
        </w:rPr>
        <w:t> </w:t>
      </w:r>
      <w:r>
        <w:rPr>
          <w:w w:val="90"/>
          <w:sz w:val="18"/>
        </w:rPr>
        <w:t>and</w:t>
      </w:r>
      <w:r>
        <w:rPr>
          <w:spacing w:val="-2"/>
          <w:w w:val="90"/>
          <w:sz w:val="18"/>
        </w:rPr>
        <w:t> </w:t>
      </w:r>
      <w:r>
        <w:rPr>
          <w:w w:val="90"/>
          <w:sz w:val="18"/>
        </w:rPr>
        <w:t>Hall,</w:t>
      </w:r>
      <w:r>
        <w:rPr>
          <w:spacing w:val="-2"/>
          <w:w w:val="90"/>
          <w:sz w:val="18"/>
        </w:rPr>
        <w:t> </w:t>
      </w:r>
      <w:r>
        <w:rPr>
          <w:w w:val="90"/>
          <w:sz w:val="18"/>
        </w:rPr>
        <w:t>W.</w:t>
      </w:r>
      <w:r>
        <w:rPr>
          <w:spacing w:val="-3"/>
          <w:w w:val="90"/>
          <w:sz w:val="18"/>
        </w:rPr>
        <w:t> </w:t>
      </w:r>
      <w:r>
        <w:rPr>
          <w:w w:val="90"/>
          <w:sz w:val="18"/>
        </w:rPr>
        <w:t>(2023).</w:t>
      </w:r>
      <w:r>
        <w:rPr>
          <w:spacing w:val="-1"/>
          <w:w w:val="90"/>
          <w:sz w:val="18"/>
        </w:rPr>
        <w:t> </w:t>
      </w:r>
      <w:r>
        <w:rPr>
          <w:w w:val="90"/>
          <w:sz w:val="18"/>
        </w:rPr>
        <w:t>How</w:t>
      </w:r>
      <w:r>
        <w:rPr>
          <w:spacing w:val="-1"/>
          <w:w w:val="90"/>
          <w:sz w:val="18"/>
        </w:rPr>
        <w:t> </w:t>
      </w:r>
      <w:r>
        <w:rPr>
          <w:w w:val="90"/>
          <w:sz w:val="18"/>
        </w:rPr>
        <w:t>should</w:t>
      </w:r>
      <w:r>
        <w:rPr>
          <w:spacing w:val="-2"/>
          <w:w w:val="90"/>
          <w:sz w:val="18"/>
        </w:rPr>
        <w:t> </w:t>
      </w:r>
      <w:r>
        <w:rPr>
          <w:w w:val="90"/>
          <w:sz w:val="18"/>
        </w:rPr>
        <w:t>nicotine</w:t>
      </w:r>
      <w:r>
        <w:rPr>
          <w:spacing w:val="-1"/>
          <w:w w:val="90"/>
          <w:sz w:val="18"/>
        </w:rPr>
        <w:t> </w:t>
      </w:r>
      <w:r>
        <w:rPr>
          <w:w w:val="90"/>
          <w:sz w:val="18"/>
        </w:rPr>
        <w:t>vaping</w:t>
      </w:r>
      <w:r>
        <w:rPr>
          <w:spacing w:val="-2"/>
          <w:w w:val="90"/>
          <w:sz w:val="18"/>
        </w:rPr>
        <w:t> </w:t>
      </w:r>
      <w:r>
        <w:rPr>
          <w:w w:val="90"/>
          <w:sz w:val="18"/>
        </w:rPr>
        <w:t>be</w:t>
      </w:r>
      <w:r>
        <w:rPr>
          <w:spacing w:val="-2"/>
          <w:w w:val="90"/>
          <w:sz w:val="18"/>
        </w:rPr>
        <w:t> </w:t>
      </w:r>
      <w:r>
        <w:rPr>
          <w:w w:val="90"/>
          <w:sz w:val="18"/>
        </w:rPr>
        <w:t>regulated</w:t>
      </w:r>
      <w:r>
        <w:rPr>
          <w:spacing w:val="-1"/>
          <w:w w:val="90"/>
          <w:sz w:val="18"/>
        </w:rPr>
        <w:t> </w:t>
      </w:r>
      <w:r>
        <w:rPr>
          <w:w w:val="90"/>
          <w:sz w:val="18"/>
        </w:rPr>
        <w:t>in</w:t>
      </w:r>
      <w:r>
        <w:rPr>
          <w:spacing w:val="-2"/>
          <w:w w:val="90"/>
          <w:sz w:val="18"/>
        </w:rPr>
        <w:t> Australia?</w:t>
      </w:r>
    </w:p>
    <w:p>
      <w:pPr>
        <w:spacing w:before="13"/>
        <w:ind w:left="1231" w:right="0" w:firstLine="0"/>
        <w:jc w:val="left"/>
        <w:rPr>
          <w:sz w:val="18"/>
        </w:rPr>
      </w:pPr>
      <w:r>
        <w:rPr>
          <w:i/>
          <w:spacing w:val="-2"/>
          <w:w w:val="90"/>
          <w:sz w:val="18"/>
        </w:rPr>
        <w:t>Drug</w:t>
      </w:r>
      <w:r>
        <w:rPr>
          <w:i/>
          <w:spacing w:val="-1"/>
          <w:sz w:val="18"/>
        </w:rPr>
        <w:t> </w:t>
      </w:r>
      <w:r>
        <w:rPr>
          <w:i/>
          <w:spacing w:val="-2"/>
          <w:w w:val="90"/>
          <w:sz w:val="18"/>
        </w:rPr>
        <w:t>Alcohol</w:t>
      </w:r>
      <w:r>
        <w:rPr>
          <w:i/>
          <w:spacing w:val="-6"/>
          <w:sz w:val="18"/>
        </w:rPr>
        <w:t> </w:t>
      </w:r>
      <w:r>
        <w:rPr>
          <w:i/>
          <w:spacing w:val="-2"/>
          <w:w w:val="90"/>
          <w:sz w:val="18"/>
        </w:rPr>
        <w:t>Rev</w:t>
      </w:r>
      <w:r>
        <w:rPr>
          <w:spacing w:val="-2"/>
          <w:w w:val="90"/>
          <w:sz w:val="18"/>
        </w:rPr>
        <w:t>,</w:t>
      </w:r>
      <w:r>
        <w:rPr>
          <w:spacing w:val="-3"/>
          <w:sz w:val="18"/>
        </w:rPr>
        <w:t> </w:t>
      </w:r>
      <w:r>
        <w:rPr>
          <w:spacing w:val="-2"/>
          <w:w w:val="90"/>
          <w:sz w:val="18"/>
        </w:rPr>
        <w:t>42(5),</w:t>
      </w:r>
      <w:r>
        <w:rPr>
          <w:spacing w:val="-3"/>
          <w:sz w:val="18"/>
        </w:rPr>
        <w:t> </w:t>
      </w:r>
      <w:r>
        <w:rPr>
          <w:spacing w:val="-2"/>
          <w:w w:val="90"/>
          <w:sz w:val="18"/>
        </w:rPr>
        <w:t>pp</w:t>
      </w:r>
      <w:r>
        <w:rPr>
          <w:spacing w:val="-3"/>
          <w:sz w:val="18"/>
        </w:rPr>
        <w:t> </w:t>
      </w:r>
      <w:r>
        <w:rPr>
          <w:spacing w:val="-2"/>
          <w:w w:val="90"/>
          <w:sz w:val="18"/>
        </w:rPr>
        <w:t>1288-1294.</w:t>
      </w:r>
    </w:p>
    <w:p>
      <w:pPr>
        <w:pStyle w:val="ListParagraph"/>
        <w:numPr>
          <w:ilvl w:val="0"/>
          <w:numId w:val="4"/>
        </w:numPr>
        <w:tabs>
          <w:tab w:pos="1231" w:val="left" w:leader="none"/>
        </w:tabs>
        <w:spacing w:line="254" w:lineRule="auto" w:before="173" w:after="0"/>
        <w:ind w:left="1231" w:right="659" w:hanging="360"/>
        <w:jc w:val="left"/>
        <w:rPr>
          <w:sz w:val="18"/>
        </w:rPr>
      </w:pPr>
      <w:r>
        <w:rPr>
          <w:w w:val="90"/>
          <w:sz w:val="18"/>
        </w:rPr>
        <w:t>Mewton, L. et al. (2018). Universal prevention of alcohol and drug use: An overview of reviews in an </w:t>
      </w:r>
      <w:r>
        <w:rPr>
          <w:spacing w:val="-6"/>
          <w:sz w:val="18"/>
        </w:rPr>
        <w:t>Australian</w:t>
      </w:r>
      <w:r>
        <w:rPr>
          <w:spacing w:val="-7"/>
          <w:sz w:val="18"/>
        </w:rPr>
        <w:t> </w:t>
      </w:r>
      <w:r>
        <w:rPr>
          <w:spacing w:val="-6"/>
          <w:sz w:val="18"/>
        </w:rPr>
        <w:t>context.</w:t>
      </w:r>
      <w:r>
        <w:rPr>
          <w:spacing w:val="-7"/>
          <w:sz w:val="18"/>
        </w:rPr>
        <w:t> </w:t>
      </w:r>
      <w:r>
        <w:rPr>
          <w:i/>
          <w:spacing w:val="-6"/>
          <w:sz w:val="18"/>
        </w:rPr>
        <w:t>Drug Alcohol</w:t>
      </w:r>
      <w:r>
        <w:rPr>
          <w:i/>
          <w:spacing w:val="-10"/>
          <w:sz w:val="18"/>
        </w:rPr>
        <w:t> </w:t>
      </w:r>
      <w:r>
        <w:rPr>
          <w:i/>
          <w:spacing w:val="-6"/>
          <w:sz w:val="18"/>
        </w:rPr>
        <w:t>Rev, </w:t>
      </w:r>
      <w:r>
        <w:rPr>
          <w:spacing w:val="-6"/>
          <w:sz w:val="18"/>
        </w:rPr>
        <w:t>37,</w:t>
      </w:r>
      <w:r>
        <w:rPr>
          <w:spacing w:val="-7"/>
          <w:sz w:val="18"/>
        </w:rPr>
        <w:t> </w:t>
      </w:r>
      <w:r>
        <w:rPr>
          <w:spacing w:val="-6"/>
          <w:sz w:val="18"/>
        </w:rPr>
        <w:t>pp</w:t>
      </w:r>
      <w:r>
        <w:rPr>
          <w:spacing w:val="-7"/>
          <w:sz w:val="18"/>
        </w:rPr>
        <w:t> </w:t>
      </w:r>
      <w:r>
        <w:rPr>
          <w:spacing w:val="-6"/>
          <w:sz w:val="18"/>
        </w:rPr>
        <w:t>s435-s469.</w:t>
      </w:r>
    </w:p>
    <w:p>
      <w:pPr>
        <w:pStyle w:val="ListParagraph"/>
        <w:numPr>
          <w:ilvl w:val="0"/>
          <w:numId w:val="4"/>
        </w:numPr>
        <w:tabs>
          <w:tab w:pos="1231" w:val="left" w:leader="none"/>
        </w:tabs>
        <w:spacing w:line="254" w:lineRule="auto" w:before="1" w:after="0"/>
        <w:ind w:left="1231" w:right="590" w:hanging="360"/>
        <w:jc w:val="left"/>
        <w:rPr>
          <w:sz w:val="18"/>
        </w:rPr>
      </w:pPr>
      <w:r>
        <w:rPr>
          <w:w w:val="90"/>
          <w:sz w:val="18"/>
        </w:rPr>
        <w:t>Midford, R.</w:t>
      </w:r>
      <w:r>
        <w:rPr>
          <w:spacing w:val="-1"/>
          <w:w w:val="90"/>
          <w:sz w:val="18"/>
        </w:rPr>
        <w:t> </w:t>
      </w:r>
      <w:r>
        <w:rPr>
          <w:w w:val="90"/>
          <w:sz w:val="18"/>
        </w:rPr>
        <w:t>et al.</w:t>
      </w:r>
      <w:r>
        <w:rPr>
          <w:spacing w:val="-1"/>
          <w:w w:val="90"/>
          <w:sz w:val="18"/>
        </w:rPr>
        <w:t> </w:t>
      </w:r>
      <w:r>
        <w:rPr>
          <w:w w:val="90"/>
          <w:sz w:val="18"/>
        </w:rPr>
        <w:t>(2016). Smoking Prevention for Students: Findings</w:t>
      </w:r>
      <w:r>
        <w:rPr>
          <w:spacing w:val="-1"/>
          <w:w w:val="90"/>
          <w:sz w:val="18"/>
        </w:rPr>
        <w:t> </w:t>
      </w:r>
      <w:r>
        <w:rPr>
          <w:w w:val="90"/>
          <w:sz w:val="18"/>
        </w:rPr>
        <w:t>from a</w:t>
      </w:r>
      <w:r>
        <w:rPr>
          <w:spacing w:val="-2"/>
          <w:w w:val="90"/>
          <w:sz w:val="18"/>
        </w:rPr>
        <w:t> </w:t>
      </w:r>
      <w:r>
        <w:rPr>
          <w:w w:val="90"/>
          <w:sz w:val="18"/>
        </w:rPr>
        <w:t>Three Year Programme of Integrated Harm Minimisation School Drug Education. </w:t>
      </w:r>
      <w:r>
        <w:rPr>
          <w:i/>
          <w:w w:val="90"/>
          <w:sz w:val="18"/>
        </w:rPr>
        <w:t>Subst Use Misuse</w:t>
      </w:r>
      <w:r>
        <w:rPr>
          <w:w w:val="90"/>
          <w:sz w:val="18"/>
        </w:rPr>
        <w:t>, 51(3), pp 395-407.</w:t>
      </w:r>
    </w:p>
    <w:p>
      <w:pPr>
        <w:pStyle w:val="ListParagraph"/>
        <w:numPr>
          <w:ilvl w:val="0"/>
          <w:numId w:val="4"/>
        </w:numPr>
        <w:tabs>
          <w:tab w:pos="1231" w:val="left" w:leader="none"/>
        </w:tabs>
        <w:spacing w:line="254" w:lineRule="auto" w:before="1" w:after="0"/>
        <w:ind w:left="1231" w:right="430" w:hanging="360"/>
        <w:jc w:val="left"/>
        <w:rPr>
          <w:sz w:val="18"/>
        </w:rPr>
      </w:pPr>
      <w:r>
        <w:rPr>
          <w:w w:val="90"/>
          <w:sz w:val="18"/>
        </w:rPr>
        <w:t>National Institute for Health and Care Excellence (2019). </w:t>
      </w:r>
      <w:r>
        <w:rPr>
          <w:i/>
          <w:w w:val="90"/>
          <w:sz w:val="18"/>
        </w:rPr>
        <w:t>Alcohol interventions in secondary and further </w:t>
      </w:r>
      <w:r>
        <w:rPr>
          <w:i/>
          <w:spacing w:val="-6"/>
          <w:sz w:val="18"/>
        </w:rPr>
        <w:t>education: Evidence review for universal interventions. </w:t>
      </w:r>
      <w:r>
        <w:rPr>
          <w:spacing w:val="-6"/>
          <w:sz w:val="18"/>
        </w:rPr>
        <w:t>Available at:</w:t>
      </w:r>
    </w:p>
    <w:p>
      <w:pPr>
        <w:spacing w:line="254" w:lineRule="auto" w:before="2"/>
        <w:ind w:left="1231" w:right="490" w:firstLine="0"/>
        <w:jc w:val="left"/>
        <w:rPr>
          <w:sz w:val="18"/>
        </w:rPr>
      </w:pPr>
      <w:r>
        <w:rPr>
          <w:b/>
          <w:color w:val="E64625"/>
          <w:spacing w:val="-2"/>
          <w:w w:val="90"/>
          <w:sz w:val="18"/>
          <w:u w:val="single" w:color="E64625"/>
        </w:rPr>
        <w:t>https://</w:t>
      </w:r>
      <w:hyperlink r:id="rId37">
        <w:r>
          <w:rPr>
            <w:b/>
            <w:color w:val="E64625"/>
            <w:spacing w:val="-2"/>
            <w:w w:val="90"/>
            <w:sz w:val="18"/>
            <w:u w:val="single" w:color="E64625"/>
          </w:rPr>
          <w:t>www.nice.org.uk/guidance/ng135/evidence/evidence-review-a-universal-interventions-pdf-</w:t>
        </w:r>
      </w:hyperlink>
      <w:r>
        <w:rPr>
          <w:b/>
          <w:color w:val="E64625"/>
          <w:spacing w:val="-2"/>
          <w:w w:val="90"/>
          <w:sz w:val="18"/>
        </w:rPr>
        <w:t> </w:t>
      </w:r>
      <w:r>
        <w:rPr>
          <w:b/>
          <w:color w:val="E64625"/>
          <w:spacing w:val="-6"/>
          <w:sz w:val="18"/>
          <w:u w:val="single" w:color="E64625"/>
        </w:rPr>
        <w:t>6894975278</w:t>
      </w:r>
      <w:r>
        <w:rPr>
          <w:b/>
          <w:color w:val="E64625"/>
          <w:spacing w:val="-6"/>
          <w:sz w:val="18"/>
        </w:rPr>
        <w:t> </w:t>
      </w:r>
      <w:r>
        <w:rPr>
          <w:spacing w:val="-6"/>
          <w:sz w:val="18"/>
        </w:rPr>
        <w:t>(Accessed: 20</w:t>
      </w:r>
      <w:r>
        <w:rPr>
          <w:spacing w:val="-9"/>
          <w:sz w:val="18"/>
        </w:rPr>
        <w:t> </w:t>
      </w:r>
      <w:r>
        <w:rPr>
          <w:spacing w:val="-6"/>
          <w:sz w:val="18"/>
        </w:rPr>
        <w:t>September 2024).</w:t>
      </w:r>
    </w:p>
    <w:p>
      <w:pPr>
        <w:pStyle w:val="ListParagraph"/>
        <w:numPr>
          <w:ilvl w:val="0"/>
          <w:numId w:val="4"/>
        </w:numPr>
        <w:tabs>
          <w:tab w:pos="359" w:val="left" w:leader="none"/>
        </w:tabs>
        <w:spacing w:line="240" w:lineRule="auto" w:before="1" w:after="0"/>
        <w:ind w:left="359" w:right="616" w:hanging="359"/>
        <w:jc w:val="right"/>
        <w:rPr>
          <w:sz w:val="18"/>
        </w:rPr>
      </w:pPr>
      <w:r>
        <w:rPr>
          <w:w w:val="90"/>
          <w:sz w:val="18"/>
        </w:rPr>
        <w:t>National</w:t>
      </w:r>
      <w:r>
        <w:rPr>
          <w:spacing w:val="-4"/>
          <w:sz w:val="18"/>
        </w:rPr>
        <w:t> </w:t>
      </w:r>
      <w:r>
        <w:rPr>
          <w:w w:val="90"/>
          <w:sz w:val="18"/>
        </w:rPr>
        <w:t>Mental</w:t>
      </w:r>
      <w:r>
        <w:rPr>
          <w:spacing w:val="-4"/>
          <w:sz w:val="18"/>
        </w:rPr>
        <w:t> </w:t>
      </w:r>
      <w:r>
        <w:rPr>
          <w:w w:val="90"/>
          <w:sz w:val="18"/>
        </w:rPr>
        <w:t>Health</w:t>
      </w:r>
      <w:r>
        <w:rPr>
          <w:spacing w:val="-1"/>
          <w:sz w:val="18"/>
        </w:rPr>
        <w:t> </w:t>
      </w:r>
      <w:r>
        <w:rPr>
          <w:w w:val="90"/>
          <w:sz w:val="18"/>
        </w:rPr>
        <w:t>Commission</w:t>
      </w:r>
      <w:r>
        <w:rPr>
          <w:spacing w:val="-1"/>
          <w:sz w:val="18"/>
        </w:rPr>
        <w:t> </w:t>
      </w:r>
      <w:r>
        <w:rPr>
          <w:w w:val="90"/>
          <w:sz w:val="18"/>
        </w:rPr>
        <w:t>(2022).</w:t>
      </w:r>
      <w:r>
        <w:rPr>
          <w:spacing w:val="2"/>
          <w:sz w:val="18"/>
        </w:rPr>
        <w:t> </w:t>
      </w:r>
      <w:r>
        <w:rPr>
          <w:i/>
          <w:w w:val="90"/>
          <w:sz w:val="18"/>
        </w:rPr>
        <w:t>National</w:t>
      </w:r>
      <w:r>
        <w:rPr>
          <w:i/>
          <w:spacing w:val="-4"/>
          <w:sz w:val="18"/>
        </w:rPr>
        <w:t> </w:t>
      </w:r>
      <w:r>
        <w:rPr>
          <w:i/>
          <w:w w:val="90"/>
          <w:sz w:val="18"/>
        </w:rPr>
        <w:t>Mental</w:t>
      </w:r>
      <w:r>
        <w:rPr>
          <w:i/>
          <w:spacing w:val="-3"/>
          <w:sz w:val="18"/>
        </w:rPr>
        <w:t> </w:t>
      </w:r>
      <w:r>
        <w:rPr>
          <w:i/>
          <w:w w:val="90"/>
          <w:sz w:val="18"/>
        </w:rPr>
        <w:t>Health</w:t>
      </w:r>
      <w:r>
        <w:rPr>
          <w:i/>
          <w:sz w:val="18"/>
        </w:rPr>
        <w:t> </w:t>
      </w:r>
      <w:r>
        <w:rPr>
          <w:i/>
          <w:w w:val="90"/>
          <w:sz w:val="18"/>
        </w:rPr>
        <w:t>Research</w:t>
      </w:r>
      <w:r>
        <w:rPr>
          <w:i/>
          <w:spacing w:val="1"/>
          <w:sz w:val="18"/>
        </w:rPr>
        <w:t> </w:t>
      </w:r>
      <w:r>
        <w:rPr>
          <w:i/>
          <w:w w:val="90"/>
          <w:sz w:val="18"/>
        </w:rPr>
        <w:t>Strategy</w:t>
      </w:r>
      <w:r>
        <w:rPr>
          <w:w w:val="90"/>
          <w:sz w:val="18"/>
        </w:rPr>
        <w:t>.</w:t>
      </w:r>
      <w:r>
        <w:rPr>
          <w:spacing w:val="-3"/>
          <w:sz w:val="18"/>
        </w:rPr>
        <w:t> </w:t>
      </w:r>
      <w:r>
        <w:rPr>
          <w:w w:val="90"/>
          <w:sz w:val="18"/>
        </w:rPr>
        <w:t>Available</w:t>
      </w:r>
      <w:r>
        <w:rPr>
          <w:spacing w:val="5"/>
          <w:sz w:val="18"/>
        </w:rPr>
        <w:t> </w:t>
      </w:r>
      <w:r>
        <w:rPr>
          <w:spacing w:val="-5"/>
          <w:w w:val="90"/>
          <w:sz w:val="18"/>
        </w:rPr>
        <w:t>at:</w:t>
      </w:r>
    </w:p>
    <w:p>
      <w:pPr>
        <w:spacing w:before="13"/>
        <w:ind w:left="0" w:right="653" w:firstLine="0"/>
        <w:jc w:val="right"/>
        <w:rPr>
          <w:sz w:val="18"/>
        </w:rPr>
      </w:pPr>
      <w:r>
        <w:rPr>
          <w:b/>
          <w:color w:val="E64625"/>
          <w:w w:val="85"/>
          <w:sz w:val="18"/>
          <w:u w:val="single" w:color="E64625"/>
        </w:rPr>
        <w:t>https://</w:t>
      </w:r>
      <w:hyperlink r:id="rId38">
        <w:r>
          <w:rPr>
            <w:b/>
            <w:color w:val="E64625"/>
            <w:w w:val="85"/>
            <w:sz w:val="18"/>
            <w:u w:val="single" w:color="E64625"/>
          </w:rPr>
          <w:t>www.mentalhealthcommission.gov.au/projects/national-research-strategy</w:t>
        </w:r>
      </w:hyperlink>
      <w:r>
        <w:rPr>
          <w:b/>
          <w:color w:val="E64625"/>
          <w:spacing w:val="39"/>
          <w:sz w:val="18"/>
        </w:rPr>
        <w:t>  </w:t>
      </w:r>
      <w:r>
        <w:rPr>
          <w:w w:val="85"/>
          <w:sz w:val="18"/>
        </w:rPr>
        <w:t>(Accessed:</w:t>
      </w:r>
      <w:r>
        <w:rPr>
          <w:spacing w:val="44"/>
          <w:sz w:val="18"/>
        </w:rPr>
        <w:t>  </w:t>
      </w:r>
      <w:r>
        <w:rPr>
          <w:spacing w:val="-5"/>
          <w:w w:val="85"/>
          <w:sz w:val="18"/>
        </w:rPr>
        <w:t>19</w:t>
      </w:r>
    </w:p>
    <w:p>
      <w:pPr>
        <w:spacing w:before="13"/>
        <w:ind w:left="1231" w:right="0" w:firstLine="0"/>
        <w:jc w:val="left"/>
        <w:rPr>
          <w:sz w:val="18"/>
        </w:rPr>
      </w:pPr>
      <w:r>
        <w:rPr>
          <w:w w:val="90"/>
          <w:sz w:val="18"/>
        </w:rPr>
        <w:t>September</w:t>
      </w:r>
      <w:r>
        <w:rPr>
          <w:spacing w:val="-5"/>
          <w:sz w:val="18"/>
        </w:rPr>
        <w:t> </w:t>
      </w:r>
      <w:r>
        <w:rPr>
          <w:spacing w:val="-2"/>
          <w:sz w:val="18"/>
        </w:rPr>
        <w:t>2024)</w:t>
      </w:r>
    </w:p>
    <w:p>
      <w:pPr>
        <w:spacing w:after="0"/>
        <w:jc w:val="left"/>
        <w:rPr>
          <w:sz w:val="18"/>
        </w:rPr>
        <w:sectPr>
          <w:pgSz w:w="11900" w:h="16820"/>
          <w:pgMar w:header="0" w:footer="923" w:top="1180" w:bottom="1120" w:left="1360" w:right="1380"/>
        </w:sectPr>
      </w:pPr>
    </w:p>
    <w:p>
      <w:pPr>
        <w:pStyle w:val="BodyText"/>
        <w:spacing w:before="50"/>
        <w:rPr>
          <w:sz w:val="18"/>
        </w:rPr>
      </w:pPr>
    </w:p>
    <w:p>
      <w:pPr>
        <w:pStyle w:val="ListParagraph"/>
        <w:numPr>
          <w:ilvl w:val="0"/>
          <w:numId w:val="4"/>
        </w:numPr>
        <w:tabs>
          <w:tab w:pos="1231" w:val="left" w:leader="none"/>
        </w:tabs>
        <w:spacing w:line="254" w:lineRule="auto" w:before="0" w:after="0"/>
        <w:ind w:left="1231" w:right="601" w:hanging="360"/>
        <w:jc w:val="both"/>
        <w:rPr>
          <w:sz w:val="18"/>
        </w:rPr>
      </w:pPr>
      <w:r>
        <w:rPr>
          <w:w w:val="90"/>
          <w:sz w:val="18"/>
        </w:rPr>
        <w:t>Newton, N.C. et al. (2014). Universal Internet-based prevention for alcohol and cannabis use reduces truancy, psychological distress and moral disengagement: a cluster randomised controlled trial. </w:t>
      </w:r>
      <w:r>
        <w:rPr>
          <w:i/>
          <w:w w:val="90"/>
          <w:sz w:val="18"/>
        </w:rPr>
        <w:t>Prev </w:t>
      </w:r>
      <w:r>
        <w:rPr>
          <w:i/>
          <w:sz w:val="18"/>
        </w:rPr>
        <w:t>Med, </w:t>
      </w:r>
      <w:r>
        <w:rPr>
          <w:sz w:val="18"/>
        </w:rPr>
        <w:t>65, pp109-115.</w:t>
      </w:r>
    </w:p>
    <w:p>
      <w:pPr>
        <w:pStyle w:val="ListParagraph"/>
        <w:numPr>
          <w:ilvl w:val="0"/>
          <w:numId w:val="4"/>
        </w:numPr>
        <w:tabs>
          <w:tab w:pos="1231" w:val="left" w:leader="none"/>
        </w:tabs>
        <w:spacing w:line="254" w:lineRule="auto" w:before="2" w:after="0"/>
        <w:ind w:left="1231" w:right="521" w:hanging="360"/>
        <w:jc w:val="left"/>
        <w:rPr>
          <w:sz w:val="18"/>
        </w:rPr>
      </w:pPr>
      <w:r>
        <w:rPr>
          <w:w w:val="90"/>
          <w:sz w:val="18"/>
        </w:rPr>
        <w:t>Newton, N.C. et al. (2016). The long-term effectiveness of a selective, personality-targeted prevention </w:t>
      </w:r>
      <w:r>
        <w:rPr>
          <w:spacing w:val="-6"/>
          <w:sz w:val="18"/>
        </w:rPr>
        <w:t>program in reducing alcohol use and related harms: A cluster randomised controlled trial.</w:t>
      </w:r>
      <w:r>
        <w:rPr>
          <w:sz w:val="18"/>
        </w:rPr>
        <w:t> </w:t>
      </w:r>
      <w:r>
        <w:rPr>
          <w:i/>
          <w:spacing w:val="-6"/>
          <w:sz w:val="18"/>
        </w:rPr>
        <w:t>J</w:t>
      </w:r>
      <w:r>
        <w:rPr>
          <w:i/>
          <w:spacing w:val="-8"/>
          <w:sz w:val="18"/>
        </w:rPr>
        <w:t> </w:t>
      </w:r>
      <w:r>
        <w:rPr>
          <w:i/>
          <w:spacing w:val="-6"/>
          <w:sz w:val="18"/>
        </w:rPr>
        <w:t>Child Psychol Psychiatry</w:t>
      </w:r>
      <w:r>
        <w:rPr>
          <w:spacing w:val="-6"/>
          <w:sz w:val="18"/>
        </w:rPr>
        <w:t>, 57(9), pp 1056-1065.</w:t>
      </w:r>
    </w:p>
    <w:p>
      <w:pPr>
        <w:pStyle w:val="ListParagraph"/>
        <w:numPr>
          <w:ilvl w:val="0"/>
          <w:numId w:val="4"/>
        </w:numPr>
        <w:tabs>
          <w:tab w:pos="1231" w:val="left" w:leader="none"/>
        </w:tabs>
        <w:spacing w:line="254" w:lineRule="auto" w:before="2" w:after="0"/>
        <w:ind w:left="1231" w:right="747" w:hanging="360"/>
        <w:jc w:val="left"/>
        <w:rPr>
          <w:sz w:val="18"/>
        </w:rPr>
      </w:pPr>
      <w:r>
        <w:rPr>
          <w:w w:val="90"/>
          <w:sz w:val="18"/>
        </w:rPr>
        <w:t>Newton,</w:t>
      </w:r>
      <w:r>
        <w:rPr>
          <w:spacing w:val="-8"/>
          <w:w w:val="90"/>
          <w:sz w:val="18"/>
        </w:rPr>
        <w:t> </w:t>
      </w:r>
      <w:r>
        <w:rPr>
          <w:w w:val="90"/>
          <w:sz w:val="18"/>
        </w:rPr>
        <w:t>N.C.</w:t>
      </w:r>
      <w:r>
        <w:rPr>
          <w:spacing w:val="-7"/>
          <w:w w:val="90"/>
          <w:sz w:val="18"/>
        </w:rPr>
        <w:t> </w:t>
      </w:r>
      <w:r>
        <w:rPr>
          <w:w w:val="90"/>
          <w:sz w:val="18"/>
        </w:rPr>
        <w:t>et</w:t>
      </w:r>
      <w:r>
        <w:rPr>
          <w:spacing w:val="-8"/>
          <w:w w:val="90"/>
          <w:sz w:val="18"/>
        </w:rPr>
        <w:t> </w:t>
      </w:r>
      <w:r>
        <w:rPr>
          <w:w w:val="90"/>
          <w:sz w:val="18"/>
        </w:rPr>
        <w:t>al.</w:t>
      </w:r>
      <w:r>
        <w:rPr>
          <w:spacing w:val="-7"/>
          <w:w w:val="90"/>
          <w:sz w:val="18"/>
        </w:rPr>
        <w:t> </w:t>
      </w:r>
      <w:r>
        <w:rPr>
          <w:w w:val="90"/>
          <w:sz w:val="18"/>
        </w:rPr>
        <w:t>(2022a).</w:t>
      </w:r>
      <w:r>
        <w:rPr>
          <w:spacing w:val="-8"/>
          <w:w w:val="90"/>
          <w:sz w:val="18"/>
        </w:rPr>
        <w:t> </w:t>
      </w:r>
      <w:r>
        <w:rPr>
          <w:w w:val="90"/>
          <w:sz w:val="18"/>
        </w:rPr>
        <w:t>The</w:t>
      </w:r>
      <w:r>
        <w:rPr>
          <w:spacing w:val="-7"/>
          <w:w w:val="90"/>
          <w:sz w:val="18"/>
        </w:rPr>
        <w:t> </w:t>
      </w:r>
      <w:r>
        <w:rPr>
          <w:w w:val="90"/>
          <w:sz w:val="18"/>
        </w:rPr>
        <w:t>7-Year</w:t>
      </w:r>
      <w:r>
        <w:rPr>
          <w:spacing w:val="-8"/>
          <w:w w:val="90"/>
          <w:sz w:val="18"/>
        </w:rPr>
        <w:t> </w:t>
      </w:r>
      <w:r>
        <w:rPr>
          <w:w w:val="90"/>
          <w:sz w:val="18"/>
        </w:rPr>
        <w:t>Effectiveness</w:t>
      </w:r>
      <w:r>
        <w:rPr>
          <w:spacing w:val="-8"/>
          <w:w w:val="90"/>
          <w:sz w:val="18"/>
        </w:rPr>
        <w:t> </w:t>
      </w:r>
      <w:r>
        <w:rPr>
          <w:w w:val="90"/>
          <w:sz w:val="18"/>
        </w:rPr>
        <w:t>of</w:t>
      </w:r>
      <w:r>
        <w:rPr>
          <w:spacing w:val="-7"/>
          <w:w w:val="90"/>
          <w:sz w:val="18"/>
        </w:rPr>
        <w:t> </w:t>
      </w:r>
      <w:r>
        <w:rPr>
          <w:w w:val="90"/>
          <w:sz w:val="18"/>
        </w:rPr>
        <w:t>School-Based</w:t>
      </w:r>
      <w:r>
        <w:rPr>
          <w:spacing w:val="-8"/>
          <w:w w:val="90"/>
          <w:sz w:val="18"/>
        </w:rPr>
        <w:t> </w:t>
      </w:r>
      <w:r>
        <w:rPr>
          <w:w w:val="90"/>
          <w:sz w:val="18"/>
        </w:rPr>
        <w:t>Alcohol</w:t>
      </w:r>
      <w:r>
        <w:rPr>
          <w:spacing w:val="-7"/>
          <w:w w:val="90"/>
          <w:sz w:val="18"/>
        </w:rPr>
        <w:t> </w:t>
      </w:r>
      <w:r>
        <w:rPr>
          <w:w w:val="90"/>
          <w:sz w:val="18"/>
        </w:rPr>
        <w:t>Use</w:t>
      </w:r>
      <w:r>
        <w:rPr>
          <w:spacing w:val="-8"/>
          <w:w w:val="90"/>
          <w:sz w:val="18"/>
        </w:rPr>
        <w:t> </w:t>
      </w:r>
      <w:r>
        <w:rPr>
          <w:w w:val="90"/>
          <w:sz w:val="18"/>
        </w:rPr>
        <w:t>Prevention</w:t>
      </w:r>
      <w:r>
        <w:rPr>
          <w:spacing w:val="-7"/>
          <w:w w:val="90"/>
          <w:sz w:val="18"/>
        </w:rPr>
        <w:t> </w:t>
      </w:r>
      <w:r>
        <w:rPr>
          <w:w w:val="90"/>
          <w:sz w:val="18"/>
        </w:rPr>
        <w:t>From Adolescence to Early Adulthood. </w:t>
      </w:r>
      <w:r>
        <w:rPr>
          <w:i/>
          <w:w w:val="90"/>
          <w:sz w:val="18"/>
        </w:rPr>
        <w:t>JAACAP</w:t>
      </w:r>
      <w:r>
        <w:rPr>
          <w:w w:val="90"/>
          <w:sz w:val="18"/>
        </w:rPr>
        <w:t>, 61(4), pp 520-532.</w:t>
      </w:r>
    </w:p>
    <w:p>
      <w:pPr>
        <w:pStyle w:val="ListParagraph"/>
        <w:numPr>
          <w:ilvl w:val="0"/>
          <w:numId w:val="4"/>
        </w:numPr>
        <w:tabs>
          <w:tab w:pos="1231" w:val="left" w:leader="none"/>
        </w:tabs>
        <w:spacing w:line="249" w:lineRule="auto" w:before="2" w:after="0"/>
        <w:ind w:left="1231" w:right="603" w:hanging="360"/>
        <w:jc w:val="left"/>
        <w:rPr>
          <w:sz w:val="18"/>
        </w:rPr>
      </w:pPr>
      <w:r>
        <w:rPr>
          <w:w w:val="90"/>
          <w:sz w:val="18"/>
        </w:rPr>
        <w:t>Newton, N.C. et al. (2022b). Effect of selective personality-targeted alcohol use prevention on seven- year alcohol-related outcomes among high-risk adolescents: a secondary analysis of a cluster-</w:t>
      </w:r>
    </w:p>
    <w:p>
      <w:pPr>
        <w:spacing w:before="4"/>
        <w:ind w:left="1231" w:right="0" w:firstLine="0"/>
        <w:jc w:val="left"/>
        <w:rPr>
          <w:sz w:val="18"/>
        </w:rPr>
      </w:pPr>
      <w:r>
        <w:rPr>
          <w:w w:val="90"/>
          <w:sz w:val="18"/>
        </w:rPr>
        <w:t>randomized</w:t>
      </w:r>
      <w:r>
        <w:rPr>
          <w:spacing w:val="-4"/>
          <w:sz w:val="18"/>
        </w:rPr>
        <w:t> </w:t>
      </w:r>
      <w:r>
        <w:rPr>
          <w:w w:val="90"/>
          <w:sz w:val="18"/>
        </w:rPr>
        <w:t>clinical</w:t>
      </w:r>
      <w:r>
        <w:rPr>
          <w:spacing w:val="-1"/>
          <w:w w:val="90"/>
          <w:sz w:val="18"/>
        </w:rPr>
        <w:t> </w:t>
      </w:r>
      <w:r>
        <w:rPr>
          <w:w w:val="90"/>
          <w:sz w:val="18"/>
        </w:rPr>
        <w:t>trial.</w:t>
      </w:r>
      <w:r>
        <w:rPr>
          <w:spacing w:val="-3"/>
          <w:sz w:val="18"/>
        </w:rPr>
        <w:t> </w:t>
      </w:r>
      <w:r>
        <w:rPr>
          <w:i/>
          <w:w w:val="90"/>
          <w:sz w:val="18"/>
        </w:rPr>
        <w:t>JAMA</w:t>
      </w:r>
      <w:r>
        <w:rPr>
          <w:i/>
          <w:spacing w:val="-4"/>
          <w:sz w:val="18"/>
        </w:rPr>
        <w:t> </w:t>
      </w:r>
      <w:r>
        <w:rPr>
          <w:i/>
          <w:w w:val="90"/>
          <w:sz w:val="18"/>
        </w:rPr>
        <w:t>Network</w:t>
      </w:r>
      <w:r>
        <w:rPr>
          <w:i/>
          <w:spacing w:val="-1"/>
          <w:w w:val="90"/>
          <w:sz w:val="18"/>
        </w:rPr>
        <w:t> </w:t>
      </w:r>
      <w:r>
        <w:rPr>
          <w:i/>
          <w:w w:val="90"/>
          <w:sz w:val="18"/>
        </w:rPr>
        <w:t>Open,</w:t>
      </w:r>
      <w:r>
        <w:rPr>
          <w:i/>
          <w:spacing w:val="-1"/>
          <w:sz w:val="18"/>
        </w:rPr>
        <w:t> </w:t>
      </w:r>
      <w:r>
        <w:rPr>
          <w:spacing w:val="-2"/>
          <w:w w:val="90"/>
          <w:sz w:val="18"/>
        </w:rPr>
        <w:t>5(11).</w:t>
      </w:r>
    </w:p>
    <w:p>
      <w:pPr>
        <w:pStyle w:val="ListParagraph"/>
        <w:numPr>
          <w:ilvl w:val="0"/>
          <w:numId w:val="4"/>
        </w:numPr>
        <w:tabs>
          <w:tab w:pos="1231" w:val="left" w:leader="none"/>
        </w:tabs>
        <w:spacing w:line="256" w:lineRule="auto" w:before="13" w:after="0"/>
        <w:ind w:left="1231" w:right="1084" w:hanging="360"/>
        <w:jc w:val="left"/>
        <w:rPr>
          <w:sz w:val="18"/>
        </w:rPr>
      </w:pPr>
      <w:r>
        <w:rPr>
          <w:w w:val="90"/>
          <w:sz w:val="18"/>
        </w:rPr>
        <w:t>NSW</w:t>
      </w:r>
      <w:r>
        <w:rPr>
          <w:spacing w:val="-4"/>
          <w:w w:val="90"/>
          <w:sz w:val="18"/>
        </w:rPr>
        <w:t> </w:t>
      </w:r>
      <w:r>
        <w:rPr>
          <w:w w:val="90"/>
          <w:sz w:val="18"/>
        </w:rPr>
        <w:t>Ministry</w:t>
      </w:r>
      <w:r>
        <w:rPr>
          <w:spacing w:val="-5"/>
          <w:w w:val="90"/>
          <w:sz w:val="18"/>
        </w:rPr>
        <w:t> </w:t>
      </w:r>
      <w:r>
        <w:rPr>
          <w:w w:val="90"/>
          <w:sz w:val="18"/>
        </w:rPr>
        <w:t>of</w:t>
      </w:r>
      <w:r>
        <w:rPr>
          <w:spacing w:val="-3"/>
          <w:w w:val="90"/>
          <w:sz w:val="18"/>
        </w:rPr>
        <w:t> </w:t>
      </w:r>
      <w:r>
        <w:rPr>
          <w:w w:val="90"/>
          <w:sz w:val="18"/>
        </w:rPr>
        <w:t>Health</w:t>
      </w:r>
      <w:r>
        <w:rPr>
          <w:spacing w:val="-3"/>
          <w:w w:val="90"/>
          <w:sz w:val="18"/>
        </w:rPr>
        <w:t> </w:t>
      </w:r>
      <w:r>
        <w:rPr>
          <w:w w:val="90"/>
          <w:sz w:val="18"/>
        </w:rPr>
        <w:t>(2023). </w:t>
      </w:r>
      <w:r>
        <w:rPr>
          <w:i/>
          <w:w w:val="90"/>
          <w:sz w:val="18"/>
        </w:rPr>
        <w:t>NSW</w:t>
      </w:r>
      <w:r>
        <w:rPr>
          <w:i/>
          <w:spacing w:val="-4"/>
          <w:w w:val="90"/>
          <w:sz w:val="18"/>
        </w:rPr>
        <w:t> </w:t>
      </w:r>
      <w:r>
        <w:rPr>
          <w:i/>
          <w:w w:val="90"/>
          <w:sz w:val="18"/>
        </w:rPr>
        <w:t>Alcohol</w:t>
      </w:r>
      <w:r>
        <w:rPr>
          <w:i/>
          <w:spacing w:val="-5"/>
          <w:w w:val="90"/>
          <w:sz w:val="18"/>
        </w:rPr>
        <w:t> </w:t>
      </w:r>
      <w:r>
        <w:rPr>
          <w:i/>
          <w:w w:val="90"/>
          <w:sz w:val="18"/>
        </w:rPr>
        <w:t>and</w:t>
      </w:r>
      <w:r>
        <w:rPr>
          <w:i/>
          <w:spacing w:val="-6"/>
          <w:w w:val="90"/>
          <w:sz w:val="18"/>
        </w:rPr>
        <w:t> </w:t>
      </w:r>
      <w:r>
        <w:rPr>
          <w:i/>
          <w:w w:val="90"/>
          <w:sz w:val="18"/>
        </w:rPr>
        <w:t>Other</w:t>
      </w:r>
      <w:r>
        <w:rPr>
          <w:i/>
          <w:spacing w:val="-5"/>
          <w:w w:val="90"/>
          <w:sz w:val="18"/>
        </w:rPr>
        <w:t> </w:t>
      </w:r>
      <w:r>
        <w:rPr>
          <w:i/>
          <w:w w:val="90"/>
          <w:sz w:val="18"/>
        </w:rPr>
        <w:t>Drugs</w:t>
      </w:r>
      <w:r>
        <w:rPr>
          <w:i/>
          <w:spacing w:val="-4"/>
          <w:w w:val="90"/>
          <w:sz w:val="18"/>
        </w:rPr>
        <w:t> </w:t>
      </w:r>
      <w:r>
        <w:rPr>
          <w:i/>
          <w:w w:val="90"/>
          <w:sz w:val="18"/>
        </w:rPr>
        <w:t>Workforce</w:t>
      </w:r>
      <w:r>
        <w:rPr>
          <w:i/>
          <w:spacing w:val="-4"/>
          <w:w w:val="90"/>
          <w:sz w:val="18"/>
        </w:rPr>
        <w:t> </w:t>
      </w:r>
      <w:r>
        <w:rPr>
          <w:i/>
          <w:w w:val="90"/>
          <w:sz w:val="18"/>
        </w:rPr>
        <w:t>Census</w:t>
      </w:r>
      <w:r>
        <w:rPr>
          <w:i/>
          <w:spacing w:val="-4"/>
          <w:w w:val="90"/>
          <w:sz w:val="18"/>
        </w:rPr>
        <w:t> </w:t>
      </w:r>
      <w:r>
        <w:rPr>
          <w:i/>
          <w:w w:val="90"/>
          <w:sz w:val="18"/>
        </w:rPr>
        <w:t>Report</w:t>
      </w:r>
      <w:r>
        <w:rPr>
          <w:w w:val="90"/>
          <w:sz w:val="18"/>
        </w:rPr>
        <w:t>.</w:t>
      </w:r>
      <w:r>
        <w:rPr>
          <w:spacing w:val="-4"/>
          <w:w w:val="90"/>
          <w:sz w:val="18"/>
        </w:rPr>
        <w:t> </w:t>
      </w:r>
      <w:r>
        <w:rPr>
          <w:w w:val="90"/>
          <w:sz w:val="18"/>
        </w:rPr>
        <w:t>NSW </w:t>
      </w:r>
      <w:r>
        <w:rPr>
          <w:spacing w:val="-2"/>
          <w:sz w:val="18"/>
        </w:rPr>
        <w:t>Government.</w:t>
      </w:r>
    </w:p>
    <w:p>
      <w:pPr>
        <w:pStyle w:val="ListParagraph"/>
        <w:numPr>
          <w:ilvl w:val="0"/>
          <w:numId w:val="4"/>
        </w:numPr>
        <w:tabs>
          <w:tab w:pos="1231" w:val="left" w:leader="none"/>
        </w:tabs>
        <w:spacing w:line="254" w:lineRule="auto" w:before="0" w:after="0"/>
        <w:ind w:left="1231" w:right="495" w:hanging="360"/>
        <w:jc w:val="both"/>
        <w:rPr>
          <w:sz w:val="18"/>
        </w:rPr>
      </w:pPr>
      <w:r>
        <w:rPr>
          <w:w w:val="90"/>
          <w:sz w:val="18"/>
        </w:rPr>
        <w:t>Onrust, S.A. et al. (2016). School-based programmes to reduce and prevent substance use in different age</w:t>
      </w:r>
      <w:r>
        <w:rPr>
          <w:spacing w:val="-3"/>
          <w:w w:val="90"/>
          <w:sz w:val="18"/>
        </w:rPr>
        <w:t> </w:t>
      </w:r>
      <w:r>
        <w:rPr>
          <w:w w:val="90"/>
          <w:sz w:val="18"/>
        </w:rPr>
        <w:t>groups:</w:t>
      </w:r>
      <w:r>
        <w:rPr>
          <w:spacing w:val="-1"/>
          <w:w w:val="90"/>
          <w:sz w:val="18"/>
        </w:rPr>
        <w:t> </w:t>
      </w:r>
      <w:r>
        <w:rPr>
          <w:w w:val="90"/>
          <w:sz w:val="18"/>
        </w:rPr>
        <w:t>What</w:t>
      </w:r>
      <w:r>
        <w:rPr>
          <w:spacing w:val="-4"/>
          <w:w w:val="90"/>
          <w:sz w:val="18"/>
        </w:rPr>
        <w:t> </w:t>
      </w:r>
      <w:r>
        <w:rPr>
          <w:w w:val="90"/>
          <w:sz w:val="18"/>
        </w:rPr>
        <w:t>works</w:t>
      </w:r>
      <w:r>
        <w:rPr>
          <w:spacing w:val="-4"/>
          <w:w w:val="90"/>
          <w:sz w:val="18"/>
        </w:rPr>
        <w:t> </w:t>
      </w:r>
      <w:r>
        <w:rPr>
          <w:w w:val="90"/>
          <w:sz w:val="18"/>
        </w:rPr>
        <w:t>for whom?</w:t>
      </w:r>
      <w:r>
        <w:rPr>
          <w:spacing w:val="-1"/>
          <w:w w:val="90"/>
          <w:sz w:val="18"/>
        </w:rPr>
        <w:t> </w:t>
      </w:r>
      <w:r>
        <w:rPr>
          <w:w w:val="90"/>
          <w:sz w:val="18"/>
        </w:rPr>
        <w:t>Systematic</w:t>
      </w:r>
      <w:r>
        <w:rPr>
          <w:spacing w:val="-5"/>
          <w:w w:val="90"/>
          <w:sz w:val="18"/>
        </w:rPr>
        <w:t> </w:t>
      </w:r>
      <w:r>
        <w:rPr>
          <w:w w:val="90"/>
          <w:sz w:val="18"/>
        </w:rPr>
        <w:t>review</w:t>
      </w:r>
      <w:r>
        <w:rPr>
          <w:spacing w:val="-1"/>
          <w:w w:val="90"/>
          <w:sz w:val="18"/>
        </w:rPr>
        <w:t> </w:t>
      </w:r>
      <w:r>
        <w:rPr>
          <w:w w:val="90"/>
          <w:sz w:val="18"/>
        </w:rPr>
        <w:t>and</w:t>
      </w:r>
      <w:r>
        <w:rPr>
          <w:spacing w:val="-3"/>
          <w:w w:val="90"/>
          <w:sz w:val="18"/>
        </w:rPr>
        <w:t> </w:t>
      </w:r>
      <w:r>
        <w:rPr>
          <w:w w:val="90"/>
          <w:sz w:val="18"/>
        </w:rPr>
        <w:t>meta-regression</w:t>
      </w:r>
      <w:r>
        <w:rPr>
          <w:spacing w:val="-3"/>
          <w:w w:val="90"/>
          <w:sz w:val="18"/>
        </w:rPr>
        <w:t> </w:t>
      </w:r>
      <w:r>
        <w:rPr>
          <w:w w:val="90"/>
          <w:sz w:val="18"/>
        </w:rPr>
        <w:t>analysis.</w:t>
      </w:r>
      <w:r>
        <w:rPr>
          <w:spacing w:val="-3"/>
          <w:w w:val="90"/>
          <w:sz w:val="18"/>
        </w:rPr>
        <w:t> </w:t>
      </w:r>
      <w:r>
        <w:rPr>
          <w:i/>
          <w:w w:val="90"/>
          <w:sz w:val="18"/>
        </w:rPr>
        <w:t>Clin Psychol</w:t>
      </w:r>
      <w:r>
        <w:rPr>
          <w:i/>
          <w:spacing w:val="-5"/>
          <w:w w:val="90"/>
          <w:sz w:val="18"/>
        </w:rPr>
        <w:t> </w:t>
      </w:r>
      <w:r>
        <w:rPr>
          <w:i/>
          <w:w w:val="90"/>
          <w:sz w:val="18"/>
        </w:rPr>
        <w:t>Rev, </w:t>
      </w:r>
      <w:r>
        <w:rPr>
          <w:sz w:val="18"/>
        </w:rPr>
        <w:t>44, pp 45-59.</w:t>
      </w:r>
    </w:p>
    <w:p>
      <w:pPr>
        <w:pStyle w:val="ListParagraph"/>
        <w:numPr>
          <w:ilvl w:val="0"/>
          <w:numId w:val="4"/>
        </w:numPr>
        <w:tabs>
          <w:tab w:pos="1231" w:val="left" w:leader="none"/>
        </w:tabs>
        <w:spacing w:line="254" w:lineRule="auto" w:before="0" w:after="0"/>
        <w:ind w:left="1231" w:right="981" w:hanging="360"/>
        <w:jc w:val="left"/>
        <w:rPr>
          <w:sz w:val="18"/>
        </w:rPr>
      </w:pPr>
      <w:r>
        <w:rPr>
          <w:w w:val="90"/>
          <w:sz w:val="18"/>
        </w:rPr>
        <w:t>Parliamentary Joint Committee on Law Enforcement (2021). </w:t>
      </w:r>
      <w:r>
        <w:rPr>
          <w:i/>
          <w:w w:val="90"/>
          <w:sz w:val="18"/>
        </w:rPr>
        <w:t>Public communications campaigns </w:t>
      </w:r>
      <w:r>
        <w:rPr>
          <w:i/>
          <w:spacing w:val="-4"/>
          <w:sz w:val="18"/>
        </w:rPr>
        <w:t>targeting</w:t>
      </w:r>
      <w:r>
        <w:rPr>
          <w:i/>
          <w:spacing w:val="-8"/>
          <w:sz w:val="18"/>
        </w:rPr>
        <w:t> </w:t>
      </w:r>
      <w:r>
        <w:rPr>
          <w:i/>
          <w:spacing w:val="-4"/>
          <w:sz w:val="18"/>
        </w:rPr>
        <w:t>drug</w:t>
      </w:r>
      <w:r>
        <w:rPr>
          <w:i/>
          <w:spacing w:val="-8"/>
          <w:sz w:val="18"/>
        </w:rPr>
        <w:t> </w:t>
      </w:r>
      <w:r>
        <w:rPr>
          <w:i/>
          <w:spacing w:val="-4"/>
          <w:sz w:val="18"/>
        </w:rPr>
        <w:t>and</w:t>
      </w:r>
      <w:r>
        <w:rPr>
          <w:i/>
          <w:spacing w:val="-8"/>
          <w:sz w:val="18"/>
        </w:rPr>
        <w:t> </w:t>
      </w:r>
      <w:r>
        <w:rPr>
          <w:i/>
          <w:spacing w:val="-4"/>
          <w:sz w:val="18"/>
        </w:rPr>
        <w:t>substance</w:t>
      </w:r>
      <w:r>
        <w:rPr>
          <w:i/>
          <w:spacing w:val="-11"/>
          <w:sz w:val="18"/>
        </w:rPr>
        <w:t> </w:t>
      </w:r>
      <w:r>
        <w:rPr>
          <w:i/>
          <w:spacing w:val="-4"/>
          <w:sz w:val="18"/>
        </w:rPr>
        <w:t>abuse</w:t>
      </w:r>
      <w:r>
        <w:rPr>
          <w:spacing w:val="-4"/>
          <w:sz w:val="18"/>
        </w:rPr>
        <w:t>.</w:t>
      </w:r>
      <w:r>
        <w:rPr>
          <w:spacing w:val="-11"/>
          <w:sz w:val="18"/>
        </w:rPr>
        <w:t> </w:t>
      </w:r>
      <w:r>
        <w:rPr>
          <w:spacing w:val="-4"/>
          <w:sz w:val="18"/>
        </w:rPr>
        <w:t>Commonwealth</w:t>
      </w:r>
      <w:r>
        <w:rPr>
          <w:spacing w:val="-10"/>
          <w:sz w:val="18"/>
        </w:rPr>
        <w:t> </w:t>
      </w:r>
      <w:r>
        <w:rPr>
          <w:spacing w:val="-4"/>
          <w:sz w:val="18"/>
        </w:rPr>
        <w:t>of</w:t>
      </w:r>
      <w:r>
        <w:rPr>
          <w:spacing w:val="-11"/>
          <w:sz w:val="18"/>
        </w:rPr>
        <w:t> </w:t>
      </w:r>
      <w:r>
        <w:rPr>
          <w:spacing w:val="-4"/>
          <w:sz w:val="18"/>
        </w:rPr>
        <w:t>Australia.</w:t>
      </w:r>
    </w:p>
    <w:p>
      <w:pPr>
        <w:pStyle w:val="ListParagraph"/>
        <w:numPr>
          <w:ilvl w:val="0"/>
          <w:numId w:val="4"/>
        </w:numPr>
        <w:tabs>
          <w:tab w:pos="1231" w:val="left" w:leader="none"/>
        </w:tabs>
        <w:spacing w:line="256" w:lineRule="auto" w:before="1" w:after="0"/>
        <w:ind w:left="1231" w:right="536" w:hanging="360"/>
        <w:jc w:val="left"/>
        <w:rPr>
          <w:sz w:val="18"/>
        </w:rPr>
      </w:pPr>
      <w:r>
        <w:rPr>
          <w:w w:val="90"/>
          <w:sz w:val="18"/>
        </w:rPr>
        <w:t>Pockley, K. (2004). ‘Accreditation: creating a culture of quality’, </w:t>
      </w:r>
      <w:r>
        <w:rPr>
          <w:i/>
          <w:w w:val="90"/>
          <w:sz w:val="18"/>
        </w:rPr>
        <w:t>Of Substance: The National Magazine </w:t>
      </w:r>
      <w:r>
        <w:rPr>
          <w:i/>
          <w:spacing w:val="-6"/>
          <w:sz w:val="18"/>
        </w:rPr>
        <w:t>on Alcohol, Tobacco and Other Drug</w:t>
      </w:r>
      <w:r>
        <w:rPr>
          <w:spacing w:val="-6"/>
          <w:sz w:val="18"/>
        </w:rPr>
        <w:t>s, 2(2), pp 12-5.</w:t>
      </w:r>
    </w:p>
    <w:p>
      <w:pPr>
        <w:pStyle w:val="ListParagraph"/>
        <w:numPr>
          <w:ilvl w:val="0"/>
          <w:numId w:val="4"/>
        </w:numPr>
        <w:tabs>
          <w:tab w:pos="1231" w:val="left" w:leader="none"/>
        </w:tabs>
        <w:spacing w:line="254" w:lineRule="auto" w:before="0" w:after="0"/>
        <w:ind w:left="1231" w:right="590" w:hanging="360"/>
        <w:jc w:val="left"/>
        <w:rPr>
          <w:sz w:val="18"/>
        </w:rPr>
      </w:pPr>
      <w:r>
        <w:rPr>
          <w:w w:val="90"/>
          <w:sz w:val="18"/>
        </w:rPr>
        <w:t>Quality Management Services (2009). </w:t>
      </w:r>
      <w:r>
        <w:rPr>
          <w:i/>
          <w:w w:val="90"/>
          <w:sz w:val="18"/>
        </w:rPr>
        <w:t>Submission to the Education and Health Standing Committee: Inquiry into the Adequacy and Appropriateness of</w:t>
      </w:r>
      <w:r>
        <w:rPr>
          <w:i/>
          <w:spacing w:val="-2"/>
          <w:w w:val="90"/>
          <w:sz w:val="18"/>
        </w:rPr>
        <w:t> </w:t>
      </w:r>
      <w:r>
        <w:rPr>
          <w:i/>
          <w:w w:val="90"/>
          <w:sz w:val="18"/>
        </w:rPr>
        <w:t>Prevention and Treatment Services for Alcohol and </w:t>
      </w:r>
      <w:r>
        <w:rPr>
          <w:i/>
          <w:spacing w:val="-2"/>
          <w:sz w:val="18"/>
        </w:rPr>
        <w:t>Illicit</w:t>
      </w:r>
      <w:r>
        <w:rPr>
          <w:i/>
          <w:spacing w:val="-11"/>
          <w:sz w:val="18"/>
        </w:rPr>
        <w:t> </w:t>
      </w:r>
      <w:r>
        <w:rPr>
          <w:i/>
          <w:spacing w:val="-2"/>
          <w:sz w:val="18"/>
        </w:rPr>
        <w:t>Drug</w:t>
      </w:r>
      <w:r>
        <w:rPr>
          <w:i/>
          <w:spacing w:val="-8"/>
          <w:sz w:val="18"/>
        </w:rPr>
        <w:t> </w:t>
      </w:r>
      <w:r>
        <w:rPr>
          <w:i/>
          <w:spacing w:val="-2"/>
          <w:sz w:val="18"/>
        </w:rPr>
        <w:t>Problems</w:t>
      </w:r>
      <w:r>
        <w:rPr>
          <w:i/>
          <w:spacing w:val="-11"/>
          <w:sz w:val="18"/>
        </w:rPr>
        <w:t> </w:t>
      </w:r>
      <w:r>
        <w:rPr>
          <w:i/>
          <w:spacing w:val="-2"/>
          <w:sz w:val="18"/>
        </w:rPr>
        <w:t>in</w:t>
      </w:r>
      <w:r>
        <w:rPr>
          <w:i/>
          <w:spacing w:val="-8"/>
          <w:sz w:val="18"/>
        </w:rPr>
        <w:t> </w:t>
      </w:r>
      <w:r>
        <w:rPr>
          <w:i/>
          <w:spacing w:val="-2"/>
          <w:sz w:val="18"/>
        </w:rPr>
        <w:t>Western</w:t>
      </w:r>
      <w:r>
        <w:rPr>
          <w:i/>
          <w:spacing w:val="-8"/>
          <w:sz w:val="18"/>
        </w:rPr>
        <w:t> </w:t>
      </w:r>
      <w:r>
        <w:rPr>
          <w:i/>
          <w:spacing w:val="-2"/>
          <w:sz w:val="18"/>
        </w:rPr>
        <w:t>Australia</w:t>
      </w:r>
      <w:r>
        <w:rPr>
          <w:spacing w:val="-2"/>
          <w:sz w:val="18"/>
        </w:rPr>
        <w:t>.</w:t>
      </w:r>
    </w:p>
    <w:p>
      <w:pPr>
        <w:pStyle w:val="ListParagraph"/>
        <w:numPr>
          <w:ilvl w:val="0"/>
          <w:numId w:val="4"/>
        </w:numPr>
        <w:tabs>
          <w:tab w:pos="1231" w:val="left" w:leader="none"/>
        </w:tabs>
        <w:spacing w:line="254" w:lineRule="auto" w:before="0" w:after="0"/>
        <w:ind w:left="1231" w:right="548" w:hanging="360"/>
        <w:jc w:val="left"/>
        <w:rPr>
          <w:sz w:val="18"/>
        </w:rPr>
      </w:pPr>
      <w:r>
        <w:rPr>
          <w:w w:val="90"/>
          <w:sz w:val="18"/>
        </w:rPr>
        <w:t>Reitsma, M.B. et al. (2015). Smoking prevalence and attributable disease burden in 195 countries and </w:t>
      </w:r>
      <w:r>
        <w:rPr>
          <w:spacing w:val="-4"/>
          <w:sz w:val="18"/>
        </w:rPr>
        <w:t>territories,</w:t>
      </w:r>
      <w:r>
        <w:rPr>
          <w:spacing w:val="-10"/>
          <w:sz w:val="18"/>
        </w:rPr>
        <w:t> </w:t>
      </w:r>
      <w:r>
        <w:rPr>
          <w:spacing w:val="-4"/>
          <w:sz w:val="18"/>
        </w:rPr>
        <w:t>1990–2015.</w:t>
      </w:r>
      <w:r>
        <w:rPr>
          <w:spacing w:val="-10"/>
          <w:sz w:val="18"/>
        </w:rPr>
        <w:t> </w:t>
      </w:r>
      <w:r>
        <w:rPr>
          <w:i/>
          <w:spacing w:val="-4"/>
          <w:sz w:val="18"/>
        </w:rPr>
        <w:t>Lancet</w:t>
      </w:r>
      <w:r>
        <w:rPr>
          <w:spacing w:val="-4"/>
          <w:sz w:val="18"/>
        </w:rPr>
        <w:t>,</w:t>
      </w:r>
      <w:r>
        <w:rPr>
          <w:spacing w:val="-10"/>
          <w:sz w:val="18"/>
        </w:rPr>
        <w:t> </w:t>
      </w:r>
      <w:r>
        <w:rPr>
          <w:spacing w:val="-4"/>
          <w:sz w:val="18"/>
        </w:rPr>
        <w:t>389(10082),</w:t>
      </w:r>
      <w:r>
        <w:rPr>
          <w:spacing w:val="-10"/>
          <w:sz w:val="18"/>
        </w:rPr>
        <w:t> </w:t>
      </w:r>
      <w:r>
        <w:rPr>
          <w:spacing w:val="-4"/>
          <w:sz w:val="18"/>
        </w:rPr>
        <w:t>pp</w:t>
      </w:r>
      <w:r>
        <w:rPr>
          <w:spacing w:val="-10"/>
          <w:sz w:val="18"/>
        </w:rPr>
        <w:t> </w:t>
      </w:r>
      <w:r>
        <w:rPr>
          <w:spacing w:val="-4"/>
          <w:sz w:val="18"/>
        </w:rPr>
        <w:t>1885–1906.</w:t>
      </w:r>
    </w:p>
    <w:p>
      <w:pPr>
        <w:pStyle w:val="ListParagraph"/>
        <w:numPr>
          <w:ilvl w:val="0"/>
          <w:numId w:val="4"/>
        </w:numPr>
        <w:tabs>
          <w:tab w:pos="1230" w:val="left" w:leader="none"/>
        </w:tabs>
        <w:spacing w:line="240" w:lineRule="auto" w:before="0" w:after="0"/>
        <w:ind w:left="1230" w:right="0" w:hanging="359"/>
        <w:jc w:val="left"/>
        <w:rPr>
          <w:sz w:val="18"/>
        </w:rPr>
      </w:pPr>
      <w:r>
        <w:rPr>
          <w:w w:val="90"/>
          <w:sz w:val="18"/>
        </w:rPr>
        <w:t>Ritter,</w:t>
      </w:r>
      <w:r>
        <w:rPr>
          <w:sz w:val="18"/>
        </w:rPr>
        <w:t> </w:t>
      </w:r>
      <w:r>
        <w:rPr>
          <w:w w:val="90"/>
          <w:sz w:val="18"/>
        </w:rPr>
        <w:t>A.</w:t>
      </w:r>
      <w:r>
        <w:rPr>
          <w:spacing w:val="-2"/>
          <w:sz w:val="18"/>
        </w:rPr>
        <w:t> </w:t>
      </w:r>
      <w:r>
        <w:rPr>
          <w:w w:val="90"/>
          <w:sz w:val="18"/>
        </w:rPr>
        <w:t>et</w:t>
      </w:r>
      <w:r>
        <w:rPr>
          <w:spacing w:val="1"/>
          <w:sz w:val="18"/>
        </w:rPr>
        <w:t> </w:t>
      </w:r>
      <w:r>
        <w:rPr>
          <w:w w:val="90"/>
          <w:sz w:val="18"/>
        </w:rPr>
        <w:t>al.</w:t>
      </w:r>
      <w:r>
        <w:rPr>
          <w:spacing w:val="-2"/>
          <w:sz w:val="18"/>
        </w:rPr>
        <w:t> </w:t>
      </w:r>
      <w:r>
        <w:rPr>
          <w:w w:val="90"/>
          <w:sz w:val="18"/>
        </w:rPr>
        <w:t>(2024).</w:t>
      </w:r>
      <w:r>
        <w:rPr>
          <w:spacing w:val="2"/>
          <w:sz w:val="18"/>
        </w:rPr>
        <w:t> </w:t>
      </w:r>
      <w:r>
        <w:rPr>
          <w:i/>
          <w:w w:val="90"/>
          <w:sz w:val="18"/>
        </w:rPr>
        <w:t>The</w:t>
      </w:r>
      <w:r>
        <w:rPr>
          <w:i/>
          <w:spacing w:val="-3"/>
          <w:sz w:val="18"/>
        </w:rPr>
        <w:t> </w:t>
      </w:r>
      <w:r>
        <w:rPr>
          <w:i/>
          <w:w w:val="90"/>
          <w:sz w:val="18"/>
        </w:rPr>
        <w:t>Australian</w:t>
      </w:r>
      <w:r>
        <w:rPr>
          <w:i/>
          <w:spacing w:val="3"/>
          <w:sz w:val="18"/>
        </w:rPr>
        <w:t> </w:t>
      </w:r>
      <w:r>
        <w:rPr>
          <w:i/>
          <w:w w:val="90"/>
          <w:sz w:val="18"/>
        </w:rPr>
        <w:t>‘drug</w:t>
      </w:r>
      <w:r>
        <w:rPr>
          <w:i/>
          <w:spacing w:val="-4"/>
          <w:sz w:val="18"/>
        </w:rPr>
        <w:t> </w:t>
      </w:r>
      <w:r>
        <w:rPr>
          <w:i/>
          <w:w w:val="90"/>
          <w:sz w:val="18"/>
        </w:rPr>
        <w:t>budget’:</w:t>
      </w:r>
      <w:r>
        <w:rPr>
          <w:i/>
          <w:spacing w:val="2"/>
          <w:sz w:val="18"/>
        </w:rPr>
        <w:t> </w:t>
      </w:r>
      <w:r>
        <w:rPr>
          <w:i/>
          <w:w w:val="90"/>
          <w:sz w:val="18"/>
        </w:rPr>
        <w:t>Government</w:t>
      </w:r>
      <w:r>
        <w:rPr>
          <w:i/>
          <w:spacing w:val="-1"/>
          <w:sz w:val="18"/>
        </w:rPr>
        <w:t> </w:t>
      </w:r>
      <w:r>
        <w:rPr>
          <w:i/>
          <w:w w:val="90"/>
          <w:sz w:val="18"/>
        </w:rPr>
        <w:t>drug</w:t>
      </w:r>
      <w:r>
        <w:rPr>
          <w:i/>
          <w:spacing w:val="-4"/>
          <w:sz w:val="18"/>
        </w:rPr>
        <w:t> </w:t>
      </w:r>
      <w:r>
        <w:rPr>
          <w:i/>
          <w:w w:val="90"/>
          <w:sz w:val="18"/>
        </w:rPr>
        <w:t>policy</w:t>
      </w:r>
      <w:r>
        <w:rPr>
          <w:i/>
          <w:spacing w:val="-1"/>
          <w:sz w:val="18"/>
        </w:rPr>
        <w:t> </w:t>
      </w:r>
      <w:r>
        <w:rPr>
          <w:i/>
          <w:w w:val="90"/>
          <w:sz w:val="18"/>
        </w:rPr>
        <w:t>expenditure</w:t>
      </w:r>
      <w:r>
        <w:rPr>
          <w:i/>
          <w:spacing w:val="-3"/>
          <w:sz w:val="18"/>
        </w:rPr>
        <w:t> </w:t>
      </w:r>
      <w:r>
        <w:rPr>
          <w:i/>
          <w:spacing w:val="-2"/>
          <w:w w:val="90"/>
          <w:sz w:val="18"/>
        </w:rPr>
        <w:t>2021/22</w:t>
      </w:r>
      <w:r>
        <w:rPr>
          <w:spacing w:val="-2"/>
          <w:w w:val="90"/>
          <w:sz w:val="18"/>
        </w:rPr>
        <w:t>.</w:t>
      </w:r>
    </w:p>
    <w:p>
      <w:pPr>
        <w:spacing w:before="13"/>
        <w:ind w:left="1231" w:right="0" w:firstLine="0"/>
        <w:jc w:val="left"/>
        <w:rPr>
          <w:sz w:val="18"/>
        </w:rPr>
      </w:pPr>
      <w:r>
        <w:rPr>
          <w:w w:val="90"/>
          <w:sz w:val="18"/>
        </w:rPr>
        <w:t>Available</w:t>
      </w:r>
      <w:r>
        <w:rPr>
          <w:spacing w:val="5"/>
          <w:sz w:val="18"/>
        </w:rPr>
        <w:t> </w:t>
      </w:r>
      <w:r>
        <w:rPr>
          <w:w w:val="90"/>
          <w:sz w:val="18"/>
        </w:rPr>
        <w:t>at:</w:t>
      </w:r>
      <w:r>
        <w:rPr>
          <w:spacing w:val="1"/>
          <w:sz w:val="18"/>
        </w:rPr>
        <w:t> </w:t>
      </w:r>
      <w:r>
        <w:rPr>
          <w:b/>
          <w:color w:val="E64625"/>
          <w:w w:val="90"/>
          <w:sz w:val="18"/>
          <w:u w:val="single" w:color="E64625"/>
        </w:rPr>
        <w:t>https://doi.org/10.26190/unsworks/30075</w:t>
      </w:r>
      <w:r>
        <w:rPr>
          <w:b/>
          <w:color w:val="E64625"/>
          <w:spacing w:val="2"/>
          <w:sz w:val="18"/>
        </w:rPr>
        <w:t> </w:t>
      </w:r>
      <w:r>
        <w:rPr>
          <w:w w:val="90"/>
          <w:sz w:val="18"/>
        </w:rPr>
        <w:t>(Accessed:</w:t>
      </w:r>
      <w:r>
        <w:rPr>
          <w:spacing w:val="1"/>
          <w:sz w:val="18"/>
        </w:rPr>
        <w:t> </w:t>
      </w:r>
      <w:r>
        <w:rPr>
          <w:w w:val="90"/>
          <w:sz w:val="18"/>
        </w:rPr>
        <w:t>19</w:t>
      </w:r>
      <w:r>
        <w:rPr>
          <w:spacing w:val="-3"/>
          <w:sz w:val="18"/>
        </w:rPr>
        <w:t> </w:t>
      </w:r>
      <w:r>
        <w:rPr>
          <w:w w:val="90"/>
          <w:sz w:val="18"/>
        </w:rPr>
        <w:t>September</w:t>
      </w:r>
      <w:r>
        <w:rPr>
          <w:spacing w:val="1"/>
          <w:sz w:val="18"/>
        </w:rPr>
        <w:t> </w:t>
      </w:r>
      <w:r>
        <w:rPr>
          <w:spacing w:val="-4"/>
          <w:w w:val="90"/>
          <w:sz w:val="18"/>
        </w:rPr>
        <w:t>2024)</w:t>
      </w:r>
    </w:p>
    <w:p>
      <w:pPr>
        <w:pStyle w:val="ListParagraph"/>
        <w:numPr>
          <w:ilvl w:val="0"/>
          <w:numId w:val="4"/>
        </w:numPr>
        <w:tabs>
          <w:tab w:pos="1231" w:val="left" w:leader="none"/>
        </w:tabs>
        <w:spacing w:line="254" w:lineRule="auto" w:before="9" w:after="0"/>
        <w:ind w:left="1231" w:right="521" w:hanging="360"/>
        <w:jc w:val="both"/>
        <w:rPr>
          <w:sz w:val="18"/>
        </w:rPr>
      </w:pPr>
      <w:r>
        <w:rPr>
          <w:w w:val="90"/>
          <w:sz w:val="18"/>
        </w:rPr>
        <w:t>Ritter, A., Chalmers, J. and Gomez, M. (2019). ‘Measuring Unmet Demand for Alcohol and Other Drug Treatment: The Application of an Australian Population-Based Planning Model’, </w:t>
      </w:r>
      <w:r>
        <w:rPr>
          <w:i/>
          <w:w w:val="90"/>
          <w:sz w:val="18"/>
        </w:rPr>
        <w:t>J Stud Alcohol Drugs</w:t>
      </w:r>
      <w:r>
        <w:rPr>
          <w:w w:val="90"/>
          <w:sz w:val="18"/>
        </w:rPr>
        <w:t>, </w:t>
      </w:r>
      <w:r>
        <w:rPr>
          <w:w w:val="95"/>
          <w:sz w:val="18"/>
        </w:rPr>
        <w:t>Sup 18(18), pp 42-50.</w:t>
      </w:r>
    </w:p>
    <w:p>
      <w:pPr>
        <w:pStyle w:val="ListParagraph"/>
        <w:numPr>
          <w:ilvl w:val="0"/>
          <w:numId w:val="4"/>
        </w:numPr>
        <w:tabs>
          <w:tab w:pos="1230" w:val="left" w:leader="none"/>
        </w:tabs>
        <w:spacing w:line="240" w:lineRule="auto" w:before="1" w:after="0"/>
        <w:ind w:left="1230" w:right="0" w:hanging="359"/>
        <w:jc w:val="both"/>
        <w:rPr>
          <w:sz w:val="18"/>
        </w:rPr>
      </w:pPr>
      <w:r>
        <w:rPr>
          <w:w w:val="90"/>
          <w:sz w:val="18"/>
        </w:rPr>
        <w:t>Routledge,</w:t>
      </w:r>
      <w:r>
        <w:rPr>
          <w:spacing w:val="-1"/>
          <w:w w:val="90"/>
          <w:sz w:val="18"/>
        </w:rPr>
        <w:t> </w:t>
      </w:r>
      <w:r>
        <w:rPr>
          <w:w w:val="90"/>
          <w:sz w:val="18"/>
        </w:rPr>
        <w:t>K.</w:t>
      </w:r>
      <w:r>
        <w:rPr>
          <w:spacing w:val="-2"/>
          <w:w w:val="90"/>
          <w:sz w:val="18"/>
        </w:rPr>
        <w:t> </w:t>
      </w:r>
      <w:r>
        <w:rPr>
          <w:w w:val="90"/>
          <w:sz w:val="18"/>
        </w:rPr>
        <w:t>et</w:t>
      </w:r>
      <w:r>
        <w:rPr>
          <w:spacing w:val="-1"/>
          <w:w w:val="90"/>
          <w:sz w:val="18"/>
        </w:rPr>
        <w:t> </w:t>
      </w:r>
      <w:r>
        <w:rPr>
          <w:w w:val="90"/>
          <w:sz w:val="18"/>
        </w:rPr>
        <w:t>al.</w:t>
      </w:r>
      <w:r>
        <w:rPr>
          <w:spacing w:val="-2"/>
          <w:w w:val="90"/>
          <w:sz w:val="18"/>
        </w:rPr>
        <w:t> </w:t>
      </w:r>
      <w:r>
        <w:rPr>
          <w:w w:val="90"/>
          <w:sz w:val="18"/>
        </w:rPr>
        <w:t>(2022).</w:t>
      </w:r>
      <w:r>
        <w:rPr>
          <w:spacing w:val="-5"/>
          <w:sz w:val="18"/>
        </w:rPr>
        <w:t> </w:t>
      </w:r>
      <w:r>
        <w:rPr>
          <w:w w:val="90"/>
          <w:sz w:val="18"/>
        </w:rPr>
        <w:t>Acceptability</w:t>
      </w:r>
      <w:r>
        <w:rPr>
          <w:spacing w:val="-3"/>
          <w:w w:val="90"/>
          <w:sz w:val="18"/>
        </w:rPr>
        <w:t> </w:t>
      </w:r>
      <w:r>
        <w:rPr>
          <w:w w:val="90"/>
          <w:sz w:val="18"/>
        </w:rPr>
        <w:t>and</w:t>
      </w:r>
      <w:r>
        <w:rPr>
          <w:spacing w:val="-1"/>
          <w:w w:val="90"/>
          <w:sz w:val="18"/>
        </w:rPr>
        <w:t> </w:t>
      </w:r>
      <w:r>
        <w:rPr>
          <w:w w:val="90"/>
          <w:sz w:val="18"/>
        </w:rPr>
        <w:t>feasibility</w:t>
      </w:r>
      <w:r>
        <w:rPr>
          <w:spacing w:val="-3"/>
          <w:w w:val="90"/>
          <w:sz w:val="18"/>
        </w:rPr>
        <w:t> </w:t>
      </w:r>
      <w:r>
        <w:rPr>
          <w:w w:val="90"/>
          <w:sz w:val="18"/>
        </w:rPr>
        <w:t>of</w:t>
      </w:r>
      <w:r>
        <w:rPr>
          <w:spacing w:val="-1"/>
          <w:w w:val="90"/>
          <w:sz w:val="18"/>
        </w:rPr>
        <w:t> </w:t>
      </w:r>
      <w:r>
        <w:rPr>
          <w:w w:val="90"/>
          <w:sz w:val="18"/>
        </w:rPr>
        <w:t>Strong</w:t>
      </w:r>
      <w:r>
        <w:rPr>
          <w:spacing w:val="-5"/>
          <w:sz w:val="18"/>
        </w:rPr>
        <w:t> </w:t>
      </w:r>
      <w:r>
        <w:rPr>
          <w:w w:val="90"/>
          <w:sz w:val="18"/>
        </w:rPr>
        <w:t>&amp;</w:t>
      </w:r>
      <w:r>
        <w:rPr>
          <w:spacing w:val="-5"/>
          <w:sz w:val="18"/>
        </w:rPr>
        <w:t> </w:t>
      </w:r>
      <w:r>
        <w:rPr>
          <w:w w:val="90"/>
          <w:sz w:val="18"/>
        </w:rPr>
        <w:t>Deadly</w:t>
      </w:r>
      <w:r>
        <w:rPr>
          <w:spacing w:val="-3"/>
          <w:w w:val="90"/>
          <w:sz w:val="18"/>
        </w:rPr>
        <w:t> </w:t>
      </w:r>
      <w:r>
        <w:rPr>
          <w:w w:val="90"/>
          <w:sz w:val="18"/>
        </w:rPr>
        <w:t>Futures,</w:t>
      </w:r>
      <w:r>
        <w:rPr>
          <w:spacing w:val="-1"/>
          <w:w w:val="90"/>
          <w:sz w:val="18"/>
        </w:rPr>
        <w:t> </w:t>
      </w:r>
      <w:r>
        <w:rPr>
          <w:w w:val="90"/>
          <w:sz w:val="18"/>
        </w:rPr>
        <w:t>a</w:t>
      </w:r>
      <w:r>
        <w:rPr>
          <w:spacing w:val="-3"/>
          <w:w w:val="90"/>
          <w:sz w:val="18"/>
        </w:rPr>
        <w:t> </w:t>
      </w:r>
      <w:r>
        <w:rPr>
          <w:spacing w:val="-2"/>
          <w:w w:val="90"/>
          <w:sz w:val="18"/>
        </w:rPr>
        <w:t>culturally-</w:t>
      </w:r>
    </w:p>
    <w:p>
      <w:pPr>
        <w:spacing w:line="254" w:lineRule="auto" w:before="14"/>
        <w:ind w:left="1231" w:right="622" w:firstLine="0"/>
        <w:jc w:val="both"/>
        <w:rPr>
          <w:sz w:val="18"/>
        </w:rPr>
      </w:pPr>
      <w:r>
        <w:rPr>
          <w:w w:val="90"/>
          <w:sz w:val="18"/>
        </w:rPr>
        <w:t>inclusive alcohol and drug prevention program for Aboriginal and/or Torres Strait Islander secondary </w:t>
      </w:r>
      <w:r>
        <w:rPr>
          <w:spacing w:val="-4"/>
          <w:sz w:val="18"/>
        </w:rPr>
        <w:t>students. </w:t>
      </w:r>
      <w:r>
        <w:rPr>
          <w:i/>
          <w:spacing w:val="-4"/>
          <w:sz w:val="18"/>
        </w:rPr>
        <w:t>SSM Mental</w:t>
      </w:r>
      <w:r>
        <w:rPr>
          <w:i/>
          <w:spacing w:val="-6"/>
          <w:sz w:val="18"/>
        </w:rPr>
        <w:t> </w:t>
      </w:r>
      <w:r>
        <w:rPr>
          <w:i/>
          <w:spacing w:val="-4"/>
          <w:sz w:val="18"/>
        </w:rPr>
        <w:t>Health</w:t>
      </w:r>
      <w:r>
        <w:rPr>
          <w:spacing w:val="-4"/>
          <w:sz w:val="18"/>
        </w:rPr>
        <w:t>, 100073.</w:t>
      </w:r>
    </w:p>
    <w:p>
      <w:pPr>
        <w:pStyle w:val="ListParagraph"/>
        <w:numPr>
          <w:ilvl w:val="0"/>
          <w:numId w:val="4"/>
        </w:numPr>
        <w:tabs>
          <w:tab w:pos="1231" w:val="left" w:leader="none"/>
        </w:tabs>
        <w:spacing w:line="256" w:lineRule="auto" w:before="161" w:after="0"/>
        <w:ind w:left="1231" w:right="565" w:hanging="360"/>
        <w:jc w:val="left"/>
        <w:rPr>
          <w:sz w:val="18"/>
        </w:rPr>
      </w:pPr>
      <w:r>
        <w:rPr>
          <w:w w:val="90"/>
          <w:sz w:val="18"/>
        </w:rPr>
        <w:t>Ryan,</w:t>
      </w:r>
      <w:r>
        <w:rPr>
          <w:spacing w:val="-3"/>
          <w:w w:val="90"/>
          <w:sz w:val="18"/>
        </w:rPr>
        <w:t> </w:t>
      </w:r>
      <w:r>
        <w:rPr>
          <w:w w:val="90"/>
          <w:sz w:val="18"/>
        </w:rPr>
        <w:t>S.M.,</w:t>
      </w:r>
      <w:r>
        <w:rPr>
          <w:spacing w:val="-4"/>
          <w:w w:val="90"/>
          <w:sz w:val="18"/>
        </w:rPr>
        <w:t> </w:t>
      </w:r>
      <w:r>
        <w:rPr>
          <w:w w:val="90"/>
          <w:sz w:val="18"/>
        </w:rPr>
        <w:t>Jorm,</w:t>
      </w:r>
      <w:r>
        <w:rPr>
          <w:spacing w:val="-3"/>
          <w:w w:val="90"/>
          <w:sz w:val="18"/>
        </w:rPr>
        <w:t> </w:t>
      </w:r>
      <w:r>
        <w:rPr>
          <w:w w:val="90"/>
          <w:sz w:val="18"/>
        </w:rPr>
        <w:t>A.F.</w:t>
      </w:r>
      <w:r>
        <w:rPr>
          <w:spacing w:val="-4"/>
          <w:w w:val="90"/>
          <w:sz w:val="18"/>
        </w:rPr>
        <w:t> </w:t>
      </w:r>
      <w:r>
        <w:rPr>
          <w:w w:val="90"/>
          <w:sz w:val="18"/>
        </w:rPr>
        <w:t>and</w:t>
      </w:r>
      <w:r>
        <w:rPr>
          <w:spacing w:val="-3"/>
          <w:w w:val="90"/>
          <w:sz w:val="18"/>
        </w:rPr>
        <w:t> </w:t>
      </w:r>
      <w:r>
        <w:rPr>
          <w:w w:val="90"/>
          <w:sz w:val="18"/>
        </w:rPr>
        <w:t>Lubman,</w:t>
      </w:r>
      <w:r>
        <w:rPr>
          <w:spacing w:val="-3"/>
          <w:w w:val="90"/>
          <w:sz w:val="18"/>
        </w:rPr>
        <w:t> </w:t>
      </w:r>
      <w:r>
        <w:rPr>
          <w:w w:val="90"/>
          <w:sz w:val="18"/>
        </w:rPr>
        <w:t>D.I.</w:t>
      </w:r>
      <w:r>
        <w:rPr>
          <w:spacing w:val="-4"/>
          <w:w w:val="90"/>
          <w:sz w:val="18"/>
        </w:rPr>
        <w:t> </w:t>
      </w:r>
      <w:r>
        <w:rPr>
          <w:w w:val="90"/>
          <w:sz w:val="18"/>
        </w:rPr>
        <w:t>(2010).</w:t>
      </w:r>
      <w:r>
        <w:rPr>
          <w:spacing w:val="-3"/>
          <w:w w:val="90"/>
          <w:sz w:val="18"/>
        </w:rPr>
        <w:t> </w:t>
      </w:r>
      <w:r>
        <w:rPr>
          <w:w w:val="90"/>
          <w:sz w:val="18"/>
        </w:rPr>
        <w:t>Parenting</w:t>
      </w:r>
      <w:r>
        <w:rPr>
          <w:spacing w:val="-3"/>
          <w:w w:val="90"/>
          <w:sz w:val="18"/>
        </w:rPr>
        <w:t> </w:t>
      </w:r>
      <w:r>
        <w:rPr>
          <w:w w:val="90"/>
          <w:sz w:val="18"/>
        </w:rPr>
        <w:t>factors</w:t>
      </w:r>
      <w:r>
        <w:rPr>
          <w:spacing w:val="-4"/>
          <w:w w:val="90"/>
          <w:sz w:val="18"/>
        </w:rPr>
        <w:t> </w:t>
      </w:r>
      <w:r>
        <w:rPr>
          <w:w w:val="90"/>
          <w:sz w:val="18"/>
        </w:rPr>
        <w:t>associated</w:t>
      </w:r>
      <w:r>
        <w:rPr>
          <w:spacing w:val="-3"/>
          <w:w w:val="90"/>
          <w:sz w:val="18"/>
        </w:rPr>
        <w:t> </w:t>
      </w:r>
      <w:r>
        <w:rPr>
          <w:w w:val="90"/>
          <w:sz w:val="18"/>
        </w:rPr>
        <w:t>with</w:t>
      </w:r>
      <w:r>
        <w:rPr>
          <w:spacing w:val="-3"/>
          <w:w w:val="90"/>
          <w:sz w:val="18"/>
        </w:rPr>
        <w:t> </w:t>
      </w:r>
      <w:r>
        <w:rPr>
          <w:w w:val="90"/>
          <w:sz w:val="18"/>
        </w:rPr>
        <w:t>reduced</w:t>
      </w:r>
      <w:r>
        <w:rPr>
          <w:spacing w:val="-3"/>
          <w:w w:val="90"/>
          <w:sz w:val="18"/>
        </w:rPr>
        <w:t> </w:t>
      </w:r>
      <w:r>
        <w:rPr>
          <w:w w:val="90"/>
          <w:sz w:val="18"/>
        </w:rPr>
        <w:t>adolescent alcohol use: a systematic review of longitudinal studies. </w:t>
      </w:r>
      <w:r>
        <w:rPr>
          <w:i/>
          <w:w w:val="90"/>
          <w:sz w:val="18"/>
        </w:rPr>
        <w:t>Aust N Z J Psychiatry</w:t>
      </w:r>
      <w:r>
        <w:rPr>
          <w:w w:val="90"/>
          <w:sz w:val="18"/>
        </w:rPr>
        <w:t>, 44(9), 774-783.</w:t>
      </w:r>
    </w:p>
    <w:p>
      <w:pPr>
        <w:pStyle w:val="ListParagraph"/>
        <w:numPr>
          <w:ilvl w:val="0"/>
          <w:numId w:val="4"/>
        </w:numPr>
        <w:tabs>
          <w:tab w:pos="1231" w:val="left" w:leader="none"/>
        </w:tabs>
        <w:spacing w:line="254" w:lineRule="auto" w:before="0" w:after="0"/>
        <w:ind w:left="1231" w:right="983" w:hanging="360"/>
        <w:jc w:val="left"/>
        <w:rPr>
          <w:sz w:val="18"/>
        </w:rPr>
      </w:pPr>
      <w:r>
        <w:rPr>
          <w:w w:val="90"/>
          <w:sz w:val="18"/>
        </w:rPr>
        <w:t>Scully,</w:t>
      </w:r>
      <w:r>
        <w:rPr>
          <w:spacing w:val="-8"/>
          <w:w w:val="90"/>
          <w:sz w:val="18"/>
        </w:rPr>
        <w:t> </w:t>
      </w:r>
      <w:r>
        <w:rPr>
          <w:w w:val="90"/>
          <w:sz w:val="18"/>
        </w:rPr>
        <w:t>M.,</w:t>
      </w:r>
      <w:r>
        <w:rPr>
          <w:spacing w:val="-7"/>
          <w:w w:val="90"/>
          <w:sz w:val="18"/>
        </w:rPr>
        <w:t> </w:t>
      </w:r>
      <w:r>
        <w:rPr>
          <w:w w:val="90"/>
          <w:sz w:val="18"/>
        </w:rPr>
        <w:t>Bain,</w:t>
      </w:r>
      <w:r>
        <w:rPr>
          <w:spacing w:val="-8"/>
          <w:w w:val="90"/>
          <w:sz w:val="18"/>
        </w:rPr>
        <w:t> </w:t>
      </w:r>
      <w:r>
        <w:rPr>
          <w:w w:val="90"/>
          <w:sz w:val="18"/>
        </w:rPr>
        <w:t>E.</w:t>
      </w:r>
      <w:r>
        <w:rPr>
          <w:spacing w:val="-7"/>
          <w:w w:val="90"/>
          <w:sz w:val="18"/>
        </w:rPr>
        <w:t> </w:t>
      </w:r>
      <w:r>
        <w:rPr>
          <w:w w:val="90"/>
          <w:sz w:val="18"/>
        </w:rPr>
        <w:t>et</w:t>
      </w:r>
      <w:r>
        <w:rPr>
          <w:spacing w:val="-8"/>
          <w:w w:val="90"/>
          <w:sz w:val="18"/>
        </w:rPr>
        <w:t> </w:t>
      </w:r>
      <w:r>
        <w:rPr>
          <w:w w:val="90"/>
          <w:sz w:val="18"/>
        </w:rPr>
        <w:t>al.</w:t>
      </w:r>
      <w:r>
        <w:rPr>
          <w:spacing w:val="-7"/>
          <w:w w:val="90"/>
          <w:sz w:val="18"/>
        </w:rPr>
        <w:t> </w:t>
      </w:r>
      <w:r>
        <w:rPr>
          <w:w w:val="90"/>
          <w:sz w:val="18"/>
        </w:rPr>
        <w:t>(2023).</w:t>
      </w:r>
      <w:r>
        <w:rPr>
          <w:spacing w:val="-8"/>
          <w:w w:val="90"/>
          <w:sz w:val="18"/>
        </w:rPr>
        <w:t> </w:t>
      </w:r>
      <w:r>
        <w:rPr>
          <w:i/>
          <w:w w:val="90"/>
          <w:sz w:val="18"/>
        </w:rPr>
        <w:t>ASSAD</w:t>
      </w:r>
      <w:r>
        <w:rPr>
          <w:i/>
          <w:spacing w:val="-8"/>
          <w:w w:val="90"/>
          <w:sz w:val="18"/>
        </w:rPr>
        <w:t> </w:t>
      </w:r>
      <w:r>
        <w:rPr>
          <w:i/>
          <w:w w:val="90"/>
          <w:sz w:val="18"/>
        </w:rPr>
        <w:t>2022/2023:</w:t>
      </w:r>
      <w:r>
        <w:rPr>
          <w:i/>
          <w:spacing w:val="-7"/>
          <w:w w:val="90"/>
          <w:sz w:val="18"/>
        </w:rPr>
        <w:t> </w:t>
      </w:r>
      <w:r>
        <w:rPr>
          <w:i/>
          <w:w w:val="90"/>
          <w:sz w:val="18"/>
        </w:rPr>
        <w:t>Australian</w:t>
      </w:r>
      <w:r>
        <w:rPr>
          <w:i/>
          <w:spacing w:val="-8"/>
          <w:w w:val="90"/>
          <w:sz w:val="18"/>
        </w:rPr>
        <w:t> </w:t>
      </w:r>
      <w:r>
        <w:rPr>
          <w:i/>
          <w:w w:val="90"/>
          <w:sz w:val="18"/>
        </w:rPr>
        <w:t>secondary</w:t>
      </w:r>
      <w:r>
        <w:rPr>
          <w:i/>
          <w:spacing w:val="-7"/>
          <w:w w:val="90"/>
          <w:sz w:val="18"/>
        </w:rPr>
        <w:t> </w:t>
      </w:r>
      <w:r>
        <w:rPr>
          <w:i/>
          <w:w w:val="90"/>
          <w:sz w:val="18"/>
        </w:rPr>
        <w:t>school</w:t>
      </w:r>
      <w:r>
        <w:rPr>
          <w:i/>
          <w:spacing w:val="-8"/>
          <w:w w:val="90"/>
          <w:sz w:val="18"/>
        </w:rPr>
        <w:t> </w:t>
      </w:r>
      <w:r>
        <w:rPr>
          <w:i/>
          <w:w w:val="90"/>
          <w:sz w:val="18"/>
        </w:rPr>
        <w:t>students’</w:t>
      </w:r>
      <w:r>
        <w:rPr>
          <w:i/>
          <w:spacing w:val="-7"/>
          <w:w w:val="90"/>
          <w:sz w:val="18"/>
        </w:rPr>
        <w:t> </w:t>
      </w:r>
      <w:r>
        <w:rPr>
          <w:i/>
          <w:w w:val="90"/>
          <w:sz w:val="18"/>
        </w:rPr>
        <w:t>use</w:t>
      </w:r>
      <w:r>
        <w:rPr>
          <w:i/>
          <w:spacing w:val="-8"/>
          <w:w w:val="90"/>
          <w:sz w:val="18"/>
        </w:rPr>
        <w:t> </w:t>
      </w:r>
      <w:r>
        <w:rPr>
          <w:i/>
          <w:w w:val="90"/>
          <w:sz w:val="18"/>
        </w:rPr>
        <w:t>of </w:t>
      </w:r>
      <w:r>
        <w:rPr>
          <w:i/>
          <w:spacing w:val="-4"/>
          <w:sz w:val="18"/>
        </w:rPr>
        <w:t>tobacco</w:t>
      </w:r>
      <w:r>
        <w:rPr>
          <w:i/>
          <w:spacing w:val="-13"/>
          <w:sz w:val="18"/>
        </w:rPr>
        <w:t> </w:t>
      </w:r>
      <w:r>
        <w:rPr>
          <w:i/>
          <w:spacing w:val="-4"/>
          <w:sz w:val="18"/>
        </w:rPr>
        <w:t>and</w:t>
      </w:r>
      <w:r>
        <w:rPr>
          <w:i/>
          <w:spacing w:val="-9"/>
          <w:sz w:val="18"/>
        </w:rPr>
        <w:t> </w:t>
      </w:r>
      <w:r>
        <w:rPr>
          <w:i/>
          <w:spacing w:val="-4"/>
          <w:sz w:val="18"/>
        </w:rPr>
        <w:t>e-cigarettes</w:t>
      </w:r>
      <w:r>
        <w:rPr>
          <w:spacing w:val="-4"/>
          <w:sz w:val="18"/>
        </w:rPr>
        <w:t>.</w:t>
      </w:r>
      <w:r>
        <w:rPr>
          <w:spacing w:val="-11"/>
          <w:sz w:val="18"/>
        </w:rPr>
        <w:t> </w:t>
      </w:r>
      <w:r>
        <w:rPr>
          <w:spacing w:val="-4"/>
          <w:sz w:val="18"/>
        </w:rPr>
        <w:t>Cancer</w:t>
      </w:r>
      <w:r>
        <w:rPr>
          <w:spacing w:val="-8"/>
          <w:sz w:val="18"/>
        </w:rPr>
        <w:t> </w:t>
      </w:r>
      <w:r>
        <w:rPr>
          <w:spacing w:val="-4"/>
          <w:sz w:val="18"/>
        </w:rPr>
        <w:t>Council</w:t>
      </w:r>
      <w:r>
        <w:rPr>
          <w:spacing w:val="-9"/>
          <w:sz w:val="18"/>
        </w:rPr>
        <w:t> </w:t>
      </w:r>
      <w:r>
        <w:rPr>
          <w:spacing w:val="-4"/>
          <w:sz w:val="18"/>
        </w:rPr>
        <w:t>Victoria.</w:t>
      </w:r>
    </w:p>
    <w:p>
      <w:pPr>
        <w:pStyle w:val="ListParagraph"/>
        <w:numPr>
          <w:ilvl w:val="0"/>
          <w:numId w:val="4"/>
        </w:numPr>
        <w:tabs>
          <w:tab w:pos="1231" w:val="left" w:leader="none"/>
        </w:tabs>
        <w:spacing w:line="254" w:lineRule="auto" w:before="0" w:after="0"/>
        <w:ind w:left="1231" w:right="502" w:hanging="360"/>
        <w:jc w:val="left"/>
        <w:rPr>
          <w:sz w:val="18"/>
        </w:rPr>
      </w:pPr>
      <w:r>
        <w:rPr>
          <w:w w:val="90"/>
          <w:sz w:val="18"/>
        </w:rPr>
        <w:t>Scully,</w:t>
      </w:r>
      <w:r>
        <w:rPr>
          <w:spacing w:val="-7"/>
          <w:w w:val="90"/>
          <w:sz w:val="18"/>
        </w:rPr>
        <w:t> </w:t>
      </w:r>
      <w:r>
        <w:rPr>
          <w:w w:val="90"/>
          <w:sz w:val="18"/>
        </w:rPr>
        <w:t>M.,</w:t>
      </w:r>
      <w:r>
        <w:rPr>
          <w:spacing w:val="-6"/>
          <w:w w:val="90"/>
          <w:sz w:val="18"/>
        </w:rPr>
        <w:t> </w:t>
      </w:r>
      <w:r>
        <w:rPr>
          <w:w w:val="90"/>
          <w:sz w:val="18"/>
        </w:rPr>
        <w:t>Koh,</w:t>
      </w:r>
      <w:r>
        <w:rPr>
          <w:spacing w:val="-6"/>
          <w:w w:val="90"/>
          <w:sz w:val="18"/>
        </w:rPr>
        <w:t> </w:t>
      </w:r>
      <w:r>
        <w:rPr>
          <w:w w:val="90"/>
          <w:sz w:val="18"/>
        </w:rPr>
        <w:t>I.</w:t>
      </w:r>
      <w:r>
        <w:rPr>
          <w:spacing w:val="-7"/>
          <w:w w:val="90"/>
          <w:sz w:val="18"/>
        </w:rPr>
        <w:t> </w:t>
      </w:r>
      <w:r>
        <w:rPr>
          <w:w w:val="90"/>
          <w:sz w:val="18"/>
        </w:rPr>
        <w:t>et</w:t>
      </w:r>
      <w:r>
        <w:rPr>
          <w:spacing w:val="-6"/>
          <w:w w:val="90"/>
          <w:sz w:val="18"/>
        </w:rPr>
        <w:t> </w:t>
      </w:r>
      <w:r>
        <w:rPr>
          <w:w w:val="90"/>
          <w:sz w:val="18"/>
        </w:rPr>
        <w:t>al.</w:t>
      </w:r>
      <w:r>
        <w:rPr>
          <w:spacing w:val="-7"/>
          <w:w w:val="90"/>
          <w:sz w:val="18"/>
        </w:rPr>
        <w:t> </w:t>
      </w:r>
      <w:r>
        <w:rPr>
          <w:w w:val="90"/>
          <w:sz w:val="18"/>
        </w:rPr>
        <w:t>(2023).</w:t>
      </w:r>
      <w:r>
        <w:rPr>
          <w:spacing w:val="-6"/>
          <w:w w:val="90"/>
          <w:sz w:val="18"/>
        </w:rPr>
        <w:t> </w:t>
      </w:r>
      <w:r>
        <w:rPr>
          <w:i/>
          <w:w w:val="90"/>
          <w:sz w:val="18"/>
        </w:rPr>
        <w:t>ASSAD</w:t>
      </w:r>
      <w:r>
        <w:rPr>
          <w:i/>
          <w:spacing w:val="-2"/>
          <w:w w:val="90"/>
          <w:sz w:val="18"/>
        </w:rPr>
        <w:t> </w:t>
      </w:r>
      <w:r>
        <w:rPr>
          <w:i/>
          <w:w w:val="90"/>
          <w:sz w:val="18"/>
        </w:rPr>
        <w:t>2022/2023:</w:t>
      </w:r>
      <w:r>
        <w:rPr>
          <w:i/>
          <w:spacing w:val="-5"/>
          <w:w w:val="90"/>
          <w:sz w:val="18"/>
        </w:rPr>
        <w:t> </w:t>
      </w:r>
      <w:r>
        <w:rPr>
          <w:i/>
          <w:w w:val="90"/>
          <w:sz w:val="18"/>
        </w:rPr>
        <w:t>Australian</w:t>
      </w:r>
      <w:r>
        <w:rPr>
          <w:i/>
          <w:spacing w:val="-4"/>
          <w:w w:val="90"/>
          <w:sz w:val="18"/>
        </w:rPr>
        <w:t> </w:t>
      </w:r>
      <w:r>
        <w:rPr>
          <w:i/>
          <w:w w:val="90"/>
          <w:sz w:val="18"/>
        </w:rPr>
        <w:t>secondary</w:t>
      </w:r>
      <w:r>
        <w:rPr>
          <w:i/>
          <w:spacing w:val="-7"/>
          <w:w w:val="90"/>
          <w:sz w:val="18"/>
        </w:rPr>
        <w:t> </w:t>
      </w:r>
      <w:r>
        <w:rPr>
          <w:i/>
          <w:w w:val="90"/>
          <w:sz w:val="18"/>
        </w:rPr>
        <w:t>school</w:t>
      </w:r>
      <w:r>
        <w:rPr>
          <w:i/>
          <w:spacing w:val="-8"/>
          <w:w w:val="90"/>
          <w:sz w:val="18"/>
        </w:rPr>
        <w:t> </w:t>
      </w:r>
      <w:r>
        <w:rPr>
          <w:i/>
          <w:w w:val="90"/>
          <w:sz w:val="18"/>
        </w:rPr>
        <w:t>students’</w:t>
      </w:r>
      <w:r>
        <w:rPr>
          <w:i/>
          <w:spacing w:val="-7"/>
          <w:w w:val="90"/>
          <w:sz w:val="18"/>
        </w:rPr>
        <w:t> </w:t>
      </w:r>
      <w:r>
        <w:rPr>
          <w:i/>
          <w:w w:val="90"/>
          <w:sz w:val="18"/>
        </w:rPr>
        <w:t>use</w:t>
      </w:r>
      <w:r>
        <w:rPr>
          <w:i/>
          <w:spacing w:val="-8"/>
          <w:w w:val="90"/>
          <w:sz w:val="18"/>
        </w:rPr>
        <w:t> </w:t>
      </w:r>
      <w:r>
        <w:rPr>
          <w:i/>
          <w:w w:val="90"/>
          <w:sz w:val="18"/>
        </w:rPr>
        <w:t>of</w:t>
      </w:r>
      <w:r>
        <w:rPr>
          <w:i/>
          <w:spacing w:val="-6"/>
          <w:w w:val="90"/>
          <w:sz w:val="18"/>
        </w:rPr>
        <w:t> </w:t>
      </w:r>
      <w:r>
        <w:rPr>
          <w:i/>
          <w:w w:val="90"/>
          <w:sz w:val="18"/>
        </w:rPr>
        <w:t>alcohol </w:t>
      </w:r>
      <w:r>
        <w:rPr>
          <w:i/>
          <w:spacing w:val="-4"/>
          <w:sz w:val="18"/>
        </w:rPr>
        <w:t>and</w:t>
      </w:r>
      <w:r>
        <w:rPr>
          <w:i/>
          <w:spacing w:val="-11"/>
          <w:sz w:val="18"/>
        </w:rPr>
        <w:t> </w:t>
      </w:r>
      <w:r>
        <w:rPr>
          <w:i/>
          <w:spacing w:val="-4"/>
          <w:sz w:val="18"/>
        </w:rPr>
        <w:t>other</w:t>
      </w:r>
      <w:r>
        <w:rPr>
          <w:i/>
          <w:spacing w:val="-12"/>
          <w:sz w:val="18"/>
        </w:rPr>
        <w:t> </w:t>
      </w:r>
      <w:r>
        <w:rPr>
          <w:i/>
          <w:spacing w:val="-4"/>
          <w:sz w:val="18"/>
        </w:rPr>
        <w:t>substances</w:t>
      </w:r>
      <w:r>
        <w:rPr>
          <w:spacing w:val="-4"/>
          <w:sz w:val="18"/>
        </w:rPr>
        <w:t>.</w:t>
      </w:r>
      <w:r>
        <w:rPr>
          <w:spacing w:val="-11"/>
          <w:sz w:val="18"/>
        </w:rPr>
        <w:t> </w:t>
      </w:r>
      <w:r>
        <w:rPr>
          <w:spacing w:val="-4"/>
          <w:sz w:val="18"/>
        </w:rPr>
        <w:t>Cancer</w:t>
      </w:r>
      <w:r>
        <w:rPr>
          <w:spacing w:val="-8"/>
          <w:sz w:val="18"/>
        </w:rPr>
        <w:t> </w:t>
      </w:r>
      <w:r>
        <w:rPr>
          <w:spacing w:val="-4"/>
          <w:sz w:val="18"/>
        </w:rPr>
        <w:t>Council</w:t>
      </w:r>
      <w:r>
        <w:rPr>
          <w:spacing w:val="-10"/>
          <w:sz w:val="18"/>
        </w:rPr>
        <w:t> </w:t>
      </w:r>
      <w:r>
        <w:rPr>
          <w:spacing w:val="-4"/>
          <w:sz w:val="18"/>
        </w:rPr>
        <w:t>Victoria.</w:t>
      </w:r>
    </w:p>
    <w:p>
      <w:pPr>
        <w:pStyle w:val="ListParagraph"/>
        <w:numPr>
          <w:ilvl w:val="0"/>
          <w:numId w:val="4"/>
        </w:numPr>
        <w:tabs>
          <w:tab w:pos="1231" w:val="left" w:leader="none"/>
        </w:tabs>
        <w:spacing w:line="254" w:lineRule="auto" w:before="160" w:after="0"/>
        <w:ind w:left="1231" w:right="441" w:hanging="360"/>
        <w:jc w:val="left"/>
        <w:rPr>
          <w:sz w:val="18"/>
        </w:rPr>
      </w:pPr>
      <w:r>
        <w:rPr>
          <w:w w:val="90"/>
          <w:sz w:val="18"/>
        </w:rPr>
        <w:t>Searby, A. and Burr, D. (2020). </w:t>
      </w:r>
      <w:r>
        <w:rPr>
          <w:i/>
          <w:w w:val="90"/>
          <w:sz w:val="18"/>
        </w:rPr>
        <w:t>State of the workforce 2020: Mapping</w:t>
      </w:r>
      <w:r>
        <w:rPr>
          <w:i/>
          <w:spacing w:val="-1"/>
          <w:w w:val="90"/>
          <w:sz w:val="18"/>
        </w:rPr>
        <w:t> </w:t>
      </w:r>
      <w:r>
        <w:rPr>
          <w:i/>
          <w:w w:val="90"/>
          <w:sz w:val="18"/>
        </w:rPr>
        <w:t>the alcohol and other drug (AOD) </w:t>
      </w:r>
      <w:r>
        <w:rPr>
          <w:i/>
          <w:spacing w:val="-4"/>
          <w:sz w:val="18"/>
        </w:rPr>
        <w:t>nursing</w:t>
      </w:r>
      <w:r>
        <w:rPr>
          <w:i/>
          <w:spacing w:val="-9"/>
          <w:sz w:val="18"/>
        </w:rPr>
        <w:t> </w:t>
      </w:r>
      <w:r>
        <w:rPr>
          <w:i/>
          <w:spacing w:val="-4"/>
          <w:sz w:val="18"/>
        </w:rPr>
        <w:t>workforce</w:t>
      </w:r>
      <w:r>
        <w:rPr>
          <w:i/>
          <w:spacing w:val="-11"/>
          <w:sz w:val="18"/>
        </w:rPr>
        <w:t> </w:t>
      </w:r>
      <w:r>
        <w:rPr>
          <w:i/>
          <w:spacing w:val="-4"/>
          <w:sz w:val="18"/>
        </w:rPr>
        <w:t>in</w:t>
      </w:r>
      <w:r>
        <w:rPr>
          <w:i/>
          <w:spacing w:val="-8"/>
          <w:sz w:val="18"/>
        </w:rPr>
        <w:t> </w:t>
      </w:r>
      <w:r>
        <w:rPr>
          <w:i/>
          <w:spacing w:val="-4"/>
          <w:sz w:val="18"/>
        </w:rPr>
        <w:t>Australia</w:t>
      </w:r>
      <w:r>
        <w:rPr>
          <w:i/>
          <w:spacing w:val="-9"/>
          <w:sz w:val="18"/>
        </w:rPr>
        <w:t> </w:t>
      </w:r>
      <w:r>
        <w:rPr>
          <w:i/>
          <w:spacing w:val="-4"/>
          <w:sz w:val="18"/>
        </w:rPr>
        <w:t>and</w:t>
      </w:r>
      <w:r>
        <w:rPr>
          <w:i/>
          <w:spacing w:val="-8"/>
          <w:sz w:val="18"/>
        </w:rPr>
        <w:t> </w:t>
      </w:r>
      <w:r>
        <w:rPr>
          <w:i/>
          <w:spacing w:val="-4"/>
          <w:sz w:val="18"/>
        </w:rPr>
        <w:t>New</w:t>
      </w:r>
      <w:r>
        <w:rPr>
          <w:i/>
          <w:spacing w:val="-9"/>
          <w:sz w:val="18"/>
        </w:rPr>
        <w:t> </w:t>
      </w:r>
      <w:r>
        <w:rPr>
          <w:i/>
          <w:spacing w:val="-4"/>
          <w:sz w:val="18"/>
        </w:rPr>
        <w:t>Zealand.</w:t>
      </w:r>
      <w:r>
        <w:rPr>
          <w:i/>
          <w:spacing w:val="-9"/>
          <w:sz w:val="18"/>
        </w:rPr>
        <w:t> </w:t>
      </w:r>
      <w:r>
        <w:rPr>
          <w:spacing w:val="-4"/>
          <w:sz w:val="18"/>
        </w:rPr>
        <w:t>Deakin</w:t>
      </w:r>
      <w:r>
        <w:rPr>
          <w:spacing w:val="-10"/>
          <w:sz w:val="18"/>
        </w:rPr>
        <w:t> </w:t>
      </w:r>
      <w:r>
        <w:rPr>
          <w:spacing w:val="-4"/>
          <w:sz w:val="18"/>
        </w:rPr>
        <w:t>University.</w:t>
      </w:r>
    </w:p>
    <w:p>
      <w:pPr>
        <w:pStyle w:val="ListParagraph"/>
        <w:numPr>
          <w:ilvl w:val="0"/>
          <w:numId w:val="4"/>
        </w:numPr>
        <w:tabs>
          <w:tab w:pos="1231" w:val="left" w:leader="none"/>
        </w:tabs>
        <w:spacing w:line="254" w:lineRule="auto" w:before="1" w:after="0"/>
        <w:ind w:left="1231" w:right="546" w:hanging="360"/>
        <w:jc w:val="left"/>
        <w:rPr>
          <w:sz w:val="18"/>
        </w:rPr>
      </w:pPr>
      <w:r>
        <w:rPr>
          <w:w w:val="90"/>
          <w:sz w:val="18"/>
        </w:rPr>
        <w:t>Siegfried, N. et al. (2014). Restricting or banning alcohol advertising to reduce alcohol consumption in adults and adolescents. </w:t>
      </w:r>
      <w:r>
        <w:rPr>
          <w:i/>
          <w:w w:val="90"/>
          <w:sz w:val="18"/>
        </w:rPr>
        <w:t>Cochrane Database Syst Rev</w:t>
      </w:r>
      <w:r>
        <w:rPr>
          <w:w w:val="90"/>
          <w:sz w:val="18"/>
        </w:rPr>
        <w:t>, 11, CD010704.</w:t>
      </w:r>
    </w:p>
    <w:p>
      <w:pPr>
        <w:pStyle w:val="ListParagraph"/>
        <w:numPr>
          <w:ilvl w:val="0"/>
          <w:numId w:val="4"/>
        </w:numPr>
        <w:tabs>
          <w:tab w:pos="1231" w:val="left" w:leader="none"/>
        </w:tabs>
        <w:spacing w:line="252" w:lineRule="auto" w:before="162" w:after="0"/>
        <w:ind w:left="1231" w:right="432" w:hanging="360"/>
        <w:jc w:val="both"/>
        <w:rPr>
          <w:sz w:val="18"/>
        </w:rPr>
      </w:pPr>
      <w:r>
        <w:rPr>
          <w:w w:val="90"/>
          <w:sz w:val="18"/>
        </w:rPr>
        <w:t>Siggins Miller Consultants (2003). </w:t>
      </w:r>
      <w:r>
        <w:rPr>
          <w:i/>
          <w:w w:val="90"/>
          <w:sz w:val="18"/>
        </w:rPr>
        <w:t>Current practice in the management of clients with comorbid mental health and substance use disorders in tertiary care settings</w:t>
      </w:r>
      <w:r>
        <w:rPr>
          <w:w w:val="90"/>
          <w:sz w:val="18"/>
        </w:rPr>
        <w:t>. Commonwealth Department of Health and </w:t>
      </w:r>
      <w:r>
        <w:rPr>
          <w:spacing w:val="-2"/>
          <w:sz w:val="18"/>
        </w:rPr>
        <w:t>Ageing.</w:t>
      </w:r>
    </w:p>
    <w:p>
      <w:pPr>
        <w:pStyle w:val="ListParagraph"/>
        <w:numPr>
          <w:ilvl w:val="0"/>
          <w:numId w:val="4"/>
        </w:numPr>
        <w:tabs>
          <w:tab w:pos="1231" w:val="left" w:leader="none"/>
        </w:tabs>
        <w:spacing w:line="254" w:lineRule="auto" w:before="3" w:after="0"/>
        <w:ind w:left="1231" w:right="462" w:hanging="360"/>
        <w:jc w:val="left"/>
        <w:rPr>
          <w:sz w:val="18"/>
        </w:rPr>
      </w:pPr>
      <w:r>
        <w:rPr>
          <w:w w:val="90"/>
          <w:sz w:val="18"/>
        </w:rPr>
        <w:t>Skinner, N., McEntee, A. and Roche, A. (2020). </w:t>
      </w:r>
      <w:r>
        <w:rPr>
          <w:i/>
          <w:w w:val="90"/>
          <w:sz w:val="18"/>
        </w:rPr>
        <w:t>Australia’s Alcohol</w:t>
      </w:r>
      <w:r>
        <w:rPr>
          <w:i/>
          <w:spacing w:val="-6"/>
          <w:w w:val="90"/>
          <w:sz w:val="18"/>
        </w:rPr>
        <w:t> </w:t>
      </w:r>
      <w:r>
        <w:rPr>
          <w:i/>
          <w:w w:val="90"/>
          <w:sz w:val="18"/>
        </w:rPr>
        <w:t>and</w:t>
      </w:r>
      <w:r>
        <w:rPr>
          <w:i/>
          <w:spacing w:val="-1"/>
          <w:w w:val="90"/>
          <w:sz w:val="18"/>
        </w:rPr>
        <w:t> </w:t>
      </w:r>
      <w:r>
        <w:rPr>
          <w:i/>
          <w:w w:val="90"/>
          <w:sz w:val="18"/>
        </w:rPr>
        <w:t>Other Drug Workforce: National Survey Results 2019-2020. </w:t>
      </w:r>
      <w:r>
        <w:rPr>
          <w:w w:val="90"/>
          <w:sz w:val="18"/>
        </w:rPr>
        <w:t>National Centre for Education and Training on Addiction (NCETA): Flinders </w:t>
      </w:r>
      <w:r>
        <w:rPr>
          <w:spacing w:val="-2"/>
          <w:sz w:val="18"/>
        </w:rPr>
        <w:t>University.</w:t>
      </w:r>
    </w:p>
    <w:p>
      <w:pPr>
        <w:pStyle w:val="ListParagraph"/>
        <w:numPr>
          <w:ilvl w:val="0"/>
          <w:numId w:val="4"/>
        </w:numPr>
        <w:tabs>
          <w:tab w:pos="1231" w:val="left" w:leader="none"/>
        </w:tabs>
        <w:spacing w:line="254" w:lineRule="auto" w:before="2" w:after="0"/>
        <w:ind w:left="1231" w:right="989" w:hanging="360"/>
        <w:jc w:val="left"/>
        <w:rPr>
          <w:sz w:val="18"/>
        </w:rPr>
      </w:pPr>
      <w:r>
        <w:rPr>
          <w:w w:val="90"/>
          <w:sz w:val="18"/>
        </w:rPr>
        <w:t>Slade, T. et al. (2009). ‘2007 National Survey of Mental Health and Wellbeing: methods and key </w:t>
      </w:r>
      <w:r>
        <w:rPr>
          <w:spacing w:val="-6"/>
          <w:sz w:val="18"/>
        </w:rPr>
        <w:t>findings’, </w:t>
      </w:r>
      <w:r>
        <w:rPr>
          <w:i/>
          <w:spacing w:val="-6"/>
          <w:sz w:val="18"/>
        </w:rPr>
        <w:t>Aust N Z J Psychiatry</w:t>
      </w:r>
      <w:r>
        <w:rPr>
          <w:spacing w:val="-6"/>
          <w:sz w:val="18"/>
        </w:rPr>
        <w:t>, 43(7), pp 594-605.</w:t>
      </w:r>
    </w:p>
    <w:p>
      <w:pPr>
        <w:pStyle w:val="ListParagraph"/>
        <w:numPr>
          <w:ilvl w:val="0"/>
          <w:numId w:val="4"/>
        </w:numPr>
        <w:tabs>
          <w:tab w:pos="1231" w:val="left" w:leader="none"/>
        </w:tabs>
        <w:spacing w:line="254" w:lineRule="auto" w:before="1" w:after="0"/>
        <w:ind w:left="1231" w:right="838" w:hanging="360"/>
        <w:jc w:val="left"/>
        <w:rPr>
          <w:sz w:val="18"/>
        </w:rPr>
      </w:pPr>
      <w:r>
        <w:rPr>
          <w:w w:val="90"/>
          <w:sz w:val="18"/>
        </w:rPr>
        <w:t>Smith,</w:t>
      </w:r>
      <w:r>
        <w:rPr>
          <w:spacing w:val="-2"/>
          <w:w w:val="90"/>
          <w:sz w:val="18"/>
        </w:rPr>
        <w:t> </w:t>
      </w:r>
      <w:r>
        <w:rPr>
          <w:w w:val="90"/>
          <w:sz w:val="18"/>
        </w:rPr>
        <w:t>J.P.</w:t>
      </w:r>
      <w:r>
        <w:rPr>
          <w:spacing w:val="-4"/>
          <w:w w:val="90"/>
          <w:sz w:val="18"/>
        </w:rPr>
        <w:t> </w:t>
      </w:r>
      <w:r>
        <w:rPr>
          <w:w w:val="90"/>
          <w:sz w:val="18"/>
        </w:rPr>
        <w:t>and</w:t>
      </w:r>
      <w:r>
        <w:rPr>
          <w:spacing w:val="-2"/>
          <w:w w:val="90"/>
          <w:sz w:val="18"/>
        </w:rPr>
        <w:t> </w:t>
      </w:r>
      <w:r>
        <w:rPr>
          <w:w w:val="90"/>
          <w:sz w:val="18"/>
        </w:rPr>
        <w:t>Randall,</w:t>
      </w:r>
      <w:r>
        <w:rPr>
          <w:spacing w:val="-2"/>
          <w:w w:val="90"/>
          <w:sz w:val="18"/>
        </w:rPr>
        <w:t> </w:t>
      </w:r>
      <w:r>
        <w:rPr>
          <w:w w:val="90"/>
          <w:sz w:val="18"/>
        </w:rPr>
        <w:t>C.L. (2012). Anxiety</w:t>
      </w:r>
      <w:r>
        <w:rPr>
          <w:spacing w:val="-5"/>
          <w:w w:val="90"/>
          <w:sz w:val="18"/>
        </w:rPr>
        <w:t> </w:t>
      </w:r>
      <w:r>
        <w:rPr>
          <w:w w:val="90"/>
          <w:sz w:val="18"/>
        </w:rPr>
        <w:t>and</w:t>
      </w:r>
      <w:r>
        <w:rPr>
          <w:spacing w:val="-2"/>
          <w:w w:val="90"/>
          <w:sz w:val="18"/>
        </w:rPr>
        <w:t> </w:t>
      </w:r>
      <w:r>
        <w:rPr>
          <w:w w:val="90"/>
          <w:sz w:val="18"/>
        </w:rPr>
        <w:t>alcohol</w:t>
      </w:r>
      <w:r>
        <w:rPr>
          <w:spacing w:val="-5"/>
          <w:w w:val="90"/>
          <w:sz w:val="18"/>
        </w:rPr>
        <w:t> </w:t>
      </w:r>
      <w:r>
        <w:rPr>
          <w:w w:val="90"/>
          <w:sz w:val="18"/>
        </w:rPr>
        <w:t>use</w:t>
      </w:r>
      <w:r>
        <w:rPr>
          <w:spacing w:val="-2"/>
          <w:w w:val="90"/>
          <w:sz w:val="18"/>
        </w:rPr>
        <w:t> </w:t>
      </w:r>
      <w:r>
        <w:rPr>
          <w:w w:val="90"/>
          <w:sz w:val="18"/>
        </w:rPr>
        <w:t>disorders: comorbidity</w:t>
      </w:r>
      <w:r>
        <w:rPr>
          <w:spacing w:val="-5"/>
          <w:w w:val="90"/>
          <w:sz w:val="18"/>
        </w:rPr>
        <w:t> </w:t>
      </w:r>
      <w:r>
        <w:rPr>
          <w:w w:val="90"/>
          <w:sz w:val="18"/>
        </w:rPr>
        <w:t>and</w:t>
      </w:r>
      <w:r>
        <w:rPr>
          <w:spacing w:val="-2"/>
          <w:w w:val="90"/>
          <w:sz w:val="18"/>
        </w:rPr>
        <w:t> </w:t>
      </w:r>
      <w:r>
        <w:rPr>
          <w:w w:val="90"/>
          <w:sz w:val="18"/>
        </w:rPr>
        <w:t>treatment </w:t>
      </w:r>
      <w:r>
        <w:rPr>
          <w:spacing w:val="-6"/>
          <w:sz w:val="18"/>
        </w:rPr>
        <w:t>considerations.</w:t>
      </w:r>
      <w:r>
        <w:rPr>
          <w:spacing w:val="-7"/>
          <w:sz w:val="18"/>
        </w:rPr>
        <w:t> </w:t>
      </w:r>
      <w:r>
        <w:rPr>
          <w:i/>
          <w:spacing w:val="-6"/>
          <w:sz w:val="18"/>
        </w:rPr>
        <w:t>Alcohol</w:t>
      </w:r>
      <w:r>
        <w:rPr>
          <w:i/>
          <w:spacing w:val="-9"/>
          <w:sz w:val="18"/>
        </w:rPr>
        <w:t> </w:t>
      </w:r>
      <w:r>
        <w:rPr>
          <w:i/>
          <w:spacing w:val="-6"/>
          <w:sz w:val="18"/>
        </w:rPr>
        <w:t>Research: current</w:t>
      </w:r>
      <w:r>
        <w:rPr>
          <w:i/>
          <w:spacing w:val="-8"/>
          <w:sz w:val="18"/>
        </w:rPr>
        <w:t> </w:t>
      </w:r>
      <w:r>
        <w:rPr>
          <w:i/>
          <w:spacing w:val="-6"/>
          <w:sz w:val="18"/>
        </w:rPr>
        <w:t>reviews</w:t>
      </w:r>
      <w:r>
        <w:rPr>
          <w:spacing w:val="-6"/>
          <w:sz w:val="18"/>
        </w:rPr>
        <w:t>,</w:t>
      </w:r>
      <w:r>
        <w:rPr>
          <w:spacing w:val="-7"/>
          <w:sz w:val="18"/>
        </w:rPr>
        <w:t> </w:t>
      </w:r>
      <w:r>
        <w:rPr>
          <w:spacing w:val="-6"/>
          <w:sz w:val="18"/>
        </w:rPr>
        <w:t>34(4),</w:t>
      </w:r>
      <w:r>
        <w:rPr>
          <w:spacing w:val="-7"/>
          <w:sz w:val="18"/>
        </w:rPr>
        <w:t> </w:t>
      </w:r>
      <w:r>
        <w:rPr>
          <w:spacing w:val="-6"/>
          <w:sz w:val="18"/>
        </w:rPr>
        <w:t>pp</w:t>
      </w:r>
      <w:r>
        <w:rPr>
          <w:spacing w:val="-7"/>
          <w:sz w:val="18"/>
        </w:rPr>
        <w:t> </w:t>
      </w:r>
      <w:r>
        <w:rPr>
          <w:spacing w:val="-6"/>
          <w:sz w:val="18"/>
        </w:rPr>
        <w:t>414-31.</w:t>
      </w:r>
    </w:p>
    <w:p>
      <w:pPr>
        <w:pStyle w:val="ListParagraph"/>
        <w:numPr>
          <w:ilvl w:val="0"/>
          <w:numId w:val="4"/>
        </w:numPr>
        <w:tabs>
          <w:tab w:pos="1231" w:val="left" w:leader="none"/>
        </w:tabs>
        <w:spacing w:line="254" w:lineRule="auto" w:before="1" w:after="0"/>
        <w:ind w:left="1231" w:right="434" w:hanging="360"/>
        <w:jc w:val="left"/>
        <w:rPr>
          <w:sz w:val="18"/>
        </w:rPr>
      </w:pPr>
      <w:r>
        <w:rPr>
          <w:w w:val="90"/>
          <w:sz w:val="18"/>
        </w:rPr>
        <w:t>Snijder,</w:t>
      </w:r>
      <w:r>
        <w:rPr>
          <w:spacing w:val="-2"/>
          <w:w w:val="90"/>
          <w:sz w:val="18"/>
        </w:rPr>
        <w:t> </w:t>
      </w:r>
      <w:r>
        <w:rPr>
          <w:w w:val="90"/>
          <w:sz w:val="18"/>
        </w:rPr>
        <w:t>M.</w:t>
      </w:r>
      <w:r>
        <w:rPr>
          <w:spacing w:val="-3"/>
          <w:w w:val="90"/>
          <w:sz w:val="18"/>
        </w:rPr>
        <w:t> </w:t>
      </w:r>
      <w:r>
        <w:rPr>
          <w:w w:val="90"/>
          <w:sz w:val="18"/>
        </w:rPr>
        <w:t>and</w:t>
      </w:r>
      <w:r>
        <w:rPr>
          <w:spacing w:val="-2"/>
          <w:w w:val="90"/>
          <w:sz w:val="18"/>
        </w:rPr>
        <w:t> </w:t>
      </w:r>
      <w:r>
        <w:rPr>
          <w:w w:val="90"/>
          <w:sz w:val="18"/>
        </w:rPr>
        <w:t>Kershaw,</w:t>
      </w:r>
      <w:r>
        <w:rPr>
          <w:spacing w:val="-2"/>
          <w:w w:val="90"/>
          <w:sz w:val="18"/>
        </w:rPr>
        <w:t> </w:t>
      </w:r>
      <w:r>
        <w:rPr>
          <w:w w:val="90"/>
          <w:sz w:val="18"/>
        </w:rPr>
        <w:t>S.</w:t>
      </w:r>
      <w:r>
        <w:rPr>
          <w:spacing w:val="-3"/>
          <w:w w:val="90"/>
          <w:sz w:val="18"/>
        </w:rPr>
        <w:t> </w:t>
      </w:r>
      <w:r>
        <w:rPr>
          <w:w w:val="90"/>
          <w:sz w:val="18"/>
        </w:rPr>
        <w:t>(2019).</w:t>
      </w:r>
      <w:r>
        <w:rPr>
          <w:spacing w:val="-2"/>
          <w:w w:val="90"/>
          <w:sz w:val="18"/>
        </w:rPr>
        <w:t> </w:t>
      </w:r>
      <w:r>
        <w:rPr>
          <w:w w:val="90"/>
          <w:sz w:val="18"/>
        </w:rPr>
        <w:t>Review</w:t>
      </w:r>
      <w:r>
        <w:rPr>
          <w:spacing w:val="-1"/>
          <w:w w:val="90"/>
          <w:sz w:val="18"/>
        </w:rPr>
        <w:t> </w:t>
      </w:r>
      <w:r>
        <w:rPr>
          <w:w w:val="90"/>
          <w:sz w:val="18"/>
        </w:rPr>
        <w:t>of</w:t>
      </w:r>
      <w:r>
        <w:rPr>
          <w:spacing w:val="-2"/>
          <w:w w:val="90"/>
          <w:sz w:val="18"/>
        </w:rPr>
        <w:t> </w:t>
      </w:r>
      <w:r>
        <w:rPr>
          <w:w w:val="90"/>
          <w:sz w:val="18"/>
        </w:rPr>
        <w:t>methamphetmine</w:t>
      </w:r>
      <w:r>
        <w:rPr>
          <w:spacing w:val="-2"/>
          <w:w w:val="90"/>
          <w:sz w:val="18"/>
        </w:rPr>
        <w:t> </w:t>
      </w:r>
      <w:r>
        <w:rPr>
          <w:w w:val="90"/>
          <w:sz w:val="18"/>
        </w:rPr>
        <w:t>use</w:t>
      </w:r>
      <w:r>
        <w:rPr>
          <w:spacing w:val="-2"/>
          <w:w w:val="90"/>
          <w:sz w:val="18"/>
        </w:rPr>
        <w:t> </w:t>
      </w:r>
      <w:r>
        <w:rPr>
          <w:w w:val="90"/>
          <w:sz w:val="18"/>
        </w:rPr>
        <w:t>among</w:t>
      </w:r>
      <w:r>
        <w:rPr>
          <w:spacing w:val="-2"/>
          <w:w w:val="90"/>
          <w:sz w:val="18"/>
        </w:rPr>
        <w:t> </w:t>
      </w:r>
      <w:r>
        <w:rPr>
          <w:w w:val="90"/>
          <w:sz w:val="18"/>
        </w:rPr>
        <w:t>Aboriginal</w:t>
      </w:r>
      <w:r>
        <w:rPr>
          <w:spacing w:val="-4"/>
          <w:w w:val="90"/>
          <w:sz w:val="18"/>
        </w:rPr>
        <w:t> </w:t>
      </w:r>
      <w:r>
        <w:rPr>
          <w:w w:val="90"/>
          <w:sz w:val="18"/>
        </w:rPr>
        <w:t>and</w:t>
      </w:r>
      <w:r>
        <w:rPr>
          <w:spacing w:val="-2"/>
          <w:w w:val="90"/>
          <w:sz w:val="18"/>
        </w:rPr>
        <w:t> </w:t>
      </w:r>
      <w:r>
        <w:rPr>
          <w:w w:val="90"/>
          <w:sz w:val="18"/>
        </w:rPr>
        <w:t>Torres</w:t>
      </w:r>
      <w:r>
        <w:rPr>
          <w:spacing w:val="-3"/>
          <w:w w:val="90"/>
          <w:sz w:val="18"/>
        </w:rPr>
        <w:t> </w:t>
      </w:r>
      <w:r>
        <w:rPr>
          <w:w w:val="90"/>
          <w:sz w:val="18"/>
        </w:rPr>
        <w:t>Strait </w:t>
      </w:r>
      <w:r>
        <w:rPr>
          <w:spacing w:val="-4"/>
          <w:sz w:val="18"/>
        </w:rPr>
        <w:t>Islander</w:t>
      </w:r>
      <w:r>
        <w:rPr>
          <w:spacing w:val="-9"/>
          <w:sz w:val="18"/>
        </w:rPr>
        <w:t> </w:t>
      </w:r>
      <w:r>
        <w:rPr>
          <w:spacing w:val="-4"/>
          <w:sz w:val="18"/>
        </w:rPr>
        <w:t>people.</w:t>
      </w:r>
      <w:r>
        <w:rPr>
          <w:spacing w:val="-9"/>
          <w:sz w:val="18"/>
        </w:rPr>
        <w:t> </w:t>
      </w:r>
      <w:r>
        <w:rPr>
          <w:i/>
          <w:spacing w:val="-4"/>
          <w:sz w:val="18"/>
        </w:rPr>
        <w:t>Australian</w:t>
      </w:r>
      <w:r>
        <w:rPr>
          <w:i/>
          <w:spacing w:val="-8"/>
          <w:sz w:val="18"/>
        </w:rPr>
        <w:t> </w:t>
      </w:r>
      <w:r>
        <w:rPr>
          <w:i/>
          <w:spacing w:val="-4"/>
          <w:sz w:val="18"/>
        </w:rPr>
        <w:t>Indigenous</w:t>
      </w:r>
      <w:r>
        <w:rPr>
          <w:i/>
          <w:spacing w:val="-11"/>
          <w:sz w:val="18"/>
        </w:rPr>
        <w:t> </w:t>
      </w:r>
      <w:r>
        <w:rPr>
          <w:i/>
          <w:spacing w:val="-4"/>
          <w:sz w:val="18"/>
        </w:rPr>
        <w:t>HealthBulletin</w:t>
      </w:r>
      <w:r>
        <w:rPr>
          <w:spacing w:val="-4"/>
          <w:sz w:val="18"/>
        </w:rPr>
        <w:t>,</w:t>
      </w:r>
      <w:r>
        <w:rPr>
          <w:spacing w:val="-10"/>
          <w:sz w:val="18"/>
        </w:rPr>
        <w:t> </w:t>
      </w:r>
      <w:r>
        <w:rPr>
          <w:spacing w:val="-4"/>
          <w:sz w:val="18"/>
        </w:rPr>
        <w:t>19(3).</w:t>
      </w:r>
    </w:p>
    <w:p>
      <w:pPr>
        <w:pStyle w:val="ListParagraph"/>
        <w:numPr>
          <w:ilvl w:val="0"/>
          <w:numId w:val="4"/>
        </w:numPr>
        <w:tabs>
          <w:tab w:pos="1231" w:val="left" w:leader="none"/>
        </w:tabs>
        <w:spacing w:line="254" w:lineRule="auto" w:before="2" w:after="0"/>
        <w:ind w:left="1231" w:right="455" w:hanging="360"/>
        <w:jc w:val="left"/>
        <w:rPr>
          <w:sz w:val="18"/>
        </w:rPr>
      </w:pPr>
      <w:r>
        <w:rPr>
          <w:w w:val="90"/>
          <w:sz w:val="18"/>
        </w:rPr>
        <w:t>Snijder,</w:t>
      </w:r>
      <w:r>
        <w:rPr>
          <w:spacing w:val="-8"/>
          <w:w w:val="90"/>
          <w:sz w:val="18"/>
        </w:rPr>
        <w:t> </w:t>
      </w:r>
      <w:r>
        <w:rPr>
          <w:w w:val="90"/>
          <w:sz w:val="18"/>
        </w:rPr>
        <w:t>M.</w:t>
      </w:r>
      <w:r>
        <w:rPr>
          <w:spacing w:val="-7"/>
          <w:w w:val="90"/>
          <w:sz w:val="18"/>
        </w:rPr>
        <w:t> </w:t>
      </w:r>
      <w:r>
        <w:rPr>
          <w:w w:val="90"/>
          <w:sz w:val="18"/>
        </w:rPr>
        <w:t>et</w:t>
      </w:r>
      <w:r>
        <w:rPr>
          <w:spacing w:val="-8"/>
          <w:w w:val="90"/>
          <w:sz w:val="18"/>
        </w:rPr>
        <w:t> </w:t>
      </w:r>
      <w:r>
        <w:rPr>
          <w:w w:val="90"/>
          <w:sz w:val="18"/>
        </w:rPr>
        <w:t>al.</w:t>
      </w:r>
      <w:r>
        <w:rPr>
          <w:spacing w:val="-7"/>
          <w:w w:val="90"/>
          <w:sz w:val="18"/>
        </w:rPr>
        <w:t> </w:t>
      </w:r>
      <w:r>
        <w:rPr>
          <w:w w:val="90"/>
          <w:sz w:val="18"/>
        </w:rPr>
        <w:t>(2020).</w:t>
      </w:r>
      <w:r>
        <w:rPr>
          <w:spacing w:val="-8"/>
          <w:w w:val="90"/>
          <w:sz w:val="18"/>
        </w:rPr>
        <w:t> </w:t>
      </w:r>
      <w:r>
        <w:rPr>
          <w:w w:val="90"/>
          <w:sz w:val="18"/>
        </w:rPr>
        <w:t>Preventing</w:t>
      </w:r>
      <w:r>
        <w:rPr>
          <w:spacing w:val="-7"/>
          <w:w w:val="90"/>
          <w:sz w:val="18"/>
        </w:rPr>
        <w:t> </w:t>
      </w:r>
      <w:r>
        <w:rPr>
          <w:w w:val="90"/>
          <w:sz w:val="18"/>
        </w:rPr>
        <w:t>Substance</w:t>
      </w:r>
      <w:r>
        <w:rPr>
          <w:spacing w:val="-7"/>
          <w:w w:val="90"/>
          <w:sz w:val="18"/>
        </w:rPr>
        <w:t> </w:t>
      </w:r>
      <w:r>
        <w:rPr>
          <w:w w:val="90"/>
          <w:sz w:val="18"/>
        </w:rPr>
        <w:t>Use</w:t>
      </w:r>
      <w:r>
        <w:rPr>
          <w:spacing w:val="-7"/>
          <w:w w:val="90"/>
          <w:sz w:val="18"/>
        </w:rPr>
        <w:t> </w:t>
      </w:r>
      <w:r>
        <w:rPr>
          <w:w w:val="90"/>
          <w:sz w:val="18"/>
        </w:rPr>
        <w:t>Among</w:t>
      </w:r>
      <w:r>
        <w:rPr>
          <w:spacing w:val="-7"/>
          <w:w w:val="90"/>
          <w:sz w:val="18"/>
        </w:rPr>
        <w:t> </w:t>
      </w:r>
      <w:r>
        <w:rPr>
          <w:w w:val="90"/>
          <w:sz w:val="18"/>
        </w:rPr>
        <w:t>Indigenous</w:t>
      </w:r>
      <w:r>
        <w:rPr>
          <w:spacing w:val="-10"/>
          <w:w w:val="90"/>
          <w:sz w:val="18"/>
        </w:rPr>
        <w:t> </w:t>
      </w:r>
      <w:r>
        <w:rPr>
          <w:w w:val="90"/>
          <w:sz w:val="18"/>
        </w:rPr>
        <w:t>Adolescents</w:t>
      </w:r>
      <w:r>
        <w:rPr>
          <w:spacing w:val="-8"/>
          <w:w w:val="90"/>
          <w:sz w:val="18"/>
        </w:rPr>
        <w:t> </w:t>
      </w:r>
      <w:r>
        <w:rPr>
          <w:w w:val="90"/>
          <w:sz w:val="18"/>
        </w:rPr>
        <w:t>in</w:t>
      </w:r>
      <w:r>
        <w:rPr>
          <w:spacing w:val="-7"/>
          <w:w w:val="90"/>
          <w:sz w:val="18"/>
        </w:rPr>
        <w:t> </w:t>
      </w:r>
      <w:r>
        <w:rPr>
          <w:w w:val="90"/>
          <w:sz w:val="18"/>
        </w:rPr>
        <w:t>the</w:t>
      </w:r>
      <w:r>
        <w:rPr>
          <w:spacing w:val="-7"/>
          <w:w w:val="90"/>
          <w:sz w:val="18"/>
        </w:rPr>
        <w:t> </w:t>
      </w:r>
      <w:r>
        <w:rPr>
          <w:w w:val="90"/>
          <w:sz w:val="18"/>
        </w:rPr>
        <w:t>USA,</w:t>
      </w:r>
      <w:r>
        <w:rPr>
          <w:spacing w:val="-7"/>
          <w:w w:val="90"/>
          <w:sz w:val="18"/>
        </w:rPr>
        <w:t> </w:t>
      </w:r>
      <w:r>
        <w:rPr>
          <w:w w:val="90"/>
          <w:sz w:val="18"/>
        </w:rPr>
        <w:t>Canada, Australia and New Zealand: a Systematic Review of the Literature. </w:t>
      </w:r>
      <w:r>
        <w:rPr>
          <w:i/>
          <w:w w:val="90"/>
          <w:sz w:val="18"/>
        </w:rPr>
        <w:t>Prev Sci</w:t>
      </w:r>
      <w:r>
        <w:rPr>
          <w:w w:val="90"/>
          <w:sz w:val="18"/>
        </w:rPr>
        <w:t>, 21(1), pp 65-68.</w:t>
      </w:r>
    </w:p>
    <w:p>
      <w:pPr>
        <w:pStyle w:val="ListParagraph"/>
        <w:numPr>
          <w:ilvl w:val="0"/>
          <w:numId w:val="4"/>
        </w:numPr>
        <w:tabs>
          <w:tab w:pos="1231" w:val="left" w:leader="none"/>
        </w:tabs>
        <w:spacing w:line="254" w:lineRule="auto" w:before="1" w:after="0"/>
        <w:ind w:left="1231" w:right="599" w:hanging="360"/>
        <w:jc w:val="left"/>
        <w:rPr>
          <w:sz w:val="18"/>
        </w:rPr>
      </w:pPr>
      <w:r>
        <w:rPr>
          <w:w w:val="90"/>
          <w:sz w:val="18"/>
        </w:rPr>
        <w:t>Snijder,</w:t>
      </w:r>
      <w:r>
        <w:rPr>
          <w:spacing w:val="-4"/>
          <w:w w:val="90"/>
          <w:sz w:val="18"/>
        </w:rPr>
        <w:t> </w:t>
      </w:r>
      <w:r>
        <w:rPr>
          <w:w w:val="90"/>
          <w:sz w:val="18"/>
        </w:rPr>
        <w:t>M.,</w:t>
      </w:r>
      <w:r>
        <w:rPr>
          <w:spacing w:val="-5"/>
          <w:w w:val="90"/>
          <w:sz w:val="18"/>
        </w:rPr>
        <w:t> </w:t>
      </w:r>
      <w:r>
        <w:rPr>
          <w:w w:val="90"/>
          <w:sz w:val="18"/>
        </w:rPr>
        <w:t>Stapinski,</w:t>
      </w:r>
      <w:r>
        <w:rPr>
          <w:spacing w:val="-4"/>
          <w:w w:val="90"/>
          <w:sz w:val="18"/>
        </w:rPr>
        <w:t> </w:t>
      </w:r>
      <w:r>
        <w:rPr>
          <w:w w:val="90"/>
          <w:sz w:val="18"/>
        </w:rPr>
        <w:t>L.A.</w:t>
      </w:r>
      <w:r>
        <w:rPr>
          <w:spacing w:val="-4"/>
          <w:w w:val="90"/>
          <w:sz w:val="18"/>
        </w:rPr>
        <w:t> </w:t>
      </w:r>
      <w:r>
        <w:rPr>
          <w:w w:val="90"/>
          <w:sz w:val="18"/>
        </w:rPr>
        <w:t>et</w:t>
      </w:r>
      <w:r>
        <w:rPr>
          <w:spacing w:val="-4"/>
          <w:w w:val="90"/>
          <w:sz w:val="18"/>
        </w:rPr>
        <w:t> </w:t>
      </w:r>
      <w:r>
        <w:rPr>
          <w:w w:val="90"/>
          <w:sz w:val="18"/>
        </w:rPr>
        <w:t>al.</w:t>
      </w:r>
      <w:r>
        <w:rPr>
          <w:spacing w:val="-5"/>
          <w:w w:val="90"/>
          <w:sz w:val="18"/>
        </w:rPr>
        <w:t> </w:t>
      </w:r>
      <w:r>
        <w:rPr>
          <w:w w:val="90"/>
          <w:sz w:val="18"/>
        </w:rPr>
        <w:t>(2021).</w:t>
      </w:r>
      <w:r>
        <w:rPr>
          <w:spacing w:val="-4"/>
          <w:w w:val="90"/>
          <w:sz w:val="18"/>
        </w:rPr>
        <w:t> </w:t>
      </w:r>
      <w:r>
        <w:rPr>
          <w:w w:val="90"/>
          <w:sz w:val="18"/>
        </w:rPr>
        <w:t>Strong</w:t>
      </w:r>
      <w:r>
        <w:rPr>
          <w:spacing w:val="-4"/>
          <w:w w:val="90"/>
          <w:sz w:val="18"/>
        </w:rPr>
        <w:t> </w:t>
      </w:r>
      <w:r>
        <w:rPr>
          <w:w w:val="90"/>
          <w:sz w:val="18"/>
        </w:rPr>
        <w:t>and</w:t>
      </w:r>
      <w:r>
        <w:rPr>
          <w:spacing w:val="-4"/>
          <w:w w:val="90"/>
          <w:sz w:val="18"/>
        </w:rPr>
        <w:t> </w:t>
      </w:r>
      <w:r>
        <w:rPr>
          <w:w w:val="90"/>
          <w:sz w:val="18"/>
        </w:rPr>
        <w:t>Deadly</w:t>
      </w:r>
      <w:r>
        <w:rPr>
          <w:spacing w:val="-6"/>
          <w:w w:val="90"/>
          <w:sz w:val="18"/>
        </w:rPr>
        <w:t> </w:t>
      </w:r>
      <w:r>
        <w:rPr>
          <w:w w:val="90"/>
          <w:sz w:val="18"/>
        </w:rPr>
        <w:t>Futures:</w:t>
      </w:r>
      <w:r>
        <w:rPr>
          <w:spacing w:val="-3"/>
          <w:w w:val="90"/>
          <w:sz w:val="18"/>
        </w:rPr>
        <w:t> </w:t>
      </w:r>
      <w:r>
        <w:rPr>
          <w:w w:val="90"/>
          <w:sz w:val="18"/>
        </w:rPr>
        <w:t>Co-Development</w:t>
      </w:r>
      <w:r>
        <w:rPr>
          <w:spacing w:val="-5"/>
          <w:w w:val="90"/>
          <w:sz w:val="18"/>
        </w:rPr>
        <w:t> </w:t>
      </w:r>
      <w:r>
        <w:rPr>
          <w:w w:val="90"/>
          <w:sz w:val="18"/>
        </w:rPr>
        <w:t>of</w:t>
      </w:r>
      <w:r>
        <w:rPr>
          <w:spacing w:val="-4"/>
          <w:w w:val="90"/>
          <w:sz w:val="18"/>
        </w:rPr>
        <w:t> </w:t>
      </w:r>
      <w:r>
        <w:rPr>
          <w:w w:val="90"/>
          <w:sz w:val="18"/>
        </w:rPr>
        <w:t>a</w:t>
      </w:r>
      <w:r>
        <w:rPr>
          <w:spacing w:val="-6"/>
          <w:w w:val="90"/>
          <w:sz w:val="18"/>
        </w:rPr>
        <w:t> </w:t>
      </w:r>
      <w:r>
        <w:rPr>
          <w:w w:val="90"/>
          <w:sz w:val="18"/>
        </w:rPr>
        <w:t>Web-Based Wellbeing and Substance Use Prevention Program for Aboriginal and Torres Strait Islander and Non- Aboriginal Adolescents. </w:t>
      </w:r>
      <w:r>
        <w:rPr>
          <w:i/>
          <w:w w:val="90"/>
          <w:sz w:val="18"/>
        </w:rPr>
        <w:t>Int J Environ Res Public Health</w:t>
      </w:r>
      <w:r>
        <w:rPr>
          <w:w w:val="90"/>
          <w:sz w:val="18"/>
        </w:rPr>
        <w:t>, 18(4).</w:t>
      </w:r>
    </w:p>
    <w:p>
      <w:pPr>
        <w:spacing w:after="0" w:line="254" w:lineRule="auto"/>
        <w:jc w:val="left"/>
        <w:rPr>
          <w:sz w:val="18"/>
        </w:rPr>
        <w:sectPr>
          <w:pgSz w:w="11900" w:h="16820"/>
          <w:pgMar w:header="0" w:footer="923" w:top="1180" w:bottom="1120" w:left="1360" w:right="1380"/>
        </w:sectPr>
      </w:pPr>
    </w:p>
    <w:p>
      <w:pPr>
        <w:pStyle w:val="BodyText"/>
        <w:spacing w:before="50"/>
        <w:rPr>
          <w:sz w:val="18"/>
        </w:rPr>
      </w:pPr>
    </w:p>
    <w:p>
      <w:pPr>
        <w:pStyle w:val="ListParagraph"/>
        <w:numPr>
          <w:ilvl w:val="0"/>
          <w:numId w:val="4"/>
        </w:numPr>
        <w:tabs>
          <w:tab w:pos="1231" w:val="left" w:leader="none"/>
        </w:tabs>
        <w:spacing w:line="254" w:lineRule="auto" w:before="0" w:after="0"/>
        <w:ind w:left="1231" w:right="455" w:hanging="360"/>
        <w:jc w:val="left"/>
        <w:rPr>
          <w:sz w:val="18"/>
        </w:rPr>
      </w:pPr>
      <w:r>
        <w:rPr>
          <w:w w:val="90"/>
          <w:sz w:val="18"/>
        </w:rPr>
        <w:t>Stapinski, L. et al. (2015). </w:t>
      </w:r>
      <w:r>
        <w:rPr>
          <w:i/>
          <w:w w:val="90"/>
          <w:sz w:val="18"/>
        </w:rPr>
        <w:t>Development and evaluation of the Positive Choices portal for evidence- based drug and alcohol prevention. </w:t>
      </w:r>
      <w:r>
        <w:rPr>
          <w:w w:val="90"/>
          <w:sz w:val="18"/>
        </w:rPr>
        <w:t>Report prepared for Drug Strategy Branch: Australian Government </w:t>
      </w:r>
      <w:r>
        <w:rPr>
          <w:sz w:val="18"/>
        </w:rPr>
        <w:t>Department of Health.</w:t>
      </w:r>
    </w:p>
    <w:p>
      <w:pPr>
        <w:pStyle w:val="ListParagraph"/>
        <w:numPr>
          <w:ilvl w:val="0"/>
          <w:numId w:val="4"/>
        </w:numPr>
        <w:tabs>
          <w:tab w:pos="1231" w:val="left" w:leader="none"/>
        </w:tabs>
        <w:spacing w:line="254" w:lineRule="auto" w:before="2" w:after="0"/>
        <w:ind w:left="1231" w:right="1039" w:hanging="360"/>
        <w:jc w:val="left"/>
        <w:rPr>
          <w:sz w:val="18"/>
        </w:rPr>
      </w:pPr>
      <w:r>
        <w:rPr>
          <w:w w:val="90"/>
          <w:sz w:val="18"/>
        </w:rPr>
        <w:t>Stapinski,</w:t>
      </w:r>
      <w:r>
        <w:rPr>
          <w:spacing w:val="-6"/>
          <w:w w:val="90"/>
          <w:sz w:val="18"/>
        </w:rPr>
        <w:t> </w:t>
      </w:r>
      <w:r>
        <w:rPr>
          <w:w w:val="90"/>
          <w:sz w:val="18"/>
        </w:rPr>
        <w:t>L.</w:t>
      </w:r>
      <w:r>
        <w:rPr>
          <w:spacing w:val="-7"/>
          <w:w w:val="90"/>
          <w:sz w:val="18"/>
        </w:rPr>
        <w:t> </w:t>
      </w:r>
      <w:r>
        <w:rPr>
          <w:w w:val="90"/>
          <w:sz w:val="18"/>
        </w:rPr>
        <w:t>et</w:t>
      </w:r>
      <w:r>
        <w:rPr>
          <w:spacing w:val="-6"/>
          <w:w w:val="90"/>
          <w:sz w:val="18"/>
        </w:rPr>
        <w:t> </w:t>
      </w:r>
      <w:r>
        <w:rPr>
          <w:w w:val="90"/>
          <w:sz w:val="18"/>
        </w:rPr>
        <w:t>al.</w:t>
      </w:r>
      <w:r>
        <w:rPr>
          <w:spacing w:val="-7"/>
          <w:w w:val="90"/>
          <w:sz w:val="18"/>
        </w:rPr>
        <w:t> </w:t>
      </w:r>
      <w:r>
        <w:rPr>
          <w:w w:val="90"/>
          <w:sz w:val="18"/>
        </w:rPr>
        <w:t>(2017).</w:t>
      </w:r>
      <w:r>
        <w:rPr>
          <w:spacing w:val="-6"/>
          <w:w w:val="90"/>
          <w:sz w:val="18"/>
        </w:rPr>
        <w:t> </w:t>
      </w:r>
      <w:r>
        <w:rPr>
          <w:w w:val="90"/>
          <w:sz w:val="18"/>
        </w:rPr>
        <w:t>Empowering</w:t>
      </w:r>
      <w:r>
        <w:rPr>
          <w:spacing w:val="-6"/>
          <w:w w:val="90"/>
          <w:sz w:val="18"/>
        </w:rPr>
        <w:t> </w:t>
      </w:r>
      <w:r>
        <w:rPr>
          <w:w w:val="90"/>
          <w:sz w:val="18"/>
        </w:rPr>
        <w:t>young</w:t>
      </w:r>
      <w:r>
        <w:rPr>
          <w:spacing w:val="-6"/>
          <w:w w:val="90"/>
          <w:sz w:val="18"/>
        </w:rPr>
        <w:t> </w:t>
      </w:r>
      <w:r>
        <w:rPr>
          <w:w w:val="90"/>
          <w:sz w:val="18"/>
        </w:rPr>
        <w:t>people</w:t>
      </w:r>
      <w:r>
        <w:rPr>
          <w:spacing w:val="-6"/>
          <w:w w:val="90"/>
          <w:sz w:val="18"/>
        </w:rPr>
        <w:t> </w:t>
      </w:r>
      <w:r>
        <w:rPr>
          <w:w w:val="90"/>
          <w:sz w:val="18"/>
        </w:rPr>
        <w:t>to</w:t>
      </w:r>
      <w:r>
        <w:rPr>
          <w:spacing w:val="-6"/>
          <w:w w:val="90"/>
          <w:sz w:val="18"/>
        </w:rPr>
        <w:t> </w:t>
      </w:r>
      <w:r>
        <w:rPr>
          <w:w w:val="90"/>
          <w:sz w:val="18"/>
        </w:rPr>
        <w:t>make</w:t>
      </w:r>
      <w:r>
        <w:rPr>
          <w:spacing w:val="-6"/>
          <w:w w:val="90"/>
          <w:sz w:val="18"/>
        </w:rPr>
        <w:t> </w:t>
      </w:r>
      <w:r>
        <w:rPr>
          <w:w w:val="90"/>
          <w:sz w:val="18"/>
        </w:rPr>
        <w:t>Positive</w:t>
      </w:r>
      <w:r>
        <w:rPr>
          <w:spacing w:val="-1"/>
          <w:w w:val="90"/>
          <w:sz w:val="18"/>
        </w:rPr>
        <w:t> </w:t>
      </w:r>
      <w:r>
        <w:rPr>
          <w:w w:val="90"/>
          <w:sz w:val="18"/>
        </w:rPr>
        <w:t>Choices:</w:t>
      </w:r>
      <w:r>
        <w:rPr>
          <w:spacing w:val="-5"/>
          <w:w w:val="90"/>
          <w:sz w:val="18"/>
        </w:rPr>
        <w:t> </w:t>
      </w:r>
      <w:r>
        <w:rPr>
          <w:w w:val="90"/>
          <w:sz w:val="18"/>
        </w:rPr>
        <w:t>Evidence-based </w:t>
      </w:r>
      <w:r>
        <w:rPr>
          <w:spacing w:val="-6"/>
          <w:sz w:val="18"/>
        </w:rPr>
        <w:t>resources for the prevention of alcohol and other drug use in Australian schools. </w:t>
      </w:r>
      <w:r>
        <w:rPr>
          <w:i/>
          <w:spacing w:val="-6"/>
          <w:sz w:val="18"/>
        </w:rPr>
        <w:t>Learning </w:t>
      </w:r>
      <w:r>
        <w:rPr>
          <w:i/>
          <w:spacing w:val="-2"/>
          <w:sz w:val="18"/>
        </w:rPr>
        <w:t>Communities</w:t>
      </w:r>
      <w:r>
        <w:rPr>
          <w:spacing w:val="-2"/>
          <w:sz w:val="18"/>
        </w:rPr>
        <w:t>,</w:t>
      </w:r>
      <w:r>
        <w:rPr>
          <w:spacing w:val="-11"/>
          <w:sz w:val="18"/>
        </w:rPr>
        <w:t> </w:t>
      </w:r>
      <w:r>
        <w:rPr>
          <w:spacing w:val="-2"/>
          <w:sz w:val="18"/>
        </w:rPr>
        <w:t>21,</w:t>
      </w:r>
      <w:r>
        <w:rPr>
          <w:spacing w:val="-10"/>
          <w:sz w:val="18"/>
        </w:rPr>
        <w:t> </w:t>
      </w:r>
      <w:r>
        <w:rPr>
          <w:spacing w:val="-2"/>
          <w:sz w:val="18"/>
        </w:rPr>
        <w:t>pp</w:t>
      </w:r>
      <w:r>
        <w:rPr>
          <w:spacing w:val="-11"/>
          <w:sz w:val="18"/>
        </w:rPr>
        <w:t> </w:t>
      </w:r>
      <w:r>
        <w:rPr>
          <w:spacing w:val="-2"/>
          <w:sz w:val="18"/>
        </w:rPr>
        <w:t>152-167.</w:t>
      </w:r>
    </w:p>
    <w:p>
      <w:pPr>
        <w:pStyle w:val="ListParagraph"/>
        <w:numPr>
          <w:ilvl w:val="0"/>
          <w:numId w:val="4"/>
        </w:numPr>
        <w:tabs>
          <w:tab w:pos="1230" w:val="left" w:leader="none"/>
        </w:tabs>
        <w:spacing w:line="240" w:lineRule="auto" w:before="2" w:after="0"/>
        <w:ind w:left="1230" w:right="0" w:hanging="359"/>
        <w:jc w:val="left"/>
        <w:rPr>
          <w:sz w:val="18"/>
        </w:rPr>
      </w:pPr>
      <w:r>
        <w:rPr>
          <w:w w:val="90"/>
          <w:sz w:val="18"/>
        </w:rPr>
        <w:t>Stapinski,</w:t>
      </w:r>
      <w:r>
        <w:rPr>
          <w:spacing w:val="-3"/>
          <w:w w:val="90"/>
          <w:sz w:val="18"/>
        </w:rPr>
        <w:t> </w:t>
      </w:r>
      <w:r>
        <w:rPr>
          <w:w w:val="90"/>
          <w:sz w:val="18"/>
        </w:rPr>
        <w:t>L.*,</w:t>
      </w:r>
      <w:r>
        <w:rPr>
          <w:spacing w:val="-3"/>
          <w:w w:val="90"/>
          <w:sz w:val="18"/>
        </w:rPr>
        <w:t> </w:t>
      </w:r>
      <w:r>
        <w:rPr>
          <w:w w:val="90"/>
          <w:sz w:val="18"/>
        </w:rPr>
        <w:t>Nepal,</w:t>
      </w:r>
      <w:r>
        <w:rPr>
          <w:spacing w:val="-2"/>
          <w:w w:val="90"/>
          <w:sz w:val="18"/>
        </w:rPr>
        <w:t> </w:t>
      </w:r>
      <w:r>
        <w:rPr>
          <w:w w:val="90"/>
          <w:sz w:val="18"/>
        </w:rPr>
        <w:t>S.*,</w:t>
      </w:r>
      <w:r>
        <w:rPr>
          <w:spacing w:val="-3"/>
          <w:w w:val="90"/>
          <w:sz w:val="18"/>
        </w:rPr>
        <w:t> </w:t>
      </w:r>
      <w:r>
        <w:rPr>
          <w:w w:val="90"/>
          <w:sz w:val="18"/>
        </w:rPr>
        <w:t>et</w:t>
      </w:r>
      <w:r>
        <w:rPr>
          <w:spacing w:val="-3"/>
          <w:w w:val="90"/>
          <w:sz w:val="18"/>
        </w:rPr>
        <w:t> </w:t>
      </w:r>
      <w:r>
        <w:rPr>
          <w:w w:val="90"/>
          <w:sz w:val="18"/>
        </w:rPr>
        <w:t>al.</w:t>
      </w:r>
      <w:r>
        <w:rPr>
          <w:spacing w:val="-3"/>
          <w:sz w:val="18"/>
        </w:rPr>
        <w:t> </w:t>
      </w:r>
      <w:r>
        <w:rPr>
          <w:w w:val="90"/>
          <w:sz w:val="18"/>
        </w:rPr>
        <w:t>(2022).</w:t>
      </w:r>
      <w:r>
        <w:rPr>
          <w:spacing w:val="-3"/>
          <w:w w:val="90"/>
          <w:sz w:val="18"/>
        </w:rPr>
        <w:t> </w:t>
      </w:r>
      <w:r>
        <w:rPr>
          <w:w w:val="90"/>
          <w:sz w:val="18"/>
        </w:rPr>
        <w:t>Positive</w:t>
      </w:r>
      <w:r>
        <w:rPr>
          <w:spacing w:val="-3"/>
          <w:w w:val="90"/>
          <w:sz w:val="18"/>
        </w:rPr>
        <w:t> </w:t>
      </w:r>
      <w:r>
        <w:rPr>
          <w:w w:val="90"/>
          <w:sz w:val="18"/>
        </w:rPr>
        <w:t>Choices:</w:t>
      </w:r>
      <w:r>
        <w:rPr>
          <w:spacing w:val="-1"/>
          <w:w w:val="90"/>
          <w:sz w:val="18"/>
        </w:rPr>
        <w:t> </w:t>
      </w:r>
      <w:r>
        <w:rPr>
          <w:w w:val="90"/>
          <w:sz w:val="18"/>
        </w:rPr>
        <w:t>Evaluation</w:t>
      </w:r>
      <w:r>
        <w:rPr>
          <w:spacing w:val="-3"/>
          <w:w w:val="90"/>
          <w:sz w:val="18"/>
        </w:rPr>
        <w:t> </w:t>
      </w:r>
      <w:r>
        <w:rPr>
          <w:w w:val="90"/>
          <w:sz w:val="18"/>
        </w:rPr>
        <w:t>of</w:t>
      </w:r>
      <w:r>
        <w:rPr>
          <w:spacing w:val="-3"/>
          <w:sz w:val="18"/>
        </w:rPr>
        <w:t> </w:t>
      </w:r>
      <w:r>
        <w:rPr>
          <w:w w:val="90"/>
          <w:sz w:val="18"/>
        </w:rPr>
        <w:t>a</w:t>
      </w:r>
      <w:r>
        <w:rPr>
          <w:spacing w:val="-5"/>
          <w:w w:val="90"/>
          <w:sz w:val="18"/>
        </w:rPr>
        <w:t> </w:t>
      </w:r>
      <w:r>
        <w:rPr>
          <w:w w:val="90"/>
          <w:sz w:val="18"/>
        </w:rPr>
        <w:t>national</w:t>
      </w:r>
      <w:r>
        <w:rPr>
          <w:spacing w:val="-5"/>
          <w:w w:val="90"/>
          <w:sz w:val="18"/>
        </w:rPr>
        <w:t> </w:t>
      </w:r>
      <w:r>
        <w:rPr>
          <w:w w:val="90"/>
          <w:sz w:val="18"/>
        </w:rPr>
        <w:t>initiative</w:t>
      </w:r>
      <w:r>
        <w:rPr>
          <w:spacing w:val="-3"/>
          <w:w w:val="90"/>
          <w:sz w:val="18"/>
        </w:rPr>
        <w:t> </w:t>
      </w:r>
      <w:r>
        <w:rPr>
          <w:spacing w:val="-5"/>
          <w:w w:val="90"/>
          <w:sz w:val="18"/>
        </w:rPr>
        <w:t>to</w:t>
      </w:r>
    </w:p>
    <w:p>
      <w:pPr>
        <w:spacing w:line="254" w:lineRule="auto" w:before="13"/>
        <w:ind w:left="1231" w:right="588" w:firstLine="0"/>
        <w:jc w:val="left"/>
        <w:rPr>
          <w:sz w:val="18"/>
        </w:rPr>
      </w:pPr>
      <w:r>
        <w:rPr>
          <w:w w:val="90"/>
          <w:sz w:val="18"/>
        </w:rPr>
        <w:t>disseminate evidence-based alcohol and other drug prevention strategies. </w:t>
      </w:r>
      <w:r>
        <w:rPr>
          <w:i/>
          <w:w w:val="90"/>
          <w:sz w:val="18"/>
        </w:rPr>
        <w:t>JMIR Pediatr Parent, </w:t>
      </w:r>
      <w:r>
        <w:rPr>
          <w:w w:val="90"/>
          <w:sz w:val="18"/>
        </w:rPr>
        <w:t>5(3), </w:t>
      </w:r>
      <w:r>
        <w:rPr>
          <w:sz w:val="18"/>
        </w:rPr>
        <w:t>pp</w:t>
      </w:r>
      <w:r>
        <w:rPr>
          <w:spacing w:val="-11"/>
          <w:sz w:val="18"/>
        </w:rPr>
        <w:t> </w:t>
      </w:r>
      <w:r>
        <w:rPr>
          <w:sz w:val="18"/>
        </w:rPr>
        <w:t>e34721.</w:t>
      </w:r>
    </w:p>
    <w:p>
      <w:pPr>
        <w:pStyle w:val="ListParagraph"/>
        <w:numPr>
          <w:ilvl w:val="0"/>
          <w:numId w:val="4"/>
        </w:numPr>
        <w:tabs>
          <w:tab w:pos="1231" w:val="left" w:leader="none"/>
        </w:tabs>
        <w:spacing w:line="254" w:lineRule="auto" w:before="0" w:after="0"/>
        <w:ind w:left="1231" w:right="469" w:hanging="360"/>
        <w:jc w:val="left"/>
        <w:rPr>
          <w:sz w:val="18"/>
        </w:rPr>
      </w:pPr>
      <w:r>
        <w:rPr>
          <w:w w:val="90"/>
          <w:sz w:val="18"/>
        </w:rPr>
        <w:t>Stapinski,</w:t>
      </w:r>
      <w:r>
        <w:rPr>
          <w:spacing w:val="-5"/>
          <w:w w:val="90"/>
          <w:sz w:val="18"/>
        </w:rPr>
        <w:t> </w:t>
      </w:r>
      <w:r>
        <w:rPr>
          <w:w w:val="90"/>
          <w:sz w:val="18"/>
        </w:rPr>
        <w:t>L.A.</w:t>
      </w:r>
      <w:r>
        <w:rPr>
          <w:spacing w:val="-5"/>
          <w:w w:val="90"/>
          <w:sz w:val="18"/>
        </w:rPr>
        <w:t> </w:t>
      </w:r>
      <w:r>
        <w:rPr>
          <w:w w:val="90"/>
          <w:sz w:val="18"/>
        </w:rPr>
        <w:t>et</w:t>
      </w:r>
      <w:r>
        <w:rPr>
          <w:spacing w:val="-5"/>
          <w:w w:val="90"/>
          <w:sz w:val="18"/>
        </w:rPr>
        <w:t> </w:t>
      </w:r>
      <w:r>
        <w:rPr>
          <w:w w:val="90"/>
          <w:sz w:val="18"/>
        </w:rPr>
        <w:t>al.</w:t>
      </w:r>
      <w:r>
        <w:rPr>
          <w:spacing w:val="-6"/>
          <w:w w:val="90"/>
          <w:sz w:val="18"/>
        </w:rPr>
        <w:t> </w:t>
      </w:r>
      <w:r>
        <w:rPr>
          <w:w w:val="90"/>
          <w:sz w:val="18"/>
        </w:rPr>
        <w:t>(2016).</w:t>
      </w:r>
      <w:r>
        <w:rPr>
          <w:spacing w:val="-5"/>
          <w:w w:val="90"/>
          <w:sz w:val="18"/>
        </w:rPr>
        <w:t> </w:t>
      </w:r>
      <w:r>
        <w:rPr>
          <w:w w:val="90"/>
          <w:sz w:val="18"/>
        </w:rPr>
        <w:t>Drinking</w:t>
      </w:r>
      <w:r>
        <w:rPr>
          <w:spacing w:val="-5"/>
          <w:w w:val="90"/>
          <w:sz w:val="18"/>
        </w:rPr>
        <w:t> </w:t>
      </w:r>
      <w:r>
        <w:rPr>
          <w:w w:val="90"/>
          <w:sz w:val="18"/>
        </w:rPr>
        <w:t>to</w:t>
      </w:r>
      <w:r>
        <w:rPr>
          <w:spacing w:val="-6"/>
          <w:w w:val="90"/>
          <w:sz w:val="18"/>
        </w:rPr>
        <w:t> </w:t>
      </w:r>
      <w:r>
        <w:rPr>
          <w:w w:val="90"/>
          <w:sz w:val="18"/>
        </w:rPr>
        <w:t>Cope:</w:t>
      </w:r>
      <w:r>
        <w:rPr>
          <w:spacing w:val="-3"/>
          <w:w w:val="90"/>
          <w:sz w:val="18"/>
        </w:rPr>
        <w:t> </w:t>
      </w:r>
      <w:r>
        <w:rPr>
          <w:w w:val="90"/>
          <w:sz w:val="18"/>
        </w:rPr>
        <w:t>a</w:t>
      </w:r>
      <w:r>
        <w:rPr>
          <w:spacing w:val="-7"/>
          <w:w w:val="90"/>
          <w:sz w:val="18"/>
        </w:rPr>
        <w:t> </w:t>
      </w:r>
      <w:r>
        <w:rPr>
          <w:w w:val="90"/>
          <w:sz w:val="18"/>
        </w:rPr>
        <w:t>Latent</w:t>
      </w:r>
      <w:r>
        <w:rPr>
          <w:spacing w:val="-6"/>
          <w:w w:val="90"/>
          <w:sz w:val="18"/>
        </w:rPr>
        <w:t> </w:t>
      </w:r>
      <w:r>
        <w:rPr>
          <w:w w:val="90"/>
          <w:sz w:val="18"/>
        </w:rPr>
        <w:t>Class</w:t>
      </w:r>
      <w:r>
        <w:rPr>
          <w:spacing w:val="-1"/>
          <w:w w:val="90"/>
          <w:sz w:val="18"/>
        </w:rPr>
        <w:t> </w:t>
      </w:r>
      <w:r>
        <w:rPr>
          <w:w w:val="90"/>
          <w:sz w:val="18"/>
        </w:rPr>
        <w:t>Analysis</w:t>
      </w:r>
      <w:r>
        <w:rPr>
          <w:spacing w:val="-6"/>
          <w:w w:val="90"/>
          <w:sz w:val="18"/>
        </w:rPr>
        <w:t> </w:t>
      </w:r>
      <w:r>
        <w:rPr>
          <w:w w:val="90"/>
          <w:sz w:val="18"/>
        </w:rPr>
        <w:t>of</w:t>
      </w:r>
      <w:r>
        <w:rPr>
          <w:spacing w:val="-5"/>
          <w:w w:val="90"/>
          <w:sz w:val="18"/>
        </w:rPr>
        <w:t> </w:t>
      </w:r>
      <w:r>
        <w:rPr>
          <w:w w:val="90"/>
          <w:sz w:val="18"/>
        </w:rPr>
        <w:t>Coping</w:t>
      </w:r>
      <w:r>
        <w:rPr>
          <w:spacing w:val="-5"/>
          <w:w w:val="90"/>
          <w:sz w:val="18"/>
        </w:rPr>
        <w:t> </w:t>
      </w:r>
      <w:r>
        <w:rPr>
          <w:w w:val="90"/>
          <w:sz w:val="18"/>
        </w:rPr>
        <w:t>Motives</w:t>
      </w:r>
      <w:r>
        <w:rPr>
          <w:spacing w:val="-6"/>
          <w:w w:val="90"/>
          <w:sz w:val="18"/>
        </w:rPr>
        <w:t> </w:t>
      </w:r>
      <w:r>
        <w:rPr>
          <w:w w:val="90"/>
          <w:sz w:val="18"/>
        </w:rPr>
        <w:t>for</w:t>
      </w:r>
      <w:r>
        <w:rPr>
          <w:spacing w:val="-3"/>
          <w:w w:val="90"/>
          <w:sz w:val="18"/>
        </w:rPr>
        <w:t> </w:t>
      </w:r>
      <w:r>
        <w:rPr>
          <w:w w:val="90"/>
          <w:sz w:val="18"/>
        </w:rPr>
        <w:t>Alcohol</w:t>
      </w:r>
      <w:r>
        <w:rPr>
          <w:spacing w:val="-7"/>
          <w:w w:val="90"/>
          <w:sz w:val="18"/>
        </w:rPr>
        <w:t> </w:t>
      </w:r>
      <w:r>
        <w:rPr>
          <w:w w:val="90"/>
          <w:sz w:val="18"/>
        </w:rPr>
        <w:t>Use </w:t>
      </w:r>
      <w:r>
        <w:rPr>
          <w:spacing w:val="-6"/>
          <w:sz w:val="18"/>
        </w:rPr>
        <w:t>in</w:t>
      </w:r>
      <w:r>
        <w:rPr>
          <w:spacing w:val="-10"/>
          <w:sz w:val="18"/>
        </w:rPr>
        <w:t> </w:t>
      </w:r>
      <w:r>
        <w:rPr>
          <w:spacing w:val="-6"/>
          <w:sz w:val="18"/>
        </w:rPr>
        <w:t>a</w:t>
      </w:r>
      <w:r>
        <w:rPr>
          <w:spacing w:val="-12"/>
          <w:sz w:val="18"/>
        </w:rPr>
        <w:t> </w:t>
      </w:r>
      <w:r>
        <w:rPr>
          <w:spacing w:val="-6"/>
          <w:sz w:val="18"/>
        </w:rPr>
        <w:t>Large</w:t>
      </w:r>
      <w:r>
        <w:rPr>
          <w:spacing w:val="-10"/>
          <w:sz w:val="18"/>
        </w:rPr>
        <w:t> </w:t>
      </w:r>
      <w:r>
        <w:rPr>
          <w:spacing w:val="-6"/>
          <w:sz w:val="18"/>
        </w:rPr>
        <w:t>Cohort</w:t>
      </w:r>
      <w:r>
        <w:rPr>
          <w:spacing w:val="-11"/>
          <w:sz w:val="18"/>
        </w:rPr>
        <w:t> </w:t>
      </w:r>
      <w:r>
        <w:rPr>
          <w:spacing w:val="-6"/>
          <w:sz w:val="18"/>
        </w:rPr>
        <w:t>of</w:t>
      </w:r>
      <w:r>
        <w:rPr>
          <w:spacing w:val="-10"/>
          <w:sz w:val="18"/>
        </w:rPr>
        <w:t> </w:t>
      </w:r>
      <w:r>
        <w:rPr>
          <w:spacing w:val="-6"/>
          <w:sz w:val="18"/>
        </w:rPr>
        <w:t>Adolescents.</w:t>
      </w:r>
      <w:r>
        <w:rPr>
          <w:spacing w:val="-9"/>
          <w:sz w:val="18"/>
        </w:rPr>
        <w:t> </w:t>
      </w:r>
      <w:r>
        <w:rPr>
          <w:i/>
          <w:spacing w:val="-6"/>
          <w:sz w:val="18"/>
        </w:rPr>
        <w:t>Prev</w:t>
      </w:r>
      <w:r>
        <w:rPr>
          <w:i/>
          <w:spacing w:val="-11"/>
          <w:sz w:val="18"/>
        </w:rPr>
        <w:t> </w:t>
      </w:r>
      <w:r>
        <w:rPr>
          <w:i/>
          <w:spacing w:val="-6"/>
          <w:sz w:val="18"/>
        </w:rPr>
        <w:t>Sci</w:t>
      </w:r>
      <w:r>
        <w:rPr>
          <w:spacing w:val="-6"/>
          <w:sz w:val="18"/>
        </w:rPr>
        <w:t>, 17(5),</w:t>
      </w:r>
      <w:r>
        <w:rPr>
          <w:spacing w:val="-10"/>
          <w:sz w:val="18"/>
        </w:rPr>
        <w:t> </w:t>
      </w:r>
      <w:r>
        <w:rPr>
          <w:spacing w:val="-6"/>
          <w:sz w:val="18"/>
        </w:rPr>
        <w:t>pp</w:t>
      </w:r>
      <w:r>
        <w:rPr>
          <w:spacing w:val="-10"/>
          <w:sz w:val="18"/>
        </w:rPr>
        <w:t> </w:t>
      </w:r>
      <w:r>
        <w:rPr>
          <w:spacing w:val="-6"/>
          <w:sz w:val="18"/>
        </w:rPr>
        <w:t>584-94.</w:t>
      </w:r>
    </w:p>
    <w:p>
      <w:pPr>
        <w:pStyle w:val="ListParagraph"/>
        <w:numPr>
          <w:ilvl w:val="0"/>
          <w:numId w:val="4"/>
        </w:numPr>
        <w:tabs>
          <w:tab w:pos="1231" w:val="left" w:leader="none"/>
        </w:tabs>
        <w:spacing w:line="254" w:lineRule="auto" w:before="0" w:after="0"/>
        <w:ind w:left="1231" w:right="683" w:hanging="360"/>
        <w:jc w:val="left"/>
        <w:rPr>
          <w:sz w:val="18"/>
        </w:rPr>
      </w:pPr>
      <w:r>
        <w:rPr>
          <w:w w:val="90"/>
          <w:sz w:val="18"/>
        </w:rPr>
        <w:t>Stapinski, L.A. et al. (2021). Are we making Inroads? A randomized controlled trial</w:t>
      </w:r>
      <w:r>
        <w:rPr>
          <w:spacing w:val="-1"/>
          <w:w w:val="90"/>
          <w:sz w:val="18"/>
        </w:rPr>
        <w:t> </w:t>
      </w:r>
      <w:r>
        <w:rPr>
          <w:w w:val="90"/>
          <w:sz w:val="18"/>
        </w:rPr>
        <w:t>of a</w:t>
      </w:r>
      <w:r>
        <w:rPr>
          <w:spacing w:val="-1"/>
          <w:w w:val="90"/>
          <w:sz w:val="18"/>
        </w:rPr>
        <w:t> </w:t>
      </w:r>
      <w:r>
        <w:rPr>
          <w:w w:val="90"/>
          <w:sz w:val="18"/>
        </w:rPr>
        <w:t>psychologist- </w:t>
      </w:r>
      <w:r>
        <w:rPr>
          <w:spacing w:val="-6"/>
          <w:sz w:val="18"/>
        </w:rPr>
        <w:t>supported, web-based, cognitive behavioral therapy intervention</w:t>
      </w:r>
      <w:r>
        <w:rPr>
          <w:spacing w:val="-10"/>
          <w:sz w:val="18"/>
        </w:rPr>
        <w:t> </w:t>
      </w:r>
      <w:r>
        <w:rPr>
          <w:spacing w:val="-6"/>
          <w:sz w:val="18"/>
        </w:rPr>
        <w:t>to reduce anxiety and hazardous alcohol use among emerging adults. </w:t>
      </w:r>
      <w:r>
        <w:rPr>
          <w:i/>
          <w:spacing w:val="-6"/>
          <w:sz w:val="18"/>
        </w:rPr>
        <w:t>EClinicalMedicine</w:t>
      </w:r>
      <w:r>
        <w:rPr>
          <w:spacing w:val="-6"/>
          <w:sz w:val="18"/>
        </w:rPr>
        <w:t>, 8(39).</w:t>
      </w:r>
    </w:p>
    <w:p>
      <w:pPr>
        <w:pStyle w:val="ListParagraph"/>
        <w:numPr>
          <w:ilvl w:val="0"/>
          <w:numId w:val="4"/>
        </w:numPr>
        <w:tabs>
          <w:tab w:pos="1231" w:val="left" w:leader="none"/>
        </w:tabs>
        <w:spacing w:line="254" w:lineRule="auto" w:before="0" w:after="0"/>
        <w:ind w:left="1231" w:right="623" w:hanging="360"/>
        <w:jc w:val="left"/>
        <w:rPr>
          <w:sz w:val="18"/>
        </w:rPr>
      </w:pPr>
      <w:r>
        <w:rPr>
          <w:w w:val="90"/>
          <w:sz w:val="18"/>
        </w:rPr>
        <w:t>Stapinski,</w:t>
      </w:r>
      <w:r>
        <w:rPr>
          <w:spacing w:val="-5"/>
          <w:w w:val="90"/>
          <w:sz w:val="18"/>
        </w:rPr>
        <w:t> </w:t>
      </w:r>
      <w:r>
        <w:rPr>
          <w:w w:val="90"/>
          <w:sz w:val="18"/>
        </w:rPr>
        <w:t>L.A.,</w:t>
      </w:r>
      <w:r>
        <w:rPr>
          <w:spacing w:val="-5"/>
          <w:w w:val="90"/>
          <w:sz w:val="18"/>
        </w:rPr>
        <w:t> </w:t>
      </w:r>
      <w:r>
        <w:rPr>
          <w:w w:val="90"/>
          <w:sz w:val="18"/>
        </w:rPr>
        <w:t>Routledge,</w:t>
      </w:r>
      <w:r>
        <w:rPr>
          <w:spacing w:val="-5"/>
          <w:w w:val="90"/>
          <w:sz w:val="18"/>
        </w:rPr>
        <w:t> </w:t>
      </w:r>
      <w:r>
        <w:rPr>
          <w:w w:val="90"/>
          <w:sz w:val="18"/>
        </w:rPr>
        <w:t>K.</w:t>
      </w:r>
      <w:r>
        <w:rPr>
          <w:spacing w:val="-6"/>
          <w:w w:val="90"/>
          <w:sz w:val="18"/>
        </w:rPr>
        <w:t> </w:t>
      </w:r>
      <w:r>
        <w:rPr>
          <w:w w:val="90"/>
          <w:sz w:val="18"/>
        </w:rPr>
        <w:t>et</w:t>
      </w:r>
      <w:r>
        <w:rPr>
          <w:spacing w:val="-5"/>
          <w:w w:val="90"/>
          <w:sz w:val="18"/>
        </w:rPr>
        <w:t> </w:t>
      </w:r>
      <w:r>
        <w:rPr>
          <w:w w:val="90"/>
          <w:sz w:val="18"/>
        </w:rPr>
        <w:t>al.</w:t>
      </w:r>
      <w:r>
        <w:rPr>
          <w:spacing w:val="-6"/>
          <w:w w:val="90"/>
          <w:sz w:val="18"/>
        </w:rPr>
        <w:t> </w:t>
      </w:r>
      <w:r>
        <w:rPr>
          <w:w w:val="90"/>
          <w:sz w:val="18"/>
        </w:rPr>
        <w:t>(2022).</w:t>
      </w:r>
      <w:r>
        <w:rPr>
          <w:spacing w:val="-5"/>
          <w:w w:val="90"/>
          <w:sz w:val="18"/>
        </w:rPr>
        <w:t> </w:t>
      </w:r>
      <w:r>
        <w:rPr>
          <w:w w:val="90"/>
          <w:sz w:val="18"/>
        </w:rPr>
        <w:t>A</w:t>
      </w:r>
      <w:r>
        <w:rPr>
          <w:spacing w:val="-5"/>
          <w:w w:val="90"/>
          <w:sz w:val="18"/>
        </w:rPr>
        <w:t> </w:t>
      </w:r>
      <w:r>
        <w:rPr>
          <w:w w:val="90"/>
          <w:sz w:val="18"/>
        </w:rPr>
        <w:t>Web-Based</w:t>
      </w:r>
      <w:r>
        <w:rPr>
          <w:spacing w:val="-5"/>
          <w:w w:val="90"/>
          <w:sz w:val="18"/>
        </w:rPr>
        <w:t> </w:t>
      </w:r>
      <w:r>
        <w:rPr>
          <w:w w:val="90"/>
          <w:sz w:val="18"/>
        </w:rPr>
        <w:t>Alcohol</w:t>
      </w:r>
      <w:r>
        <w:rPr>
          <w:spacing w:val="-7"/>
          <w:w w:val="90"/>
          <w:sz w:val="18"/>
        </w:rPr>
        <w:t> </w:t>
      </w:r>
      <w:r>
        <w:rPr>
          <w:w w:val="90"/>
          <w:sz w:val="18"/>
        </w:rPr>
        <w:t>and</w:t>
      </w:r>
      <w:r>
        <w:rPr>
          <w:spacing w:val="-5"/>
          <w:w w:val="90"/>
          <w:sz w:val="18"/>
        </w:rPr>
        <w:t> </w:t>
      </w:r>
      <w:r>
        <w:rPr>
          <w:w w:val="90"/>
          <w:sz w:val="18"/>
        </w:rPr>
        <w:t>Other</w:t>
      </w:r>
      <w:r>
        <w:rPr>
          <w:spacing w:val="-3"/>
          <w:w w:val="90"/>
          <w:sz w:val="18"/>
        </w:rPr>
        <w:t> </w:t>
      </w:r>
      <w:r>
        <w:rPr>
          <w:w w:val="90"/>
          <w:sz w:val="18"/>
        </w:rPr>
        <w:t>Drug</w:t>
      </w:r>
      <w:r>
        <w:rPr>
          <w:spacing w:val="-5"/>
          <w:w w:val="90"/>
          <w:sz w:val="18"/>
        </w:rPr>
        <w:t> </w:t>
      </w:r>
      <w:r>
        <w:rPr>
          <w:w w:val="90"/>
          <w:sz w:val="18"/>
        </w:rPr>
        <w:t>Prevention</w:t>
      </w:r>
      <w:r>
        <w:rPr>
          <w:spacing w:val="-5"/>
          <w:w w:val="90"/>
          <w:sz w:val="18"/>
        </w:rPr>
        <w:t> </w:t>
      </w:r>
      <w:r>
        <w:rPr>
          <w:w w:val="90"/>
          <w:sz w:val="18"/>
        </w:rPr>
        <w:t>Program </w:t>
      </w:r>
      <w:r>
        <w:rPr>
          <w:spacing w:val="-6"/>
          <w:sz w:val="18"/>
        </w:rPr>
        <w:t>(Strong</w:t>
      </w:r>
      <w:r>
        <w:rPr>
          <w:spacing w:val="-8"/>
          <w:sz w:val="18"/>
        </w:rPr>
        <w:t> </w:t>
      </w:r>
      <w:r>
        <w:rPr>
          <w:spacing w:val="-6"/>
          <w:sz w:val="18"/>
        </w:rPr>
        <w:t>&amp;</w:t>
      </w:r>
      <w:r>
        <w:rPr>
          <w:spacing w:val="-7"/>
          <w:sz w:val="18"/>
        </w:rPr>
        <w:t> </w:t>
      </w:r>
      <w:r>
        <w:rPr>
          <w:spacing w:val="-6"/>
          <w:sz w:val="18"/>
        </w:rPr>
        <w:t>Deadly</w:t>
      </w:r>
      <w:r>
        <w:rPr>
          <w:spacing w:val="-10"/>
          <w:sz w:val="18"/>
        </w:rPr>
        <w:t> </w:t>
      </w:r>
      <w:r>
        <w:rPr>
          <w:spacing w:val="-6"/>
          <w:sz w:val="18"/>
        </w:rPr>
        <w:t>Futures)</w:t>
      </w:r>
      <w:r>
        <w:rPr>
          <w:spacing w:val="-8"/>
          <w:sz w:val="18"/>
        </w:rPr>
        <w:t> </w:t>
      </w:r>
      <w:r>
        <w:rPr>
          <w:spacing w:val="-6"/>
          <w:sz w:val="18"/>
        </w:rPr>
        <w:t>for Aboriginal</w:t>
      </w:r>
      <w:r>
        <w:rPr>
          <w:spacing w:val="-10"/>
          <w:sz w:val="18"/>
        </w:rPr>
        <w:t> </w:t>
      </w:r>
      <w:r>
        <w:rPr>
          <w:spacing w:val="-6"/>
          <w:sz w:val="18"/>
        </w:rPr>
        <w:t>and</w:t>
      </w:r>
      <w:r>
        <w:rPr>
          <w:spacing w:val="-8"/>
          <w:sz w:val="18"/>
        </w:rPr>
        <w:t> </w:t>
      </w:r>
      <w:r>
        <w:rPr>
          <w:spacing w:val="-6"/>
          <w:sz w:val="18"/>
        </w:rPr>
        <w:t>Torres</w:t>
      </w:r>
      <w:r>
        <w:rPr>
          <w:spacing w:val="-9"/>
          <w:sz w:val="18"/>
        </w:rPr>
        <w:t> </w:t>
      </w:r>
      <w:r>
        <w:rPr>
          <w:spacing w:val="-6"/>
          <w:sz w:val="18"/>
        </w:rPr>
        <w:t>Strait</w:t>
      </w:r>
      <w:r>
        <w:rPr>
          <w:spacing w:val="-9"/>
          <w:sz w:val="18"/>
        </w:rPr>
        <w:t> </w:t>
      </w:r>
      <w:r>
        <w:rPr>
          <w:spacing w:val="-6"/>
          <w:sz w:val="18"/>
        </w:rPr>
        <w:t>Islander School</w:t>
      </w:r>
      <w:r>
        <w:rPr>
          <w:spacing w:val="-10"/>
          <w:sz w:val="18"/>
        </w:rPr>
        <w:t> </w:t>
      </w:r>
      <w:r>
        <w:rPr>
          <w:spacing w:val="-6"/>
          <w:sz w:val="18"/>
        </w:rPr>
        <w:t>Students:</w:t>
      </w:r>
      <w:r>
        <w:rPr>
          <w:spacing w:val="-7"/>
          <w:sz w:val="18"/>
        </w:rPr>
        <w:t> </w:t>
      </w:r>
      <w:r>
        <w:rPr>
          <w:spacing w:val="-6"/>
          <w:sz w:val="18"/>
        </w:rPr>
        <w:t>Protocol</w:t>
      </w:r>
      <w:r>
        <w:rPr>
          <w:spacing w:val="-10"/>
          <w:sz w:val="18"/>
        </w:rPr>
        <w:t> </w:t>
      </w:r>
      <w:r>
        <w:rPr>
          <w:spacing w:val="-6"/>
          <w:sz w:val="18"/>
        </w:rPr>
        <w:t>for a </w:t>
      </w:r>
      <w:r>
        <w:rPr>
          <w:w w:val="90"/>
          <w:sz w:val="18"/>
        </w:rPr>
        <w:t>Cluster Randomized Controlled Trial. </w:t>
      </w:r>
      <w:r>
        <w:rPr>
          <w:i/>
          <w:w w:val="90"/>
          <w:sz w:val="18"/>
        </w:rPr>
        <w:t>JMIR Res Protoc</w:t>
      </w:r>
      <w:r>
        <w:rPr>
          <w:w w:val="90"/>
          <w:sz w:val="18"/>
        </w:rPr>
        <w:t>, 11(1), e34530.</w:t>
      </w:r>
    </w:p>
    <w:p>
      <w:pPr>
        <w:pStyle w:val="ListParagraph"/>
        <w:numPr>
          <w:ilvl w:val="0"/>
          <w:numId w:val="4"/>
        </w:numPr>
        <w:tabs>
          <w:tab w:pos="1231" w:val="left" w:leader="none"/>
        </w:tabs>
        <w:spacing w:line="254" w:lineRule="auto" w:before="2" w:after="0"/>
        <w:ind w:left="1231" w:right="560" w:hanging="360"/>
        <w:jc w:val="left"/>
        <w:rPr>
          <w:sz w:val="18"/>
        </w:rPr>
      </w:pPr>
      <w:r>
        <w:rPr>
          <w:w w:val="90"/>
          <w:sz w:val="18"/>
        </w:rPr>
        <w:t>Stockings, E. et al. (2016) Prevention, early intervention, harm reduction, and treatment of substance </w:t>
      </w:r>
      <w:r>
        <w:rPr>
          <w:spacing w:val="-6"/>
          <w:sz w:val="18"/>
        </w:rPr>
        <w:t>use in young people. </w:t>
      </w:r>
      <w:r>
        <w:rPr>
          <w:i/>
          <w:spacing w:val="-6"/>
          <w:sz w:val="18"/>
        </w:rPr>
        <w:t>Lancet Psychiatry</w:t>
      </w:r>
      <w:r>
        <w:rPr>
          <w:spacing w:val="-6"/>
          <w:sz w:val="18"/>
        </w:rPr>
        <w:t>, 3, pp 280–296.</w:t>
      </w:r>
    </w:p>
    <w:p>
      <w:pPr>
        <w:pStyle w:val="ListParagraph"/>
        <w:numPr>
          <w:ilvl w:val="0"/>
          <w:numId w:val="4"/>
        </w:numPr>
        <w:tabs>
          <w:tab w:pos="1231" w:val="left" w:leader="none"/>
        </w:tabs>
        <w:spacing w:line="254" w:lineRule="auto" w:before="162" w:after="0"/>
        <w:ind w:left="1231" w:right="500" w:hanging="360"/>
        <w:jc w:val="left"/>
        <w:rPr>
          <w:sz w:val="18"/>
        </w:rPr>
      </w:pPr>
      <w:r>
        <w:rPr>
          <w:w w:val="90"/>
          <w:sz w:val="18"/>
        </w:rPr>
        <w:t>Strom, H.K. et al. (2014). Effectiveness of school-based preventive interventions on adolescent alcohol use: a meta-analysis of randomized controlled trials. </w:t>
      </w:r>
      <w:r>
        <w:rPr>
          <w:i/>
          <w:w w:val="90"/>
          <w:sz w:val="18"/>
        </w:rPr>
        <w:t>Subst Abuse Treat Prev Policy</w:t>
      </w:r>
      <w:r>
        <w:rPr>
          <w:w w:val="90"/>
          <w:sz w:val="18"/>
        </w:rPr>
        <w:t>, 9(1), 48.</w:t>
      </w:r>
    </w:p>
    <w:p>
      <w:pPr>
        <w:pStyle w:val="ListParagraph"/>
        <w:numPr>
          <w:ilvl w:val="0"/>
          <w:numId w:val="4"/>
        </w:numPr>
        <w:tabs>
          <w:tab w:pos="1231" w:val="left" w:leader="none"/>
        </w:tabs>
        <w:spacing w:line="254" w:lineRule="auto" w:before="1" w:after="0"/>
        <w:ind w:left="1231" w:right="916" w:hanging="360"/>
        <w:jc w:val="left"/>
        <w:rPr>
          <w:sz w:val="18"/>
        </w:rPr>
      </w:pPr>
      <w:r>
        <w:rPr>
          <w:spacing w:val="-6"/>
          <w:sz w:val="18"/>
        </w:rPr>
        <w:t>Teesson,</w:t>
      </w:r>
      <w:r>
        <w:rPr>
          <w:spacing w:val="-9"/>
          <w:sz w:val="18"/>
        </w:rPr>
        <w:t> </w:t>
      </w:r>
      <w:r>
        <w:rPr>
          <w:spacing w:val="-6"/>
          <w:sz w:val="18"/>
        </w:rPr>
        <w:t>M.</w:t>
      </w:r>
      <w:r>
        <w:rPr>
          <w:spacing w:val="-10"/>
          <w:sz w:val="18"/>
        </w:rPr>
        <w:t> </w:t>
      </w:r>
      <w:r>
        <w:rPr>
          <w:spacing w:val="-6"/>
          <w:sz w:val="18"/>
        </w:rPr>
        <w:t>et</w:t>
      </w:r>
      <w:r>
        <w:rPr>
          <w:spacing w:val="-9"/>
          <w:sz w:val="18"/>
        </w:rPr>
        <w:t> </w:t>
      </w:r>
      <w:r>
        <w:rPr>
          <w:spacing w:val="-6"/>
          <w:sz w:val="18"/>
        </w:rPr>
        <w:t>al.</w:t>
      </w:r>
      <w:r>
        <w:rPr>
          <w:spacing w:val="-10"/>
          <w:sz w:val="18"/>
        </w:rPr>
        <w:t> </w:t>
      </w:r>
      <w:r>
        <w:rPr>
          <w:spacing w:val="-6"/>
          <w:sz w:val="18"/>
        </w:rPr>
        <w:t>(2020).</w:t>
      </w:r>
      <w:r>
        <w:rPr>
          <w:spacing w:val="-8"/>
          <w:sz w:val="18"/>
        </w:rPr>
        <w:t> </w:t>
      </w:r>
      <w:r>
        <w:rPr>
          <w:spacing w:val="-6"/>
          <w:sz w:val="18"/>
        </w:rPr>
        <w:t>Combined</w:t>
      </w:r>
      <w:r>
        <w:rPr>
          <w:spacing w:val="-9"/>
          <w:sz w:val="18"/>
        </w:rPr>
        <w:t> </w:t>
      </w:r>
      <w:r>
        <w:rPr>
          <w:spacing w:val="-6"/>
          <w:sz w:val="18"/>
        </w:rPr>
        <w:t>prevention</w:t>
      </w:r>
      <w:r>
        <w:rPr>
          <w:spacing w:val="-9"/>
          <w:sz w:val="18"/>
        </w:rPr>
        <w:t> </w:t>
      </w:r>
      <w:r>
        <w:rPr>
          <w:spacing w:val="-6"/>
          <w:sz w:val="18"/>
        </w:rPr>
        <w:t>for</w:t>
      </w:r>
      <w:r>
        <w:rPr>
          <w:spacing w:val="-7"/>
          <w:sz w:val="18"/>
        </w:rPr>
        <w:t> </w:t>
      </w:r>
      <w:r>
        <w:rPr>
          <w:spacing w:val="-6"/>
          <w:sz w:val="18"/>
        </w:rPr>
        <w:t>substance</w:t>
      </w:r>
      <w:r>
        <w:rPr>
          <w:spacing w:val="-9"/>
          <w:sz w:val="18"/>
        </w:rPr>
        <w:t> </w:t>
      </w:r>
      <w:r>
        <w:rPr>
          <w:spacing w:val="-6"/>
          <w:sz w:val="18"/>
        </w:rPr>
        <w:t>use,</w:t>
      </w:r>
      <w:r>
        <w:rPr>
          <w:spacing w:val="-9"/>
          <w:sz w:val="18"/>
        </w:rPr>
        <w:t> </w:t>
      </w:r>
      <w:r>
        <w:rPr>
          <w:spacing w:val="-6"/>
          <w:sz w:val="18"/>
        </w:rPr>
        <w:t>depression,</w:t>
      </w:r>
      <w:r>
        <w:rPr>
          <w:spacing w:val="-9"/>
          <w:sz w:val="18"/>
        </w:rPr>
        <w:t> </w:t>
      </w:r>
      <w:r>
        <w:rPr>
          <w:spacing w:val="-6"/>
          <w:sz w:val="18"/>
        </w:rPr>
        <w:t>and</w:t>
      </w:r>
      <w:r>
        <w:rPr>
          <w:spacing w:val="-9"/>
          <w:sz w:val="18"/>
        </w:rPr>
        <w:t> </w:t>
      </w:r>
      <w:r>
        <w:rPr>
          <w:spacing w:val="-6"/>
          <w:sz w:val="18"/>
        </w:rPr>
        <w:t>anxiety</w:t>
      </w:r>
      <w:r>
        <w:rPr>
          <w:spacing w:val="-11"/>
          <w:sz w:val="18"/>
        </w:rPr>
        <w:t> </w:t>
      </w:r>
      <w:r>
        <w:rPr>
          <w:spacing w:val="-6"/>
          <w:sz w:val="18"/>
        </w:rPr>
        <w:t>in </w:t>
      </w:r>
      <w:r>
        <w:rPr>
          <w:w w:val="90"/>
          <w:sz w:val="18"/>
        </w:rPr>
        <w:t>adolescence: a cluster-randomised controlled trial of a digital online intervention. </w:t>
      </w:r>
      <w:r>
        <w:rPr>
          <w:i/>
          <w:w w:val="90"/>
          <w:sz w:val="18"/>
        </w:rPr>
        <w:t>Lancet Digital </w:t>
      </w:r>
      <w:r>
        <w:rPr>
          <w:i/>
          <w:sz w:val="18"/>
        </w:rPr>
        <w:t>Health,</w:t>
      </w:r>
      <w:r>
        <w:rPr>
          <w:i/>
          <w:spacing w:val="-4"/>
          <w:sz w:val="18"/>
        </w:rPr>
        <w:t> </w:t>
      </w:r>
      <w:r>
        <w:rPr>
          <w:sz w:val="18"/>
        </w:rPr>
        <w:t>2(2),</w:t>
      </w:r>
      <w:r>
        <w:rPr>
          <w:spacing w:val="-5"/>
          <w:sz w:val="18"/>
        </w:rPr>
        <w:t> </w:t>
      </w:r>
      <w:r>
        <w:rPr>
          <w:sz w:val="18"/>
        </w:rPr>
        <w:t>pp</w:t>
      </w:r>
      <w:r>
        <w:rPr>
          <w:spacing w:val="-5"/>
          <w:sz w:val="18"/>
        </w:rPr>
        <w:t> </w:t>
      </w:r>
      <w:r>
        <w:rPr>
          <w:sz w:val="18"/>
        </w:rPr>
        <w:t>74-84.</w:t>
      </w:r>
    </w:p>
    <w:p>
      <w:pPr>
        <w:pStyle w:val="ListParagraph"/>
        <w:numPr>
          <w:ilvl w:val="0"/>
          <w:numId w:val="4"/>
        </w:numPr>
        <w:tabs>
          <w:tab w:pos="1230" w:val="left" w:leader="none"/>
        </w:tabs>
        <w:spacing w:line="240" w:lineRule="auto" w:before="2" w:after="0"/>
        <w:ind w:left="1230" w:right="0" w:hanging="359"/>
        <w:jc w:val="left"/>
        <w:rPr>
          <w:sz w:val="18"/>
        </w:rPr>
      </w:pPr>
      <w:r>
        <w:rPr>
          <w:w w:val="90"/>
          <w:sz w:val="18"/>
        </w:rPr>
        <w:t>Teesson,</w:t>
      </w:r>
      <w:r>
        <w:rPr>
          <w:spacing w:val="-4"/>
          <w:w w:val="90"/>
          <w:sz w:val="18"/>
        </w:rPr>
        <w:t> </w:t>
      </w:r>
      <w:r>
        <w:rPr>
          <w:w w:val="90"/>
          <w:sz w:val="18"/>
        </w:rPr>
        <w:t>M.</w:t>
      </w:r>
      <w:r>
        <w:rPr>
          <w:spacing w:val="-5"/>
          <w:w w:val="90"/>
          <w:sz w:val="18"/>
        </w:rPr>
        <w:t> </w:t>
      </w:r>
      <w:r>
        <w:rPr>
          <w:w w:val="90"/>
          <w:sz w:val="18"/>
        </w:rPr>
        <w:t>et</w:t>
      </w:r>
      <w:r>
        <w:rPr>
          <w:spacing w:val="-3"/>
          <w:w w:val="90"/>
          <w:sz w:val="18"/>
        </w:rPr>
        <w:t> </w:t>
      </w:r>
      <w:r>
        <w:rPr>
          <w:w w:val="90"/>
          <w:sz w:val="18"/>
        </w:rPr>
        <w:t>al.</w:t>
      </w:r>
      <w:r>
        <w:rPr>
          <w:spacing w:val="-5"/>
          <w:w w:val="90"/>
          <w:sz w:val="18"/>
        </w:rPr>
        <w:t> </w:t>
      </w:r>
      <w:r>
        <w:rPr>
          <w:w w:val="90"/>
          <w:sz w:val="18"/>
        </w:rPr>
        <w:t>(2024).</w:t>
      </w:r>
      <w:r>
        <w:rPr>
          <w:spacing w:val="-3"/>
          <w:w w:val="90"/>
          <w:sz w:val="18"/>
        </w:rPr>
        <w:t> </w:t>
      </w:r>
      <w:r>
        <w:rPr>
          <w:w w:val="90"/>
          <w:sz w:val="18"/>
        </w:rPr>
        <w:t>Effectiveness</w:t>
      </w:r>
      <w:r>
        <w:rPr>
          <w:spacing w:val="-4"/>
          <w:w w:val="90"/>
          <w:sz w:val="18"/>
        </w:rPr>
        <w:t> </w:t>
      </w:r>
      <w:r>
        <w:rPr>
          <w:w w:val="90"/>
          <w:sz w:val="18"/>
        </w:rPr>
        <w:t>of</w:t>
      </w:r>
      <w:r>
        <w:rPr>
          <w:spacing w:val="-4"/>
          <w:w w:val="90"/>
          <w:sz w:val="18"/>
        </w:rPr>
        <w:t> </w:t>
      </w:r>
      <w:r>
        <w:rPr>
          <w:w w:val="90"/>
          <w:sz w:val="18"/>
        </w:rPr>
        <w:t>a</w:t>
      </w:r>
      <w:r>
        <w:rPr>
          <w:spacing w:val="-6"/>
          <w:w w:val="90"/>
          <w:sz w:val="18"/>
        </w:rPr>
        <w:t> </w:t>
      </w:r>
      <w:r>
        <w:rPr>
          <w:w w:val="90"/>
          <w:sz w:val="18"/>
        </w:rPr>
        <w:t>universal,</w:t>
      </w:r>
      <w:r>
        <w:rPr>
          <w:spacing w:val="-3"/>
          <w:w w:val="90"/>
          <w:sz w:val="18"/>
        </w:rPr>
        <w:t> </w:t>
      </w:r>
      <w:r>
        <w:rPr>
          <w:w w:val="90"/>
          <w:sz w:val="18"/>
        </w:rPr>
        <w:t>school-based,</w:t>
      </w:r>
      <w:r>
        <w:rPr>
          <w:spacing w:val="-4"/>
          <w:w w:val="90"/>
          <w:sz w:val="18"/>
        </w:rPr>
        <w:t> </w:t>
      </w:r>
      <w:r>
        <w:rPr>
          <w:w w:val="90"/>
          <w:sz w:val="18"/>
        </w:rPr>
        <w:t>online</w:t>
      </w:r>
      <w:r>
        <w:rPr>
          <w:spacing w:val="-4"/>
          <w:w w:val="90"/>
          <w:sz w:val="18"/>
        </w:rPr>
        <w:t> </w:t>
      </w:r>
      <w:r>
        <w:rPr>
          <w:w w:val="90"/>
          <w:sz w:val="18"/>
        </w:rPr>
        <w:t>programme</w:t>
      </w:r>
      <w:r>
        <w:rPr>
          <w:spacing w:val="-3"/>
          <w:w w:val="90"/>
          <w:sz w:val="18"/>
        </w:rPr>
        <w:t> </w:t>
      </w:r>
      <w:r>
        <w:rPr>
          <w:w w:val="90"/>
          <w:sz w:val="18"/>
        </w:rPr>
        <w:t>for</w:t>
      </w:r>
      <w:r>
        <w:rPr>
          <w:spacing w:val="-2"/>
          <w:w w:val="90"/>
          <w:sz w:val="18"/>
        </w:rPr>
        <w:t> </w:t>
      </w:r>
      <w:r>
        <w:rPr>
          <w:spacing w:val="-5"/>
          <w:w w:val="90"/>
          <w:sz w:val="18"/>
        </w:rPr>
        <w:t>the</w:t>
      </w:r>
    </w:p>
    <w:p>
      <w:pPr>
        <w:spacing w:line="254" w:lineRule="auto" w:before="13"/>
        <w:ind w:left="1231" w:right="490" w:firstLine="0"/>
        <w:jc w:val="left"/>
        <w:rPr>
          <w:sz w:val="18"/>
        </w:rPr>
      </w:pPr>
      <w:r>
        <w:rPr>
          <w:w w:val="90"/>
          <w:sz w:val="18"/>
        </w:rPr>
        <w:t>prevention of anxiety, depression, and substance misuse among adolescents in Australia: 72-month </w:t>
      </w:r>
      <w:r>
        <w:rPr>
          <w:spacing w:val="-6"/>
          <w:sz w:val="18"/>
        </w:rPr>
        <w:t>outcomes from a cluster-randomised controlled trial. </w:t>
      </w:r>
      <w:r>
        <w:rPr>
          <w:i/>
          <w:spacing w:val="-6"/>
          <w:sz w:val="18"/>
        </w:rPr>
        <w:t>Lancet Digital Health</w:t>
      </w:r>
      <w:r>
        <w:rPr>
          <w:spacing w:val="-6"/>
          <w:sz w:val="18"/>
        </w:rPr>
        <w:t>, </w:t>
      </w:r>
      <w:r>
        <w:rPr>
          <w:i/>
          <w:spacing w:val="-6"/>
          <w:sz w:val="18"/>
        </w:rPr>
        <w:t>6</w:t>
      </w:r>
      <w:r>
        <w:rPr>
          <w:spacing w:val="-6"/>
          <w:sz w:val="18"/>
        </w:rPr>
        <w:t>(5), pp e334-e344.</w:t>
      </w:r>
    </w:p>
    <w:p>
      <w:pPr>
        <w:pStyle w:val="ListParagraph"/>
        <w:numPr>
          <w:ilvl w:val="0"/>
          <w:numId w:val="4"/>
        </w:numPr>
        <w:tabs>
          <w:tab w:pos="1231" w:val="left" w:leader="none"/>
        </w:tabs>
        <w:spacing w:line="254" w:lineRule="auto" w:before="156" w:after="0"/>
        <w:ind w:left="1231" w:right="756" w:hanging="360"/>
        <w:jc w:val="left"/>
        <w:rPr>
          <w:sz w:val="18"/>
        </w:rPr>
      </w:pPr>
      <w:r>
        <w:rPr>
          <w:w w:val="90"/>
          <w:sz w:val="18"/>
        </w:rPr>
        <w:t>Townsend,</w:t>
      </w:r>
      <w:r>
        <w:rPr>
          <w:spacing w:val="-4"/>
          <w:w w:val="90"/>
          <w:sz w:val="18"/>
        </w:rPr>
        <w:t> </w:t>
      </w:r>
      <w:r>
        <w:rPr>
          <w:w w:val="90"/>
          <w:sz w:val="18"/>
        </w:rPr>
        <w:t>L.,</w:t>
      </w:r>
      <w:r>
        <w:rPr>
          <w:spacing w:val="-5"/>
          <w:w w:val="90"/>
          <w:sz w:val="18"/>
        </w:rPr>
        <w:t> </w:t>
      </w:r>
      <w:r>
        <w:rPr>
          <w:w w:val="90"/>
          <w:sz w:val="18"/>
        </w:rPr>
        <w:t>Flisher,</w:t>
      </w:r>
      <w:r>
        <w:rPr>
          <w:spacing w:val="-4"/>
          <w:w w:val="90"/>
          <w:sz w:val="18"/>
        </w:rPr>
        <w:t> </w:t>
      </w:r>
      <w:r>
        <w:rPr>
          <w:w w:val="90"/>
          <w:sz w:val="18"/>
        </w:rPr>
        <w:t>A.J. and</w:t>
      </w:r>
      <w:r>
        <w:rPr>
          <w:spacing w:val="-4"/>
          <w:w w:val="90"/>
          <w:sz w:val="18"/>
        </w:rPr>
        <w:t> </w:t>
      </w:r>
      <w:r>
        <w:rPr>
          <w:w w:val="90"/>
          <w:sz w:val="18"/>
        </w:rPr>
        <w:t>King</w:t>
      </w:r>
      <w:r>
        <w:rPr>
          <w:spacing w:val="-4"/>
          <w:w w:val="90"/>
          <w:sz w:val="18"/>
        </w:rPr>
        <w:t> </w:t>
      </w:r>
      <w:r>
        <w:rPr>
          <w:w w:val="90"/>
          <w:sz w:val="18"/>
        </w:rPr>
        <w:t>G.</w:t>
      </w:r>
      <w:r>
        <w:rPr>
          <w:spacing w:val="-5"/>
          <w:w w:val="90"/>
          <w:sz w:val="18"/>
        </w:rPr>
        <w:t> </w:t>
      </w:r>
      <w:r>
        <w:rPr>
          <w:w w:val="90"/>
          <w:sz w:val="18"/>
        </w:rPr>
        <w:t>(2007).</w:t>
      </w:r>
      <w:r>
        <w:rPr>
          <w:spacing w:val="-2"/>
          <w:w w:val="90"/>
          <w:sz w:val="18"/>
        </w:rPr>
        <w:t> </w:t>
      </w:r>
      <w:r>
        <w:rPr>
          <w:w w:val="90"/>
          <w:sz w:val="18"/>
        </w:rPr>
        <w:t>A</w:t>
      </w:r>
      <w:r>
        <w:rPr>
          <w:spacing w:val="-4"/>
          <w:w w:val="90"/>
          <w:sz w:val="18"/>
        </w:rPr>
        <w:t> </w:t>
      </w:r>
      <w:r>
        <w:rPr>
          <w:w w:val="90"/>
          <w:sz w:val="18"/>
        </w:rPr>
        <w:t>systematic</w:t>
      </w:r>
      <w:r>
        <w:rPr>
          <w:spacing w:val="-6"/>
          <w:w w:val="90"/>
          <w:sz w:val="18"/>
        </w:rPr>
        <w:t> </w:t>
      </w:r>
      <w:r>
        <w:rPr>
          <w:w w:val="90"/>
          <w:sz w:val="18"/>
        </w:rPr>
        <w:t>review</w:t>
      </w:r>
      <w:r>
        <w:rPr>
          <w:spacing w:val="-3"/>
          <w:w w:val="90"/>
          <w:sz w:val="18"/>
        </w:rPr>
        <w:t> </w:t>
      </w:r>
      <w:r>
        <w:rPr>
          <w:w w:val="90"/>
          <w:sz w:val="18"/>
        </w:rPr>
        <w:t>of</w:t>
      </w:r>
      <w:r>
        <w:rPr>
          <w:spacing w:val="-4"/>
          <w:w w:val="90"/>
          <w:sz w:val="18"/>
        </w:rPr>
        <w:t> </w:t>
      </w:r>
      <w:r>
        <w:rPr>
          <w:w w:val="90"/>
          <w:sz w:val="18"/>
        </w:rPr>
        <w:t>the</w:t>
      </w:r>
      <w:r>
        <w:rPr>
          <w:spacing w:val="-4"/>
          <w:w w:val="90"/>
          <w:sz w:val="18"/>
        </w:rPr>
        <w:t> </w:t>
      </w:r>
      <w:r>
        <w:rPr>
          <w:w w:val="90"/>
          <w:sz w:val="18"/>
        </w:rPr>
        <w:t>relationship</w:t>
      </w:r>
      <w:r>
        <w:rPr>
          <w:spacing w:val="-4"/>
          <w:w w:val="90"/>
          <w:sz w:val="18"/>
        </w:rPr>
        <w:t> </w:t>
      </w:r>
      <w:r>
        <w:rPr>
          <w:w w:val="90"/>
          <w:sz w:val="18"/>
        </w:rPr>
        <w:t>between</w:t>
      </w:r>
      <w:r>
        <w:rPr>
          <w:spacing w:val="-4"/>
          <w:w w:val="90"/>
          <w:sz w:val="18"/>
        </w:rPr>
        <w:t> </w:t>
      </w:r>
      <w:r>
        <w:rPr>
          <w:w w:val="90"/>
          <w:sz w:val="18"/>
        </w:rPr>
        <w:t>high school dropout and substance use. </w:t>
      </w:r>
      <w:r>
        <w:rPr>
          <w:i/>
          <w:w w:val="90"/>
          <w:sz w:val="18"/>
        </w:rPr>
        <w:t>Clin Child Fam Psychol Rev</w:t>
      </w:r>
      <w:r>
        <w:rPr>
          <w:w w:val="90"/>
          <w:sz w:val="18"/>
        </w:rPr>
        <w:t>, 10(4), pp 295-317.</w:t>
      </w:r>
    </w:p>
    <w:p>
      <w:pPr>
        <w:pStyle w:val="ListParagraph"/>
        <w:numPr>
          <w:ilvl w:val="0"/>
          <w:numId w:val="4"/>
        </w:numPr>
        <w:tabs>
          <w:tab w:pos="1231" w:val="left" w:leader="none"/>
        </w:tabs>
        <w:spacing w:line="254" w:lineRule="auto" w:before="161" w:after="0"/>
        <w:ind w:left="1231" w:right="856" w:hanging="360"/>
        <w:jc w:val="left"/>
        <w:rPr>
          <w:sz w:val="18"/>
        </w:rPr>
      </w:pPr>
      <w:r>
        <w:rPr>
          <w:w w:val="90"/>
          <w:sz w:val="18"/>
        </w:rPr>
        <w:t>Victorian Government Department of Health (2023). </w:t>
      </w:r>
      <w:r>
        <w:rPr>
          <w:i/>
          <w:w w:val="90"/>
          <w:sz w:val="18"/>
        </w:rPr>
        <w:t>Alcohol and other drug workforce Minimum Qualification Strategy</w:t>
      </w:r>
      <w:r>
        <w:rPr>
          <w:w w:val="90"/>
          <w:sz w:val="18"/>
        </w:rPr>
        <w:t>. Available at: </w:t>
      </w:r>
      <w:r>
        <w:rPr>
          <w:b/>
          <w:color w:val="E64625"/>
          <w:w w:val="90"/>
          <w:sz w:val="18"/>
          <w:u w:val="single" w:color="E64625"/>
        </w:rPr>
        <w:t>https://</w:t>
      </w:r>
      <w:hyperlink r:id="rId39">
        <w:r>
          <w:rPr>
            <w:b/>
            <w:color w:val="E64625"/>
            <w:w w:val="90"/>
            <w:sz w:val="18"/>
            <w:u w:val="single" w:color="E64625"/>
          </w:rPr>
          <w:t>www.health.vic.gov.au/alcohol-and-other-drug-</w:t>
        </w:r>
      </w:hyperlink>
      <w:r>
        <w:rPr>
          <w:b/>
          <w:color w:val="E64625"/>
          <w:w w:val="90"/>
          <w:sz w:val="18"/>
        </w:rPr>
        <w:t> </w:t>
      </w:r>
      <w:r>
        <w:rPr>
          <w:b/>
          <w:color w:val="E64625"/>
          <w:w w:val="90"/>
          <w:sz w:val="18"/>
          <w:u w:val="single" w:color="E64625"/>
        </w:rPr>
        <w:t>workforce/alcohol-and-other-drug-workforce-minimum-qualification-strategy</w:t>
      </w:r>
      <w:r>
        <w:rPr>
          <w:b/>
          <w:color w:val="E64625"/>
          <w:w w:val="90"/>
          <w:sz w:val="18"/>
        </w:rPr>
        <w:t> </w:t>
      </w:r>
      <w:r>
        <w:rPr>
          <w:w w:val="90"/>
          <w:sz w:val="18"/>
        </w:rPr>
        <w:t>(Accessed: 19</w:t>
      </w:r>
    </w:p>
    <w:p>
      <w:pPr>
        <w:spacing w:before="3"/>
        <w:ind w:left="1231" w:right="0" w:firstLine="0"/>
        <w:jc w:val="left"/>
        <w:rPr>
          <w:sz w:val="18"/>
        </w:rPr>
      </w:pPr>
      <w:r>
        <w:rPr>
          <w:w w:val="90"/>
          <w:sz w:val="18"/>
        </w:rPr>
        <w:t>September</w:t>
      </w:r>
      <w:r>
        <w:rPr>
          <w:spacing w:val="-5"/>
          <w:sz w:val="18"/>
        </w:rPr>
        <w:t> </w:t>
      </w:r>
      <w:r>
        <w:rPr>
          <w:spacing w:val="-2"/>
          <w:sz w:val="18"/>
        </w:rPr>
        <w:t>2024)</w:t>
      </w:r>
    </w:p>
    <w:p>
      <w:pPr>
        <w:pStyle w:val="ListParagraph"/>
        <w:numPr>
          <w:ilvl w:val="0"/>
          <w:numId w:val="4"/>
        </w:numPr>
        <w:tabs>
          <w:tab w:pos="1231" w:val="left" w:leader="none"/>
        </w:tabs>
        <w:spacing w:line="254" w:lineRule="auto" w:before="13" w:after="0"/>
        <w:ind w:left="1231" w:right="465" w:hanging="360"/>
        <w:jc w:val="left"/>
        <w:rPr>
          <w:sz w:val="18"/>
        </w:rPr>
      </w:pPr>
      <w:r>
        <w:rPr>
          <w:w w:val="90"/>
          <w:sz w:val="18"/>
        </w:rPr>
        <w:t>Werb, D. et al. (2011). The effectiveness of anti-illicit-drug public-service announcements: a systematic </w:t>
      </w:r>
      <w:r>
        <w:rPr>
          <w:spacing w:val="-6"/>
          <w:sz w:val="18"/>
        </w:rPr>
        <w:t>review</w:t>
      </w:r>
      <w:r>
        <w:rPr>
          <w:spacing w:val="-7"/>
          <w:sz w:val="18"/>
        </w:rPr>
        <w:t> </w:t>
      </w:r>
      <w:r>
        <w:rPr>
          <w:spacing w:val="-6"/>
          <w:sz w:val="18"/>
        </w:rPr>
        <w:t>and</w:t>
      </w:r>
      <w:r>
        <w:rPr>
          <w:spacing w:val="-8"/>
          <w:sz w:val="18"/>
        </w:rPr>
        <w:t> </w:t>
      </w:r>
      <w:r>
        <w:rPr>
          <w:spacing w:val="-6"/>
          <w:sz w:val="18"/>
        </w:rPr>
        <w:t>meta-analysis.</w:t>
      </w:r>
      <w:r>
        <w:rPr>
          <w:spacing w:val="-9"/>
          <w:sz w:val="18"/>
        </w:rPr>
        <w:t> </w:t>
      </w:r>
      <w:r>
        <w:rPr>
          <w:i/>
          <w:spacing w:val="-6"/>
          <w:sz w:val="18"/>
        </w:rPr>
        <w:t>J Epidemiol</w:t>
      </w:r>
      <w:r>
        <w:rPr>
          <w:i/>
          <w:spacing w:val="-10"/>
          <w:sz w:val="18"/>
        </w:rPr>
        <w:t> </w:t>
      </w:r>
      <w:r>
        <w:rPr>
          <w:i/>
          <w:spacing w:val="-6"/>
          <w:sz w:val="18"/>
        </w:rPr>
        <w:t>Community</w:t>
      </w:r>
      <w:r>
        <w:rPr>
          <w:i/>
          <w:spacing w:val="-9"/>
          <w:sz w:val="18"/>
        </w:rPr>
        <w:t> </w:t>
      </w:r>
      <w:r>
        <w:rPr>
          <w:i/>
          <w:spacing w:val="-6"/>
          <w:sz w:val="18"/>
        </w:rPr>
        <w:t>Health</w:t>
      </w:r>
      <w:r>
        <w:rPr>
          <w:spacing w:val="-6"/>
          <w:sz w:val="18"/>
        </w:rPr>
        <w:t>,</w:t>
      </w:r>
      <w:r>
        <w:rPr>
          <w:spacing w:val="-8"/>
          <w:sz w:val="18"/>
        </w:rPr>
        <w:t> </w:t>
      </w:r>
      <w:r>
        <w:rPr>
          <w:spacing w:val="-6"/>
          <w:sz w:val="18"/>
        </w:rPr>
        <w:t>65,</w:t>
      </w:r>
      <w:r>
        <w:rPr>
          <w:spacing w:val="-8"/>
          <w:sz w:val="18"/>
        </w:rPr>
        <w:t> </w:t>
      </w:r>
      <w:r>
        <w:rPr>
          <w:spacing w:val="-6"/>
          <w:sz w:val="18"/>
        </w:rPr>
        <w:t>pp</w:t>
      </w:r>
      <w:r>
        <w:rPr>
          <w:spacing w:val="-8"/>
          <w:sz w:val="18"/>
        </w:rPr>
        <w:t> </w:t>
      </w:r>
      <w:r>
        <w:rPr>
          <w:spacing w:val="-6"/>
          <w:sz w:val="18"/>
        </w:rPr>
        <w:t>834-40.</w:t>
      </w:r>
    </w:p>
    <w:p>
      <w:pPr>
        <w:pStyle w:val="ListParagraph"/>
        <w:numPr>
          <w:ilvl w:val="0"/>
          <w:numId w:val="4"/>
        </w:numPr>
        <w:tabs>
          <w:tab w:pos="1231" w:val="left" w:leader="none"/>
        </w:tabs>
        <w:spacing w:line="254" w:lineRule="auto" w:before="1" w:after="0"/>
        <w:ind w:left="1231" w:right="599" w:hanging="360"/>
        <w:jc w:val="left"/>
        <w:rPr>
          <w:sz w:val="18"/>
        </w:rPr>
      </w:pPr>
      <w:r>
        <w:rPr>
          <w:w w:val="90"/>
          <w:sz w:val="18"/>
        </w:rPr>
        <w:t>Wood, M.D. et al. (2004). Do parents still matter? Parent and peer influences on alcohol involvement among recent high school graduates. </w:t>
      </w:r>
      <w:r>
        <w:rPr>
          <w:i/>
          <w:w w:val="90"/>
          <w:sz w:val="18"/>
        </w:rPr>
        <w:t>Psychol Addict Behav</w:t>
      </w:r>
      <w:r>
        <w:rPr>
          <w:w w:val="90"/>
          <w:sz w:val="18"/>
        </w:rPr>
        <w:t>, 18(1), pp 19-30.</w:t>
      </w:r>
    </w:p>
    <w:p>
      <w:pPr>
        <w:pStyle w:val="ListParagraph"/>
        <w:numPr>
          <w:ilvl w:val="0"/>
          <w:numId w:val="4"/>
        </w:numPr>
        <w:tabs>
          <w:tab w:pos="1231" w:val="left" w:leader="none"/>
        </w:tabs>
        <w:spacing w:line="254" w:lineRule="auto" w:before="161" w:after="0"/>
        <w:ind w:left="1231" w:right="553" w:hanging="360"/>
        <w:jc w:val="left"/>
        <w:rPr>
          <w:sz w:val="18"/>
        </w:rPr>
      </w:pPr>
      <w:r>
        <w:rPr>
          <w:w w:val="90"/>
          <w:sz w:val="18"/>
        </w:rPr>
        <w:t>Yap,</w:t>
      </w:r>
      <w:r>
        <w:rPr>
          <w:spacing w:val="-4"/>
          <w:w w:val="90"/>
          <w:sz w:val="18"/>
        </w:rPr>
        <w:t> </w:t>
      </w:r>
      <w:r>
        <w:rPr>
          <w:w w:val="90"/>
          <w:sz w:val="18"/>
        </w:rPr>
        <w:t>M.B.H.,</w:t>
      </w:r>
      <w:r>
        <w:rPr>
          <w:spacing w:val="-5"/>
          <w:w w:val="90"/>
          <w:sz w:val="18"/>
        </w:rPr>
        <w:t> </w:t>
      </w:r>
      <w:r>
        <w:rPr>
          <w:w w:val="90"/>
          <w:sz w:val="18"/>
        </w:rPr>
        <w:t>Jorm,</w:t>
      </w:r>
      <w:r>
        <w:rPr>
          <w:spacing w:val="-4"/>
          <w:w w:val="90"/>
          <w:sz w:val="18"/>
        </w:rPr>
        <w:t> </w:t>
      </w:r>
      <w:r>
        <w:rPr>
          <w:w w:val="90"/>
          <w:sz w:val="18"/>
        </w:rPr>
        <w:t>A.F.</w:t>
      </w:r>
      <w:r>
        <w:rPr>
          <w:spacing w:val="-5"/>
          <w:w w:val="90"/>
          <w:sz w:val="18"/>
        </w:rPr>
        <w:t> </w:t>
      </w:r>
      <w:r>
        <w:rPr>
          <w:w w:val="90"/>
          <w:sz w:val="18"/>
        </w:rPr>
        <w:t>and</w:t>
      </w:r>
      <w:r>
        <w:rPr>
          <w:spacing w:val="-4"/>
          <w:w w:val="90"/>
          <w:sz w:val="18"/>
        </w:rPr>
        <w:t> </w:t>
      </w:r>
      <w:r>
        <w:rPr>
          <w:w w:val="90"/>
          <w:sz w:val="18"/>
        </w:rPr>
        <w:t>Lubman, D.I.</w:t>
      </w:r>
      <w:r>
        <w:rPr>
          <w:spacing w:val="-5"/>
          <w:w w:val="90"/>
          <w:sz w:val="18"/>
        </w:rPr>
        <w:t> </w:t>
      </w:r>
      <w:r>
        <w:rPr>
          <w:w w:val="90"/>
          <w:sz w:val="18"/>
        </w:rPr>
        <w:t>(2015).</w:t>
      </w:r>
      <w:r>
        <w:rPr>
          <w:spacing w:val="-4"/>
          <w:w w:val="90"/>
          <w:sz w:val="18"/>
        </w:rPr>
        <w:t> </w:t>
      </w:r>
      <w:r>
        <w:rPr>
          <w:w w:val="90"/>
          <w:sz w:val="18"/>
        </w:rPr>
        <w:t>What</w:t>
      </w:r>
      <w:r>
        <w:rPr>
          <w:spacing w:val="-5"/>
          <w:w w:val="90"/>
          <w:sz w:val="18"/>
        </w:rPr>
        <w:t> </w:t>
      </w:r>
      <w:r>
        <w:rPr>
          <w:w w:val="90"/>
          <w:sz w:val="18"/>
        </w:rPr>
        <w:t>are</w:t>
      </w:r>
      <w:r>
        <w:rPr>
          <w:spacing w:val="-4"/>
          <w:w w:val="90"/>
          <w:sz w:val="18"/>
        </w:rPr>
        <w:t> </w:t>
      </w:r>
      <w:r>
        <w:rPr>
          <w:w w:val="90"/>
          <w:sz w:val="18"/>
        </w:rPr>
        <w:t>parents</w:t>
      </w:r>
      <w:r>
        <w:rPr>
          <w:spacing w:val="-5"/>
          <w:w w:val="90"/>
          <w:sz w:val="18"/>
        </w:rPr>
        <w:t> </w:t>
      </w:r>
      <w:r>
        <w:rPr>
          <w:w w:val="90"/>
          <w:sz w:val="18"/>
        </w:rPr>
        <w:t>doing</w:t>
      </w:r>
      <w:r>
        <w:rPr>
          <w:spacing w:val="-4"/>
          <w:w w:val="90"/>
          <w:sz w:val="18"/>
        </w:rPr>
        <w:t> </w:t>
      </w:r>
      <w:r>
        <w:rPr>
          <w:w w:val="90"/>
          <w:sz w:val="18"/>
        </w:rPr>
        <w:t>to</w:t>
      </w:r>
      <w:r>
        <w:rPr>
          <w:spacing w:val="-5"/>
          <w:w w:val="90"/>
          <w:sz w:val="18"/>
        </w:rPr>
        <w:t> </w:t>
      </w:r>
      <w:r>
        <w:rPr>
          <w:w w:val="90"/>
          <w:sz w:val="18"/>
        </w:rPr>
        <w:t>reduce</w:t>
      </w:r>
      <w:r>
        <w:rPr>
          <w:spacing w:val="-4"/>
          <w:w w:val="90"/>
          <w:sz w:val="18"/>
        </w:rPr>
        <w:t> </w:t>
      </w:r>
      <w:r>
        <w:rPr>
          <w:w w:val="90"/>
          <w:sz w:val="18"/>
        </w:rPr>
        <w:t>adolescent</w:t>
      </w:r>
      <w:r>
        <w:rPr>
          <w:spacing w:val="-5"/>
          <w:w w:val="90"/>
          <w:sz w:val="18"/>
        </w:rPr>
        <w:t> </w:t>
      </w:r>
      <w:r>
        <w:rPr>
          <w:w w:val="90"/>
          <w:sz w:val="18"/>
        </w:rPr>
        <w:t>alcohol misuse? Evaluating concordance with parenting guidelines for adolescent alcohol use. </w:t>
      </w:r>
      <w:r>
        <w:rPr>
          <w:i/>
          <w:w w:val="90"/>
          <w:sz w:val="18"/>
        </w:rPr>
        <w:t>BMC Public </w:t>
      </w:r>
      <w:r>
        <w:rPr>
          <w:i/>
          <w:sz w:val="18"/>
        </w:rPr>
        <w:t>Health,</w:t>
      </w:r>
      <w:r>
        <w:rPr>
          <w:i/>
          <w:spacing w:val="-9"/>
          <w:sz w:val="18"/>
        </w:rPr>
        <w:t> </w:t>
      </w:r>
      <w:r>
        <w:rPr>
          <w:sz w:val="18"/>
        </w:rPr>
        <w:t>15(114).</w:t>
      </w:r>
    </w:p>
    <w:p>
      <w:pPr>
        <w:pStyle w:val="ListParagraph"/>
        <w:numPr>
          <w:ilvl w:val="0"/>
          <w:numId w:val="4"/>
        </w:numPr>
        <w:tabs>
          <w:tab w:pos="1231" w:val="left" w:leader="none"/>
        </w:tabs>
        <w:spacing w:line="254" w:lineRule="auto" w:before="2" w:after="0"/>
        <w:ind w:left="1231" w:right="1003" w:hanging="360"/>
        <w:jc w:val="left"/>
        <w:rPr>
          <w:sz w:val="18"/>
        </w:rPr>
      </w:pPr>
      <w:r>
        <w:rPr>
          <w:w w:val="90"/>
          <w:sz w:val="18"/>
        </w:rPr>
        <w:t>Zapolski,</w:t>
      </w:r>
      <w:r>
        <w:rPr>
          <w:spacing w:val="-8"/>
          <w:w w:val="90"/>
          <w:sz w:val="18"/>
        </w:rPr>
        <w:t> </w:t>
      </w:r>
      <w:r>
        <w:rPr>
          <w:w w:val="90"/>
          <w:sz w:val="18"/>
        </w:rPr>
        <w:t>T.C.B.</w:t>
      </w:r>
      <w:r>
        <w:rPr>
          <w:spacing w:val="-7"/>
          <w:w w:val="90"/>
          <w:sz w:val="18"/>
        </w:rPr>
        <w:t> </w:t>
      </w:r>
      <w:r>
        <w:rPr>
          <w:w w:val="90"/>
          <w:sz w:val="18"/>
        </w:rPr>
        <w:t>et</w:t>
      </w:r>
      <w:r>
        <w:rPr>
          <w:spacing w:val="-8"/>
          <w:w w:val="90"/>
          <w:sz w:val="18"/>
        </w:rPr>
        <w:t> </w:t>
      </w:r>
      <w:r>
        <w:rPr>
          <w:w w:val="90"/>
          <w:sz w:val="18"/>
        </w:rPr>
        <w:t>al.</w:t>
      </w:r>
      <w:r>
        <w:rPr>
          <w:spacing w:val="-7"/>
          <w:w w:val="90"/>
          <w:sz w:val="18"/>
        </w:rPr>
        <w:t> </w:t>
      </w:r>
      <w:r>
        <w:rPr>
          <w:w w:val="90"/>
          <w:sz w:val="18"/>
        </w:rPr>
        <w:t>(2019).</w:t>
      </w:r>
      <w:r>
        <w:rPr>
          <w:spacing w:val="-8"/>
          <w:w w:val="90"/>
          <w:sz w:val="18"/>
        </w:rPr>
        <w:t> </w:t>
      </w:r>
      <w:r>
        <w:rPr>
          <w:w w:val="90"/>
          <w:sz w:val="18"/>
        </w:rPr>
        <w:t>Family</w:t>
      </w:r>
      <w:r>
        <w:rPr>
          <w:spacing w:val="-7"/>
          <w:w w:val="90"/>
          <w:sz w:val="18"/>
        </w:rPr>
        <w:t> </w:t>
      </w:r>
      <w:r>
        <w:rPr>
          <w:w w:val="90"/>
          <w:sz w:val="18"/>
        </w:rPr>
        <w:t>and</w:t>
      </w:r>
      <w:r>
        <w:rPr>
          <w:spacing w:val="-8"/>
          <w:w w:val="90"/>
          <w:sz w:val="18"/>
        </w:rPr>
        <w:t> </w:t>
      </w:r>
      <w:r>
        <w:rPr>
          <w:w w:val="90"/>
          <w:sz w:val="18"/>
        </w:rPr>
        <w:t>Peer</w:t>
      </w:r>
      <w:r>
        <w:rPr>
          <w:spacing w:val="-8"/>
          <w:w w:val="90"/>
          <w:sz w:val="18"/>
        </w:rPr>
        <w:t> </w:t>
      </w:r>
      <w:r>
        <w:rPr>
          <w:w w:val="90"/>
          <w:sz w:val="18"/>
        </w:rPr>
        <w:t>Influences</w:t>
      </w:r>
      <w:r>
        <w:rPr>
          <w:spacing w:val="-7"/>
          <w:w w:val="90"/>
          <w:sz w:val="18"/>
        </w:rPr>
        <w:t> </w:t>
      </w:r>
      <w:r>
        <w:rPr>
          <w:w w:val="90"/>
          <w:sz w:val="18"/>
        </w:rPr>
        <w:t>on</w:t>
      </w:r>
      <w:r>
        <w:rPr>
          <w:spacing w:val="-8"/>
          <w:w w:val="90"/>
          <w:sz w:val="18"/>
        </w:rPr>
        <w:t> </w:t>
      </w:r>
      <w:r>
        <w:rPr>
          <w:w w:val="90"/>
          <w:sz w:val="18"/>
        </w:rPr>
        <w:t>Substance</w:t>
      </w:r>
      <w:r>
        <w:rPr>
          <w:spacing w:val="-10"/>
          <w:w w:val="90"/>
          <w:sz w:val="18"/>
        </w:rPr>
        <w:t> </w:t>
      </w:r>
      <w:r>
        <w:rPr>
          <w:w w:val="90"/>
          <w:sz w:val="18"/>
        </w:rPr>
        <w:t>Attitudes</w:t>
      </w:r>
      <w:r>
        <w:rPr>
          <w:spacing w:val="-7"/>
          <w:w w:val="90"/>
          <w:sz w:val="18"/>
        </w:rPr>
        <w:t> </w:t>
      </w:r>
      <w:r>
        <w:rPr>
          <w:w w:val="90"/>
          <w:sz w:val="18"/>
        </w:rPr>
        <w:t>and</w:t>
      </w:r>
      <w:r>
        <w:rPr>
          <w:spacing w:val="-8"/>
          <w:w w:val="90"/>
          <w:sz w:val="18"/>
        </w:rPr>
        <w:t> </w:t>
      </w:r>
      <w:r>
        <w:rPr>
          <w:w w:val="90"/>
          <w:sz w:val="18"/>
        </w:rPr>
        <w:t>Use</w:t>
      </w:r>
      <w:r>
        <w:rPr>
          <w:spacing w:val="-7"/>
          <w:w w:val="90"/>
          <w:sz w:val="18"/>
        </w:rPr>
        <w:t> </w:t>
      </w:r>
      <w:r>
        <w:rPr>
          <w:w w:val="90"/>
          <w:sz w:val="18"/>
        </w:rPr>
        <w:t>among Juvenile Justice-Involved Youth. </w:t>
      </w:r>
      <w:r>
        <w:rPr>
          <w:i/>
          <w:w w:val="90"/>
          <w:sz w:val="18"/>
        </w:rPr>
        <w:t>J Child Fam Stud</w:t>
      </w:r>
      <w:r>
        <w:rPr>
          <w:w w:val="90"/>
          <w:sz w:val="18"/>
        </w:rPr>
        <w:t>, 28(2), pp 447-456.</w:t>
      </w:r>
    </w:p>
    <w:sectPr>
      <w:pgSz w:w="11900" w:h="16820"/>
      <w:pgMar w:header="0" w:footer="923" w:top="1180" w:bottom="1120" w:left="136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w:altName w:val="Helvetica"/>
    <w:charset w:val="0"/>
    <w:family w:val="swiss"/>
    <w:pitch w:val="variable"/>
  </w:font>
  <w:font w:name="Courier New">
    <w:altName w:val="Courier New"/>
    <w:charset w:val="0"/>
    <w:family w:val="roma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29952">
              <wp:simplePos x="0" y="0"/>
              <wp:positionH relativeFrom="page">
                <wp:posOffset>1102360</wp:posOffset>
              </wp:positionH>
              <wp:positionV relativeFrom="page">
                <wp:posOffset>9951752</wp:posOffset>
              </wp:positionV>
              <wp:extent cx="177800"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7800" cy="153670"/>
                      </a:xfrm>
                      <a:prstGeom prst="rect">
                        <a:avLst/>
                      </a:prstGeom>
                    </wps:spPr>
                    <wps:txbx>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86.800003pt;margin-top:783.602539pt;width:14pt;height:12.1pt;mso-position-horizontal-relative:page;mso-position-vertical-relative:page;z-index:-16086528" type="#_x0000_t202" id="docshape4" filled="false" stroked="false">
              <v:textbox inset="0,0,0,0">
                <w:txbxContent>
                  <w:p>
                    <w:pPr>
                      <w:spacing w:before="14"/>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28928">
              <wp:simplePos x="0" y="0"/>
              <wp:positionH relativeFrom="page">
                <wp:posOffset>1838451</wp:posOffset>
              </wp:positionH>
              <wp:positionV relativeFrom="page">
                <wp:posOffset>-26958</wp:posOffset>
              </wp:positionV>
              <wp:extent cx="3880485" cy="294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80485" cy="294640"/>
                      </a:xfrm>
                      <a:prstGeom prst="rect">
                        <a:avLst/>
                      </a:prstGeom>
                    </wps:spPr>
                    <wps:txbx>
                      <w:txbxContent>
                        <w:p>
                          <w:pPr>
                            <w:spacing w:line="199" w:lineRule="auto" w:before="40"/>
                            <w:ind w:left="2398" w:right="18" w:hanging="2379"/>
                            <w:jc w:val="left"/>
                            <w:rPr>
                              <w:rFonts w:ascii="Helvetica"/>
                              <w:sz w:val="20"/>
                            </w:rPr>
                          </w:pPr>
                          <w:r>
                            <w:rPr>
                              <w:rFonts w:ascii="Helvetica"/>
                              <w:sz w:val="20"/>
                            </w:rPr>
                            <w:t>Inquiry</w:t>
                          </w:r>
                          <w:r>
                            <w:rPr>
                              <w:rFonts w:ascii="Helvetica"/>
                              <w:spacing w:val="-4"/>
                              <w:sz w:val="20"/>
                            </w:rPr>
                            <w:t> </w:t>
                          </w:r>
                          <w:r>
                            <w:rPr>
                              <w:rFonts w:ascii="Helvetica"/>
                              <w:sz w:val="20"/>
                            </w:rPr>
                            <w:t>into</w:t>
                          </w:r>
                          <w:r>
                            <w:rPr>
                              <w:rFonts w:ascii="Helvetica"/>
                              <w:spacing w:val="-4"/>
                              <w:sz w:val="20"/>
                            </w:rPr>
                            <w:t> </w:t>
                          </w:r>
                          <w:r>
                            <w:rPr>
                              <w:rFonts w:ascii="Helvetica"/>
                              <w:sz w:val="20"/>
                            </w:rPr>
                            <w:t>the</w:t>
                          </w:r>
                          <w:r>
                            <w:rPr>
                              <w:rFonts w:ascii="Helvetica"/>
                              <w:spacing w:val="-4"/>
                              <w:sz w:val="20"/>
                            </w:rPr>
                            <w:t> </w:t>
                          </w:r>
                          <w:r>
                            <w:rPr>
                              <w:rFonts w:ascii="Helvetica"/>
                              <w:sz w:val="20"/>
                            </w:rPr>
                            <w:t>health</w:t>
                          </w:r>
                          <w:r>
                            <w:rPr>
                              <w:rFonts w:ascii="Helvetica"/>
                              <w:spacing w:val="-4"/>
                              <w:sz w:val="20"/>
                            </w:rPr>
                            <w:t> </w:t>
                          </w:r>
                          <w:r>
                            <w:rPr>
                              <w:rFonts w:ascii="Helvetica"/>
                              <w:sz w:val="20"/>
                            </w:rPr>
                            <w:t>impacts</w:t>
                          </w:r>
                          <w:r>
                            <w:rPr>
                              <w:rFonts w:ascii="Helvetica"/>
                              <w:spacing w:val="-4"/>
                              <w:sz w:val="20"/>
                            </w:rPr>
                            <w:t> </w:t>
                          </w:r>
                          <w:r>
                            <w:rPr>
                              <w:rFonts w:ascii="Helvetica"/>
                              <w:sz w:val="20"/>
                            </w:rPr>
                            <w:t>of</w:t>
                          </w:r>
                          <w:r>
                            <w:rPr>
                              <w:rFonts w:ascii="Helvetica"/>
                              <w:spacing w:val="-4"/>
                              <w:sz w:val="20"/>
                            </w:rPr>
                            <w:t> </w:t>
                          </w:r>
                          <w:r>
                            <w:rPr>
                              <w:rFonts w:ascii="Helvetica"/>
                              <w:sz w:val="20"/>
                            </w:rPr>
                            <w:t>alcohol</w:t>
                          </w:r>
                          <w:r>
                            <w:rPr>
                              <w:rFonts w:ascii="Helvetica"/>
                              <w:spacing w:val="-4"/>
                              <w:sz w:val="20"/>
                            </w:rPr>
                            <w:t> </w:t>
                          </w:r>
                          <w:r>
                            <w:rPr>
                              <w:rFonts w:ascii="Helvetica"/>
                              <w:sz w:val="20"/>
                            </w:rPr>
                            <w:t>and</w:t>
                          </w:r>
                          <w:r>
                            <w:rPr>
                              <w:rFonts w:ascii="Helvetica"/>
                              <w:spacing w:val="-4"/>
                              <w:sz w:val="20"/>
                            </w:rPr>
                            <w:t> </w:t>
                          </w:r>
                          <w:r>
                            <w:rPr>
                              <w:rFonts w:ascii="Helvetica"/>
                              <w:sz w:val="20"/>
                            </w:rPr>
                            <w:t>other</w:t>
                          </w:r>
                          <w:r>
                            <w:rPr>
                              <w:rFonts w:ascii="Helvetica"/>
                              <w:spacing w:val="-4"/>
                              <w:sz w:val="20"/>
                            </w:rPr>
                            <w:t> </w:t>
                          </w:r>
                          <w:r>
                            <w:rPr>
                              <w:rFonts w:ascii="Helvetica"/>
                              <w:sz w:val="20"/>
                            </w:rPr>
                            <w:t>drugs</w:t>
                          </w:r>
                          <w:r>
                            <w:rPr>
                              <w:rFonts w:ascii="Helvetica"/>
                              <w:spacing w:val="-4"/>
                              <w:sz w:val="20"/>
                            </w:rPr>
                            <w:t> </w:t>
                          </w:r>
                          <w:r>
                            <w:rPr>
                              <w:rFonts w:ascii="Helvetica"/>
                              <w:sz w:val="20"/>
                            </w:rPr>
                            <w:t>in</w:t>
                          </w:r>
                          <w:r>
                            <w:rPr>
                              <w:rFonts w:ascii="Helvetica"/>
                              <w:spacing w:val="-4"/>
                              <w:sz w:val="20"/>
                            </w:rPr>
                            <w:t> </w:t>
                          </w:r>
                          <w:r>
                            <w:rPr>
                              <w:rFonts w:ascii="Helvetica"/>
                              <w:sz w:val="20"/>
                            </w:rPr>
                            <w:t>Australia Submission 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4.759995pt;margin-top:-2.122734pt;width:305.55pt;height:23.2pt;mso-position-horizontal-relative:page;mso-position-vertical-relative:page;z-index:-16087552" type="#_x0000_t202" id="docshape1" filled="false" stroked="false">
              <v:textbox inset="0,0,0,0">
                <w:txbxContent>
                  <w:p>
                    <w:pPr>
                      <w:spacing w:line="199" w:lineRule="auto" w:before="40"/>
                      <w:ind w:left="2398" w:right="18" w:hanging="2379"/>
                      <w:jc w:val="left"/>
                      <w:rPr>
                        <w:rFonts w:ascii="Helvetica"/>
                        <w:sz w:val="20"/>
                      </w:rPr>
                    </w:pPr>
                    <w:r>
                      <w:rPr>
                        <w:rFonts w:ascii="Helvetica"/>
                        <w:sz w:val="20"/>
                      </w:rPr>
                      <w:t>Inquiry</w:t>
                    </w:r>
                    <w:r>
                      <w:rPr>
                        <w:rFonts w:ascii="Helvetica"/>
                        <w:spacing w:val="-4"/>
                        <w:sz w:val="20"/>
                      </w:rPr>
                      <w:t> </w:t>
                    </w:r>
                    <w:r>
                      <w:rPr>
                        <w:rFonts w:ascii="Helvetica"/>
                        <w:sz w:val="20"/>
                      </w:rPr>
                      <w:t>into</w:t>
                    </w:r>
                    <w:r>
                      <w:rPr>
                        <w:rFonts w:ascii="Helvetica"/>
                        <w:spacing w:val="-4"/>
                        <w:sz w:val="20"/>
                      </w:rPr>
                      <w:t> </w:t>
                    </w:r>
                    <w:r>
                      <w:rPr>
                        <w:rFonts w:ascii="Helvetica"/>
                        <w:sz w:val="20"/>
                      </w:rPr>
                      <w:t>the</w:t>
                    </w:r>
                    <w:r>
                      <w:rPr>
                        <w:rFonts w:ascii="Helvetica"/>
                        <w:spacing w:val="-4"/>
                        <w:sz w:val="20"/>
                      </w:rPr>
                      <w:t> </w:t>
                    </w:r>
                    <w:r>
                      <w:rPr>
                        <w:rFonts w:ascii="Helvetica"/>
                        <w:sz w:val="20"/>
                      </w:rPr>
                      <w:t>health</w:t>
                    </w:r>
                    <w:r>
                      <w:rPr>
                        <w:rFonts w:ascii="Helvetica"/>
                        <w:spacing w:val="-4"/>
                        <w:sz w:val="20"/>
                      </w:rPr>
                      <w:t> </w:t>
                    </w:r>
                    <w:r>
                      <w:rPr>
                        <w:rFonts w:ascii="Helvetica"/>
                        <w:sz w:val="20"/>
                      </w:rPr>
                      <w:t>impacts</w:t>
                    </w:r>
                    <w:r>
                      <w:rPr>
                        <w:rFonts w:ascii="Helvetica"/>
                        <w:spacing w:val="-4"/>
                        <w:sz w:val="20"/>
                      </w:rPr>
                      <w:t> </w:t>
                    </w:r>
                    <w:r>
                      <w:rPr>
                        <w:rFonts w:ascii="Helvetica"/>
                        <w:sz w:val="20"/>
                      </w:rPr>
                      <w:t>of</w:t>
                    </w:r>
                    <w:r>
                      <w:rPr>
                        <w:rFonts w:ascii="Helvetica"/>
                        <w:spacing w:val="-4"/>
                        <w:sz w:val="20"/>
                      </w:rPr>
                      <w:t> </w:t>
                    </w:r>
                    <w:r>
                      <w:rPr>
                        <w:rFonts w:ascii="Helvetica"/>
                        <w:sz w:val="20"/>
                      </w:rPr>
                      <w:t>alcohol</w:t>
                    </w:r>
                    <w:r>
                      <w:rPr>
                        <w:rFonts w:ascii="Helvetica"/>
                        <w:spacing w:val="-4"/>
                        <w:sz w:val="20"/>
                      </w:rPr>
                      <w:t> </w:t>
                    </w:r>
                    <w:r>
                      <w:rPr>
                        <w:rFonts w:ascii="Helvetica"/>
                        <w:sz w:val="20"/>
                      </w:rPr>
                      <w:t>and</w:t>
                    </w:r>
                    <w:r>
                      <w:rPr>
                        <w:rFonts w:ascii="Helvetica"/>
                        <w:spacing w:val="-4"/>
                        <w:sz w:val="20"/>
                      </w:rPr>
                      <w:t> </w:t>
                    </w:r>
                    <w:r>
                      <w:rPr>
                        <w:rFonts w:ascii="Helvetica"/>
                        <w:sz w:val="20"/>
                      </w:rPr>
                      <w:t>other</w:t>
                    </w:r>
                    <w:r>
                      <w:rPr>
                        <w:rFonts w:ascii="Helvetica"/>
                        <w:spacing w:val="-4"/>
                        <w:sz w:val="20"/>
                      </w:rPr>
                      <w:t> </w:t>
                    </w:r>
                    <w:r>
                      <w:rPr>
                        <w:rFonts w:ascii="Helvetica"/>
                        <w:sz w:val="20"/>
                      </w:rPr>
                      <w:t>drugs</w:t>
                    </w:r>
                    <w:r>
                      <w:rPr>
                        <w:rFonts w:ascii="Helvetica"/>
                        <w:spacing w:val="-4"/>
                        <w:sz w:val="20"/>
                      </w:rPr>
                      <w:t> </w:t>
                    </w:r>
                    <w:r>
                      <w:rPr>
                        <w:rFonts w:ascii="Helvetica"/>
                        <w:sz w:val="20"/>
                      </w:rPr>
                      <w:t>in</w:t>
                    </w:r>
                    <w:r>
                      <w:rPr>
                        <w:rFonts w:ascii="Helvetica"/>
                        <w:spacing w:val="-4"/>
                        <w:sz w:val="20"/>
                      </w:rPr>
                      <w:t> </w:t>
                    </w:r>
                    <w:r>
                      <w:rPr>
                        <w:rFonts w:ascii="Helvetica"/>
                        <w:sz w:val="20"/>
                      </w:rPr>
                      <w:t>Australia Submission 24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29440">
              <wp:simplePos x="0" y="0"/>
              <wp:positionH relativeFrom="page">
                <wp:posOffset>1841518</wp:posOffset>
              </wp:positionH>
              <wp:positionV relativeFrom="page">
                <wp:posOffset>-39643</wp:posOffset>
              </wp:positionV>
              <wp:extent cx="3884295" cy="288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884295" cy="288925"/>
                      </a:xfrm>
                      <a:prstGeom prst="rect">
                        <a:avLst/>
                      </a:prstGeom>
                    </wps:spPr>
                    <wps:txbx>
                      <w:txbxContent>
                        <w:p>
                          <w:pPr>
                            <w:spacing w:line="220" w:lineRule="auto" w:before="28"/>
                            <w:ind w:left="2404" w:right="18" w:hanging="2385"/>
                            <w:jc w:val="left"/>
                            <w:rPr>
                              <w:sz w:val="19"/>
                            </w:rPr>
                          </w:pPr>
                          <w:r>
                            <w:rPr>
                              <w:color w:val="010101"/>
                              <w:w w:val="105"/>
                              <w:sz w:val="19"/>
                            </w:rPr>
                            <w:t>Inquiry into</w:t>
                          </w:r>
                          <w:r>
                            <w:rPr>
                              <w:color w:val="010101"/>
                              <w:spacing w:val="-6"/>
                              <w:w w:val="105"/>
                              <w:sz w:val="19"/>
                            </w:rPr>
                            <w:t> </w:t>
                          </w:r>
                          <w:r>
                            <w:rPr>
                              <w:color w:val="010101"/>
                              <w:w w:val="105"/>
                              <w:sz w:val="19"/>
                            </w:rPr>
                            <w:t>the</w:t>
                          </w:r>
                          <w:r>
                            <w:rPr>
                              <w:color w:val="010101"/>
                              <w:spacing w:val="-6"/>
                              <w:w w:val="105"/>
                              <w:sz w:val="19"/>
                            </w:rPr>
                            <w:t> </w:t>
                          </w:r>
                          <w:r>
                            <w:rPr>
                              <w:color w:val="010101"/>
                              <w:w w:val="105"/>
                              <w:sz w:val="19"/>
                            </w:rPr>
                            <w:t>health</w:t>
                          </w:r>
                          <w:r>
                            <w:rPr>
                              <w:color w:val="010101"/>
                              <w:spacing w:val="-1"/>
                              <w:w w:val="105"/>
                              <w:sz w:val="19"/>
                            </w:rPr>
                            <w:t> </w:t>
                          </w:r>
                          <w:r>
                            <w:rPr>
                              <w:color w:val="15111C"/>
                              <w:w w:val="105"/>
                              <w:sz w:val="19"/>
                            </w:rPr>
                            <w:t>i</w:t>
                          </w:r>
                          <w:r>
                            <w:rPr>
                              <w:color w:val="010101"/>
                              <w:w w:val="105"/>
                              <w:sz w:val="19"/>
                            </w:rPr>
                            <w:t>mpacts</w:t>
                          </w:r>
                          <w:r>
                            <w:rPr>
                              <w:color w:val="010101"/>
                              <w:spacing w:val="-3"/>
                              <w:w w:val="105"/>
                              <w:sz w:val="19"/>
                            </w:rPr>
                            <w:t> </w:t>
                          </w:r>
                          <w:r>
                            <w:rPr>
                              <w:color w:val="010101"/>
                              <w:w w:val="105"/>
                              <w:sz w:val="19"/>
                            </w:rPr>
                            <w:t>of alcohol and</w:t>
                          </w:r>
                          <w:r>
                            <w:rPr>
                              <w:color w:val="010101"/>
                              <w:spacing w:val="-6"/>
                              <w:w w:val="105"/>
                              <w:sz w:val="19"/>
                            </w:rPr>
                            <w:t> </w:t>
                          </w:r>
                          <w:r>
                            <w:rPr>
                              <w:color w:val="010101"/>
                              <w:w w:val="105"/>
                              <w:sz w:val="19"/>
                            </w:rPr>
                            <w:t>other drugs</w:t>
                          </w:r>
                          <w:r>
                            <w:rPr>
                              <w:color w:val="010101"/>
                              <w:spacing w:val="-6"/>
                              <w:w w:val="105"/>
                              <w:sz w:val="19"/>
                            </w:rPr>
                            <w:t> </w:t>
                          </w:r>
                          <w:r>
                            <w:rPr>
                              <w:color w:val="010101"/>
                              <w:w w:val="105"/>
                              <w:sz w:val="19"/>
                            </w:rPr>
                            <w:t>in</w:t>
                          </w:r>
                          <w:r>
                            <w:rPr>
                              <w:color w:val="010101"/>
                              <w:spacing w:val="-3"/>
                              <w:w w:val="105"/>
                              <w:sz w:val="19"/>
                            </w:rPr>
                            <w:t> </w:t>
                          </w:r>
                          <w:r>
                            <w:rPr>
                              <w:color w:val="010101"/>
                              <w:w w:val="105"/>
                              <w:sz w:val="19"/>
                            </w:rPr>
                            <w:t>Australia Submission 24</w:t>
                          </w:r>
                        </w:p>
                      </w:txbxContent>
                    </wps:txbx>
                    <wps:bodyPr wrap="square" lIns="0" tIns="0" rIns="0" bIns="0" rtlCol="0">
                      <a:noAutofit/>
                    </wps:bodyPr>
                  </wps:wsp>
                </a:graphicData>
              </a:graphic>
            </wp:anchor>
          </w:drawing>
        </mc:Choice>
        <mc:Fallback>
          <w:pict>
            <v:shape style="position:absolute;margin-left:145.001495pt;margin-top:-3.121529pt;width:305.850pt;height:22.75pt;mso-position-horizontal-relative:page;mso-position-vertical-relative:page;z-index:-16087040" type="#_x0000_t202" id="docshape3" filled="false" stroked="false">
              <v:textbox inset="0,0,0,0">
                <w:txbxContent>
                  <w:p>
                    <w:pPr>
                      <w:spacing w:line="220" w:lineRule="auto" w:before="28"/>
                      <w:ind w:left="2404" w:right="18" w:hanging="2385"/>
                      <w:jc w:val="left"/>
                      <w:rPr>
                        <w:sz w:val="19"/>
                      </w:rPr>
                    </w:pPr>
                    <w:r>
                      <w:rPr>
                        <w:color w:val="010101"/>
                        <w:w w:val="105"/>
                        <w:sz w:val="19"/>
                      </w:rPr>
                      <w:t>Inquiry into</w:t>
                    </w:r>
                    <w:r>
                      <w:rPr>
                        <w:color w:val="010101"/>
                        <w:spacing w:val="-6"/>
                        <w:w w:val="105"/>
                        <w:sz w:val="19"/>
                      </w:rPr>
                      <w:t> </w:t>
                    </w:r>
                    <w:r>
                      <w:rPr>
                        <w:color w:val="010101"/>
                        <w:w w:val="105"/>
                        <w:sz w:val="19"/>
                      </w:rPr>
                      <w:t>the</w:t>
                    </w:r>
                    <w:r>
                      <w:rPr>
                        <w:color w:val="010101"/>
                        <w:spacing w:val="-6"/>
                        <w:w w:val="105"/>
                        <w:sz w:val="19"/>
                      </w:rPr>
                      <w:t> </w:t>
                    </w:r>
                    <w:r>
                      <w:rPr>
                        <w:color w:val="010101"/>
                        <w:w w:val="105"/>
                        <w:sz w:val="19"/>
                      </w:rPr>
                      <w:t>health</w:t>
                    </w:r>
                    <w:r>
                      <w:rPr>
                        <w:color w:val="010101"/>
                        <w:spacing w:val="-1"/>
                        <w:w w:val="105"/>
                        <w:sz w:val="19"/>
                      </w:rPr>
                      <w:t> </w:t>
                    </w:r>
                    <w:r>
                      <w:rPr>
                        <w:color w:val="15111C"/>
                        <w:w w:val="105"/>
                        <w:sz w:val="19"/>
                      </w:rPr>
                      <w:t>i</w:t>
                    </w:r>
                    <w:r>
                      <w:rPr>
                        <w:color w:val="010101"/>
                        <w:w w:val="105"/>
                        <w:sz w:val="19"/>
                      </w:rPr>
                      <w:t>mpacts</w:t>
                    </w:r>
                    <w:r>
                      <w:rPr>
                        <w:color w:val="010101"/>
                        <w:spacing w:val="-3"/>
                        <w:w w:val="105"/>
                        <w:sz w:val="19"/>
                      </w:rPr>
                      <w:t> </w:t>
                    </w:r>
                    <w:r>
                      <w:rPr>
                        <w:color w:val="010101"/>
                        <w:w w:val="105"/>
                        <w:sz w:val="19"/>
                      </w:rPr>
                      <w:t>of alcohol and</w:t>
                    </w:r>
                    <w:r>
                      <w:rPr>
                        <w:color w:val="010101"/>
                        <w:spacing w:val="-6"/>
                        <w:w w:val="105"/>
                        <w:sz w:val="19"/>
                      </w:rPr>
                      <w:t> </w:t>
                    </w:r>
                    <w:r>
                      <w:rPr>
                        <w:color w:val="010101"/>
                        <w:w w:val="105"/>
                        <w:sz w:val="19"/>
                      </w:rPr>
                      <w:t>other drugs</w:t>
                    </w:r>
                    <w:r>
                      <w:rPr>
                        <w:color w:val="010101"/>
                        <w:spacing w:val="-6"/>
                        <w:w w:val="105"/>
                        <w:sz w:val="19"/>
                      </w:rPr>
                      <w:t> </w:t>
                    </w:r>
                    <w:r>
                      <w:rPr>
                        <w:color w:val="010101"/>
                        <w:w w:val="105"/>
                        <w:sz w:val="19"/>
                      </w:rPr>
                      <w:t>in</w:t>
                    </w:r>
                    <w:r>
                      <w:rPr>
                        <w:color w:val="010101"/>
                        <w:spacing w:val="-3"/>
                        <w:w w:val="105"/>
                        <w:sz w:val="19"/>
                      </w:rPr>
                      <w:t> </w:t>
                    </w:r>
                    <w:r>
                      <w:rPr>
                        <w:color w:val="010101"/>
                        <w:w w:val="105"/>
                        <w:sz w:val="19"/>
                      </w:rPr>
                      <w:t>Australia Submission 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231" w:hanging="360"/>
      </w:pPr>
      <w:rPr>
        <w:rFonts w:hint="default" w:ascii="Arial" w:hAnsi="Arial" w:eastAsia="Arial" w:cs="Arial"/>
        <w:b w:val="0"/>
        <w:bCs w:val="0"/>
        <w:i w:val="0"/>
        <w:iCs w:val="0"/>
        <w:spacing w:val="0"/>
        <w:w w:val="91"/>
        <w:sz w:val="18"/>
        <w:szCs w:val="18"/>
        <w:lang w:val="en-US" w:eastAsia="en-US" w:bidi="ar-SA"/>
      </w:rPr>
    </w:lvl>
    <w:lvl w:ilvl="1">
      <w:start w:val="0"/>
      <w:numFmt w:val="bullet"/>
      <w:lvlText w:val="•"/>
      <w:lvlJc w:val="left"/>
      <w:pPr>
        <w:ind w:left="2032" w:hanging="360"/>
      </w:pPr>
      <w:rPr>
        <w:rFonts w:hint="default"/>
        <w:lang w:val="en-US" w:eastAsia="en-US" w:bidi="ar-SA"/>
      </w:rPr>
    </w:lvl>
    <w:lvl w:ilvl="2">
      <w:start w:val="0"/>
      <w:numFmt w:val="bullet"/>
      <w:lvlText w:val="•"/>
      <w:lvlJc w:val="left"/>
      <w:pPr>
        <w:ind w:left="2824" w:hanging="360"/>
      </w:pPr>
      <w:rPr>
        <w:rFonts w:hint="default"/>
        <w:lang w:val="en-US" w:eastAsia="en-US" w:bidi="ar-SA"/>
      </w:rPr>
    </w:lvl>
    <w:lvl w:ilvl="3">
      <w:start w:val="0"/>
      <w:numFmt w:val="bullet"/>
      <w:lvlText w:val="•"/>
      <w:lvlJc w:val="left"/>
      <w:pPr>
        <w:ind w:left="3616" w:hanging="360"/>
      </w:pPr>
      <w:rPr>
        <w:rFonts w:hint="default"/>
        <w:lang w:val="en-US" w:eastAsia="en-US" w:bidi="ar-SA"/>
      </w:rPr>
    </w:lvl>
    <w:lvl w:ilvl="4">
      <w:start w:val="0"/>
      <w:numFmt w:val="bullet"/>
      <w:lvlText w:val="•"/>
      <w:lvlJc w:val="left"/>
      <w:pPr>
        <w:ind w:left="4408"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5992" w:hanging="360"/>
      </w:pPr>
      <w:rPr>
        <w:rFonts w:hint="default"/>
        <w:lang w:val="en-US" w:eastAsia="en-US" w:bidi="ar-SA"/>
      </w:rPr>
    </w:lvl>
    <w:lvl w:ilvl="7">
      <w:start w:val="0"/>
      <w:numFmt w:val="bullet"/>
      <w:lvlText w:val="•"/>
      <w:lvlJc w:val="left"/>
      <w:pPr>
        <w:ind w:left="6784" w:hanging="360"/>
      </w:pPr>
      <w:rPr>
        <w:rFonts w:hint="default"/>
        <w:lang w:val="en-US" w:eastAsia="en-US" w:bidi="ar-SA"/>
      </w:rPr>
    </w:lvl>
    <w:lvl w:ilvl="8">
      <w:start w:val="0"/>
      <w:numFmt w:val="bullet"/>
      <w:lvlText w:val="•"/>
      <w:lvlJc w:val="left"/>
      <w:pPr>
        <w:ind w:left="7576" w:hanging="360"/>
      </w:pPr>
      <w:rPr>
        <w:rFonts w:hint="default"/>
        <w:lang w:val="en-US" w:eastAsia="en-US" w:bidi="ar-SA"/>
      </w:rPr>
    </w:lvl>
  </w:abstractNum>
  <w:abstractNum w:abstractNumId="2">
    <w:multiLevelType w:val="hybridMultilevel"/>
    <w:lvl w:ilvl="0">
      <w:start w:val="1"/>
      <w:numFmt w:val="upperLetter"/>
      <w:lvlText w:val="%1)"/>
      <w:lvlJc w:val="left"/>
      <w:pPr>
        <w:ind w:left="436" w:hanging="430"/>
        <w:jc w:val="left"/>
      </w:pPr>
      <w:rPr>
        <w:rFonts w:hint="default"/>
        <w:spacing w:val="0"/>
        <w:w w:val="99"/>
        <w:lang w:val="en-US" w:eastAsia="en-US" w:bidi="ar-SA"/>
      </w:rPr>
    </w:lvl>
    <w:lvl w:ilvl="1">
      <w:start w:val="1"/>
      <w:numFmt w:val="decimal"/>
      <w:lvlText w:val="%2)"/>
      <w:lvlJc w:val="left"/>
      <w:pPr>
        <w:ind w:left="796" w:hanging="255"/>
        <w:jc w:val="left"/>
      </w:pPr>
      <w:rPr>
        <w:rFonts w:hint="default" w:ascii="Arial" w:hAnsi="Arial" w:eastAsia="Arial" w:cs="Arial"/>
        <w:b w:val="0"/>
        <w:bCs w:val="0"/>
        <w:i w:val="0"/>
        <w:iCs w:val="0"/>
        <w:spacing w:val="-2"/>
        <w:w w:val="91"/>
        <w:sz w:val="22"/>
        <w:szCs w:val="22"/>
        <w:lang w:val="en-US" w:eastAsia="en-US" w:bidi="ar-SA"/>
      </w:rPr>
    </w:lvl>
    <w:lvl w:ilvl="2">
      <w:start w:val="0"/>
      <w:numFmt w:val="bullet"/>
      <w:lvlText w:val="•"/>
      <w:lvlJc w:val="left"/>
      <w:pPr>
        <w:ind w:left="1728" w:hanging="255"/>
      </w:pPr>
      <w:rPr>
        <w:rFonts w:hint="default"/>
        <w:lang w:val="en-US" w:eastAsia="en-US" w:bidi="ar-SA"/>
      </w:rPr>
    </w:lvl>
    <w:lvl w:ilvl="3">
      <w:start w:val="0"/>
      <w:numFmt w:val="bullet"/>
      <w:lvlText w:val="•"/>
      <w:lvlJc w:val="left"/>
      <w:pPr>
        <w:ind w:left="2657" w:hanging="255"/>
      </w:pPr>
      <w:rPr>
        <w:rFonts w:hint="default"/>
        <w:lang w:val="en-US" w:eastAsia="en-US" w:bidi="ar-SA"/>
      </w:rPr>
    </w:lvl>
    <w:lvl w:ilvl="4">
      <w:start w:val="0"/>
      <w:numFmt w:val="bullet"/>
      <w:lvlText w:val="•"/>
      <w:lvlJc w:val="left"/>
      <w:pPr>
        <w:ind w:left="3586" w:hanging="255"/>
      </w:pPr>
      <w:rPr>
        <w:rFonts w:hint="default"/>
        <w:lang w:val="en-US" w:eastAsia="en-US" w:bidi="ar-SA"/>
      </w:rPr>
    </w:lvl>
    <w:lvl w:ilvl="5">
      <w:start w:val="0"/>
      <w:numFmt w:val="bullet"/>
      <w:lvlText w:val="•"/>
      <w:lvlJc w:val="left"/>
      <w:pPr>
        <w:ind w:left="4515" w:hanging="255"/>
      </w:pPr>
      <w:rPr>
        <w:rFonts w:hint="default"/>
        <w:lang w:val="en-US" w:eastAsia="en-US" w:bidi="ar-SA"/>
      </w:rPr>
    </w:lvl>
    <w:lvl w:ilvl="6">
      <w:start w:val="0"/>
      <w:numFmt w:val="bullet"/>
      <w:lvlText w:val="•"/>
      <w:lvlJc w:val="left"/>
      <w:pPr>
        <w:ind w:left="5444" w:hanging="255"/>
      </w:pPr>
      <w:rPr>
        <w:rFonts w:hint="default"/>
        <w:lang w:val="en-US" w:eastAsia="en-US" w:bidi="ar-SA"/>
      </w:rPr>
    </w:lvl>
    <w:lvl w:ilvl="7">
      <w:start w:val="0"/>
      <w:numFmt w:val="bullet"/>
      <w:lvlText w:val="•"/>
      <w:lvlJc w:val="left"/>
      <w:pPr>
        <w:ind w:left="6373" w:hanging="255"/>
      </w:pPr>
      <w:rPr>
        <w:rFonts w:hint="default"/>
        <w:lang w:val="en-US" w:eastAsia="en-US" w:bidi="ar-SA"/>
      </w:rPr>
    </w:lvl>
    <w:lvl w:ilvl="8">
      <w:start w:val="0"/>
      <w:numFmt w:val="bullet"/>
      <w:lvlText w:val="•"/>
      <w:lvlJc w:val="left"/>
      <w:pPr>
        <w:ind w:left="7302" w:hanging="255"/>
      </w:pPr>
      <w:rPr>
        <w:rFonts w:hint="default"/>
        <w:lang w:val="en-US" w:eastAsia="en-US" w:bidi="ar-SA"/>
      </w:rPr>
    </w:lvl>
  </w:abstractNum>
  <w:abstractNum w:abstractNumId="1">
    <w:multiLevelType w:val="hybridMultilevel"/>
    <w:lvl w:ilvl="0">
      <w:start w:val="0"/>
      <w:numFmt w:val="bullet"/>
      <w:lvlText w:val="•"/>
      <w:lvlJc w:val="left"/>
      <w:pPr>
        <w:ind w:left="1156"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1960" w:hanging="360"/>
      </w:pPr>
      <w:rPr>
        <w:rFonts w:hint="default"/>
        <w:lang w:val="en-US" w:eastAsia="en-US" w:bidi="ar-SA"/>
      </w:rPr>
    </w:lvl>
    <w:lvl w:ilvl="2">
      <w:start w:val="0"/>
      <w:numFmt w:val="bullet"/>
      <w:lvlText w:val="•"/>
      <w:lvlJc w:val="left"/>
      <w:pPr>
        <w:ind w:left="2760" w:hanging="360"/>
      </w:pPr>
      <w:rPr>
        <w:rFonts w:hint="default"/>
        <w:lang w:val="en-US" w:eastAsia="en-US" w:bidi="ar-SA"/>
      </w:rPr>
    </w:lvl>
    <w:lvl w:ilvl="3">
      <w:start w:val="0"/>
      <w:numFmt w:val="bullet"/>
      <w:lvlText w:val="•"/>
      <w:lvlJc w:val="left"/>
      <w:pPr>
        <w:ind w:left="3560"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160" w:hanging="360"/>
      </w:pPr>
      <w:rPr>
        <w:rFonts w:hint="default"/>
        <w:lang w:val="en-US" w:eastAsia="en-US" w:bidi="ar-SA"/>
      </w:rPr>
    </w:lvl>
    <w:lvl w:ilvl="6">
      <w:start w:val="0"/>
      <w:numFmt w:val="bullet"/>
      <w:lvlText w:val="•"/>
      <w:lvlJc w:val="left"/>
      <w:pPr>
        <w:ind w:left="5960" w:hanging="360"/>
      </w:pPr>
      <w:rPr>
        <w:rFonts w:hint="default"/>
        <w:lang w:val="en-US" w:eastAsia="en-US" w:bidi="ar-SA"/>
      </w:rPr>
    </w:lvl>
    <w:lvl w:ilvl="7">
      <w:start w:val="0"/>
      <w:numFmt w:val="bullet"/>
      <w:lvlText w:val="•"/>
      <w:lvlJc w:val="left"/>
      <w:pPr>
        <w:ind w:left="676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0">
    <w:multiLevelType w:val="hybridMultilevel"/>
    <w:lvl w:ilvl="0">
      <w:start w:val="1"/>
      <w:numFmt w:val="upperLetter"/>
      <w:lvlText w:val="%1)"/>
      <w:lvlJc w:val="left"/>
      <w:pPr>
        <w:ind w:left="876" w:hanging="240"/>
        <w:jc w:val="left"/>
      </w:pPr>
      <w:rPr>
        <w:rFonts w:hint="default" w:ascii="Arial" w:hAnsi="Arial" w:eastAsia="Arial" w:cs="Arial"/>
        <w:b w:val="0"/>
        <w:bCs w:val="0"/>
        <w:i w:val="0"/>
        <w:iCs w:val="0"/>
        <w:spacing w:val="-3"/>
        <w:w w:val="86"/>
        <w:sz w:val="22"/>
        <w:szCs w:val="22"/>
        <w:lang w:val="en-US" w:eastAsia="en-US" w:bidi="ar-SA"/>
      </w:rPr>
    </w:lvl>
    <w:lvl w:ilvl="1">
      <w:start w:val="0"/>
      <w:numFmt w:val="bullet"/>
      <w:lvlText w:val="•"/>
      <w:lvlJc w:val="left"/>
      <w:pPr>
        <w:ind w:left="1708" w:hanging="240"/>
      </w:pPr>
      <w:rPr>
        <w:rFonts w:hint="default"/>
        <w:lang w:val="en-US" w:eastAsia="en-US" w:bidi="ar-SA"/>
      </w:rPr>
    </w:lvl>
    <w:lvl w:ilvl="2">
      <w:start w:val="0"/>
      <w:numFmt w:val="bullet"/>
      <w:lvlText w:val="•"/>
      <w:lvlJc w:val="left"/>
      <w:pPr>
        <w:ind w:left="2536" w:hanging="240"/>
      </w:pPr>
      <w:rPr>
        <w:rFonts w:hint="default"/>
        <w:lang w:val="en-US" w:eastAsia="en-US" w:bidi="ar-SA"/>
      </w:rPr>
    </w:lvl>
    <w:lvl w:ilvl="3">
      <w:start w:val="0"/>
      <w:numFmt w:val="bullet"/>
      <w:lvlText w:val="•"/>
      <w:lvlJc w:val="left"/>
      <w:pPr>
        <w:ind w:left="3364" w:hanging="240"/>
      </w:pPr>
      <w:rPr>
        <w:rFonts w:hint="default"/>
        <w:lang w:val="en-US" w:eastAsia="en-US" w:bidi="ar-SA"/>
      </w:rPr>
    </w:lvl>
    <w:lvl w:ilvl="4">
      <w:start w:val="0"/>
      <w:numFmt w:val="bullet"/>
      <w:lvlText w:val="•"/>
      <w:lvlJc w:val="left"/>
      <w:pPr>
        <w:ind w:left="4192" w:hanging="240"/>
      </w:pPr>
      <w:rPr>
        <w:rFonts w:hint="default"/>
        <w:lang w:val="en-US" w:eastAsia="en-US" w:bidi="ar-SA"/>
      </w:rPr>
    </w:lvl>
    <w:lvl w:ilvl="5">
      <w:start w:val="0"/>
      <w:numFmt w:val="bullet"/>
      <w:lvlText w:val="•"/>
      <w:lvlJc w:val="left"/>
      <w:pPr>
        <w:ind w:left="5020" w:hanging="240"/>
      </w:pPr>
      <w:rPr>
        <w:rFonts w:hint="default"/>
        <w:lang w:val="en-US" w:eastAsia="en-US" w:bidi="ar-SA"/>
      </w:rPr>
    </w:lvl>
    <w:lvl w:ilvl="6">
      <w:start w:val="0"/>
      <w:numFmt w:val="bullet"/>
      <w:lvlText w:val="•"/>
      <w:lvlJc w:val="left"/>
      <w:pPr>
        <w:ind w:left="5848" w:hanging="240"/>
      </w:pPr>
      <w:rPr>
        <w:rFonts w:hint="default"/>
        <w:lang w:val="en-US" w:eastAsia="en-US" w:bidi="ar-SA"/>
      </w:rPr>
    </w:lvl>
    <w:lvl w:ilvl="7">
      <w:start w:val="0"/>
      <w:numFmt w:val="bullet"/>
      <w:lvlText w:val="•"/>
      <w:lvlJc w:val="left"/>
      <w:pPr>
        <w:ind w:left="6676" w:hanging="240"/>
      </w:pPr>
      <w:rPr>
        <w:rFonts w:hint="default"/>
        <w:lang w:val="en-US" w:eastAsia="en-US" w:bidi="ar-SA"/>
      </w:rPr>
    </w:lvl>
    <w:lvl w:ilvl="8">
      <w:start w:val="0"/>
      <w:numFmt w:val="bullet"/>
      <w:lvlText w:val="•"/>
      <w:lvlJc w:val="left"/>
      <w:pPr>
        <w:ind w:left="7504" w:hanging="24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12"/>
      <w:ind w:left="435"/>
    </w:pPr>
    <w:rPr>
      <w:rFonts w:ascii="Arial" w:hAnsi="Arial" w:eastAsia="Arial" w:cs="Arial"/>
      <w:sz w:val="22"/>
      <w:szCs w:val="22"/>
      <w:lang w:val="en-US" w:eastAsia="en-US" w:bidi="ar-SA"/>
    </w:rPr>
  </w:style>
  <w:style w:styleId="TOC2" w:type="paragraph">
    <w:name w:val="TOC 2"/>
    <w:basedOn w:val="Normal"/>
    <w:uiPriority w:val="1"/>
    <w:qFormat/>
    <w:pPr>
      <w:spacing w:before="117"/>
      <w:ind w:left="656"/>
    </w:pPr>
    <w:rPr>
      <w:rFonts w:ascii="Arial" w:hAnsi="Arial" w:eastAsia="Arial" w:cs="Arial"/>
      <w:sz w:val="22"/>
      <w:szCs w:val="22"/>
      <w:lang w:val="en-US" w:eastAsia="en-US" w:bidi="ar-SA"/>
    </w:rPr>
  </w:style>
  <w:style w:styleId="TOC3" w:type="paragraph">
    <w:name w:val="TOC 3"/>
    <w:basedOn w:val="Normal"/>
    <w:uiPriority w:val="1"/>
    <w:qFormat/>
    <w:pPr>
      <w:spacing w:before="99"/>
      <w:ind w:left="876"/>
    </w:pPr>
    <w:rPr>
      <w:rFonts w:ascii="Arial" w:hAnsi="Arial" w:eastAsia="Arial" w:cs="Arial"/>
      <w:sz w:val="22"/>
      <w:szCs w:val="22"/>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256"/>
      <w:ind w:left="435"/>
      <w:outlineLvl w:val="1"/>
    </w:pPr>
    <w:rPr>
      <w:rFonts w:ascii="Arial" w:hAnsi="Arial" w:eastAsia="Arial" w:cs="Arial"/>
      <w:b/>
      <w:bCs/>
      <w:sz w:val="48"/>
      <w:szCs w:val="48"/>
      <w:lang w:val="en-US" w:eastAsia="en-US" w:bidi="ar-SA"/>
    </w:rPr>
  </w:style>
  <w:style w:styleId="Heading2" w:type="paragraph">
    <w:name w:val="Heading 2"/>
    <w:basedOn w:val="Normal"/>
    <w:uiPriority w:val="1"/>
    <w:qFormat/>
    <w:pPr>
      <w:spacing w:before="396"/>
      <w:ind w:left="435" w:right="416"/>
      <w:jc w:val="both"/>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435"/>
      <w:outlineLvl w:val="3"/>
    </w:pPr>
    <w:rPr>
      <w:rFonts w:ascii="Arial" w:hAnsi="Arial" w:eastAsia="Arial" w:cs="Arial"/>
      <w:b/>
      <w:bCs/>
      <w:sz w:val="26"/>
      <w:szCs w:val="26"/>
      <w:lang w:val="en-US" w:eastAsia="en-US" w:bidi="ar-SA"/>
    </w:rPr>
  </w:style>
  <w:style w:styleId="Heading4" w:type="paragraph">
    <w:name w:val="Heading 4"/>
    <w:basedOn w:val="Normal"/>
    <w:uiPriority w:val="1"/>
    <w:qFormat/>
    <w:pPr>
      <w:ind w:left="435"/>
      <w:jc w:val="both"/>
      <w:outlineLvl w:val="4"/>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1231"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image" Target="media/image2.png"/><Relationship Id="rId10" Type="http://schemas.openxmlformats.org/officeDocument/2006/relationships/hyperlink" Target="http://www.comorbidityguidelines.org.au/" TargetMode="External"/><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png"/><Relationship Id="rId15" Type="http://schemas.openxmlformats.org/officeDocument/2006/relationships/image" Target="media/image7.jpeg"/><Relationship Id="rId16" Type="http://schemas.openxmlformats.org/officeDocument/2006/relationships/image" Target="media/image8.png"/><Relationship Id="rId17" Type="http://schemas.openxmlformats.org/officeDocument/2006/relationships/image" Target="media/image9.jpeg"/><Relationship Id="rId18" Type="http://schemas.openxmlformats.org/officeDocument/2006/relationships/image" Target="media/image10.png"/><Relationship Id="rId19" Type="http://schemas.openxmlformats.org/officeDocument/2006/relationships/image" Target="media/image11.jpeg"/><Relationship Id="rId20" Type="http://schemas.openxmlformats.org/officeDocument/2006/relationships/hyperlink" Target="http://www.theillicitproject.com/" TargetMode="External"/><Relationship Id="rId21" Type="http://schemas.openxmlformats.org/officeDocument/2006/relationships/hyperlink" Target="http://www.atoda.org.au/projects/qs/#%3A~%3Atext%3DAbout%20the%20ACT%20AOD%20Qualification%252" TargetMode="External"/><Relationship Id="rId22" Type="http://schemas.openxmlformats.org/officeDocument/2006/relationships/hyperlink" Target="http://www.abs.gov.au/statistics/health/mental-health/national-study-mental-health-and-" TargetMode="External"/><Relationship Id="rId23" Type="http://schemas.openxmlformats.org/officeDocument/2006/relationships/hyperlink" Target="http://www.health.gov.au/resources/publications/national-quality-framework-for-drug-and-" TargetMode="External"/><Relationship Id="rId24" Type="http://schemas.openxmlformats.org/officeDocument/2006/relationships/hyperlink" Target="http://www.health.gov.au/resources/publications/national-framework-for-alcohol-tobacco-and-" TargetMode="External"/><Relationship Id="rId25" Type="http://schemas.openxmlformats.org/officeDocument/2006/relationships/hyperlink" Target="http://www.health.gov.au/resources/publications/national-" TargetMode="External"/><Relationship Id="rId26" Type="http://schemas.openxmlformats.org/officeDocument/2006/relationships/hyperlink" Target="http://www.health.gov.au/our-work/national-health-and-medical-" TargetMode="External"/><Relationship Id="rId27" Type="http://schemas.openxmlformats.org/officeDocument/2006/relationships/hyperlink" Target="http://www.health.gov.au/ministers/the-hon-mark-butler-mp/media/demand-for-new-youth-" TargetMode="External"/><Relationship Id="rId28" Type="http://schemas.openxmlformats.org/officeDocument/2006/relationships/hyperlink" Target="http://www.aihw.gov.au/reports/burden-of-disease/illness-death-indigenous-" TargetMode="External"/><Relationship Id="rId29" Type="http://schemas.openxmlformats.org/officeDocument/2006/relationships/hyperlink" Target="http://www.aihw.gov.au/reports/burden-of-" TargetMode="External"/><Relationship Id="rId30" Type="http://schemas.openxmlformats.org/officeDocument/2006/relationships/hyperlink" Target="http://www.aihw.gov.au/reports/children-youth/mental-illness" TargetMode="External"/><Relationship Id="rId31" Type="http://schemas.openxmlformats.org/officeDocument/2006/relationships/hyperlink" Target="http://www.aihw.gov.au/reports-data/health-welfare-" TargetMode="External"/><Relationship Id="rId32" Type="http://schemas.openxmlformats.org/officeDocument/2006/relationships/hyperlink" Target="http://www.aihw.gov.au/mental-health/topic-areas/expenditure" TargetMode="External"/><Relationship Id="rId33" Type="http://schemas.openxmlformats.org/officeDocument/2006/relationships/hyperlink" Target="http://www.aihw.gov.au/reports/smoking/young-peoples-vapes-e-cigarettes" TargetMode="External"/><Relationship Id="rId34" Type="http://schemas.openxmlformats.org/officeDocument/2006/relationships/hyperlink" Target="http://www.aihw.gov.au/reports/rural-remote-" TargetMode="External"/><Relationship Id="rId35" Type="http://schemas.openxmlformats.org/officeDocument/2006/relationships/hyperlink" Target="http://www.health.gov.au/sites/default/files/documents/2021/08/evaluation-of-the-national-ice-" TargetMode="External"/><Relationship Id="rId36" Type="http://schemas.openxmlformats.org/officeDocument/2006/relationships/hyperlink" Target="http://www.parliament.wa.gov.au/Parliament/commit.nsf/(Report%2BLookup%2Bby%2BCom%2BID)/2ABA11" TargetMode="External"/><Relationship Id="rId37" Type="http://schemas.openxmlformats.org/officeDocument/2006/relationships/hyperlink" Target="http://www.nice.org.uk/guidance/ng135/evidence/evidence-review-a-universal-interventions-pdf-" TargetMode="External"/><Relationship Id="rId38" Type="http://schemas.openxmlformats.org/officeDocument/2006/relationships/hyperlink" Target="http://www.mentalhealthcommission.gov.au/projects/national-research-strategy" TargetMode="External"/><Relationship Id="rId39" Type="http://schemas.openxmlformats.org/officeDocument/2006/relationships/hyperlink" Target="http://www.health.vic.gov.au/alcohol-and-other-drug-" TargetMode="External"/><Relationship Id="rId4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2025-04-24T06:22:16Z</dcterms:created>
  <dcterms:modified xsi:type="dcterms:W3CDTF">2025-04-24T06:22:16Z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Aspose Ltd.</vt:lpwstr>
  </property>
  <property fmtid="{D5CDD505-2E9C-101B-9397-08002B2CF9AE}" pid="4" name="LastSaved">
    <vt:filetime>2025-04-24T00:00:00Z</vt:filetime>
  </property>
  <property fmtid="{D5CDD505-2E9C-101B-9397-08002B2CF9AE}" pid="5" name="Producer">
    <vt:lpwstr>Aspose.Pdf for .NET 10.9.0</vt:lpwstr>
  </property>
</Properties>
</file>