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ED08" w14:textId="66CDFCDC" w:rsidR="009A370F" w:rsidRPr="00C14080" w:rsidRDefault="00851B8C" w:rsidP="00851B8C">
      <w:pPr>
        <w:spacing w:after="0" w:line="240" w:lineRule="auto"/>
        <w:rPr>
          <w:rFonts w:ascii="Arial" w:hAnsi="Arial" w:cs="Arial"/>
          <w:b/>
          <w:bCs/>
          <w:sz w:val="24"/>
          <w:szCs w:val="24"/>
          <w:lang w:val="en-US"/>
        </w:rPr>
      </w:pPr>
      <w:r w:rsidRPr="00C14080">
        <w:rPr>
          <w:rFonts w:ascii="Arial" w:hAnsi="Arial" w:cs="Arial"/>
          <w:b/>
          <w:bCs/>
          <w:sz w:val="24"/>
          <w:szCs w:val="24"/>
          <w:lang w:val="en-US"/>
        </w:rPr>
        <w:t xml:space="preserve">Citation </w:t>
      </w:r>
      <w:r w:rsidR="00057AE2">
        <w:rPr>
          <w:rFonts w:ascii="Arial" w:hAnsi="Arial" w:cs="Arial"/>
          <w:b/>
          <w:bCs/>
          <w:sz w:val="24"/>
          <w:szCs w:val="24"/>
          <w:lang w:val="en-US"/>
        </w:rPr>
        <w:t>–</w:t>
      </w:r>
      <w:r w:rsidRPr="00C14080">
        <w:rPr>
          <w:rFonts w:ascii="Arial" w:hAnsi="Arial" w:cs="Arial"/>
          <w:b/>
          <w:bCs/>
          <w:sz w:val="24"/>
          <w:szCs w:val="24"/>
          <w:lang w:val="en-US"/>
        </w:rPr>
        <w:t xml:space="preserve"> </w:t>
      </w:r>
      <w:r w:rsidR="00057AE2">
        <w:rPr>
          <w:rFonts w:ascii="Arial" w:hAnsi="Arial" w:cs="Arial"/>
          <w:b/>
          <w:bCs/>
          <w:sz w:val="24"/>
          <w:szCs w:val="24"/>
          <w:lang w:val="en-US"/>
        </w:rPr>
        <w:t xml:space="preserve">Dr </w:t>
      </w:r>
      <w:r w:rsidR="00402F10" w:rsidRPr="00C14080">
        <w:rPr>
          <w:rFonts w:ascii="Arial" w:hAnsi="Arial" w:cs="Arial"/>
          <w:b/>
          <w:bCs/>
          <w:sz w:val="24"/>
          <w:szCs w:val="24"/>
          <w:lang w:val="en-US"/>
        </w:rPr>
        <w:t>George Miller</w:t>
      </w:r>
      <w:r w:rsidRPr="00C14080">
        <w:rPr>
          <w:rFonts w:ascii="Arial" w:hAnsi="Arial" w:cs="Arial"/>
          <w:b/>
          <w:bCs/>
          <w:sz w:val="24"/>
          <w:szCs w:val="24"/>
          <w:lang w:val="en-US"/>
        </w:rPr>
        <w:t xml:space="preserve"> AO</w:t>
      </w:r>
    </w:p>
    <w:p w14:paraId="2B5B7F90" w14:textId="125223C9" w:rsidR="00851B8C" w:rsidRPr="00C14080" w:rsidRDefault="00851B8C" w:rsidP="00851B8C">
      <w:pPr>
        <w:spacing w:after="0" w:line="240" w:lineRule="auto"/>
        <w:rPr>
          <w:rFonts w:ascii="Arial" w:hAnsi="Arial" w:cs="Arial"/>
          <w:sz w:val="24"/>
          <w:szCs w:val="24"/>
          <w:lang w:val="en-US"/>
        </w:rPr>
      </w:pPr>
      <w:r w:rsidRPr="00C14080">
        <w:rPr>
          <w:rFonts w:ascii="Arial" w:hAnsi="Arial" w:cs="Arial"/>
          <w:sz w:val="24"/>
          <w:szCs w:val="24"/>
          <w:lang w:val="en-US"/>
        </w:rPr>
        <w:t>Thursday, 18 May 2023 – 2.30pm</w:t>
      </w:r>
    </w:p>
    <w:p w14:paraId="7433A179" w14:textId="39B8875A" w:rsidR="00851B8C" w:rsidRDefault="00851B8C" w:rsidP="00851B8C">
      <w:pPr>
        <w:spacing w:after="0" w:line="240" w:lineRule="auto"/>
        <w:rPr>
          <w:rFonts w:ascii="Arial" w:hAnsi="Arial" w:cs="Arial"/>
          <w:sz w:val="20"/>
          <w:szCs w:val="20"/>
          <w:lang w:val="en-US"/>
        </w:rPr>
      </w:pPr>
    </w:p>
    <w:p w14:paraId="772D57DE" w14:textId="77777777" w:rsidR="00E93DBB" w:rsidRPr="00C14080" w:rsidRDefault="00E93DBB" w:rsidP="00851B8C">
      <w:pPr>
        <w:spacing w:after="0" w:line="240" w:lineRule="auto"/>
        <w:rPr>
          <w:rFonts w:ascii="Arial" w:hAnsi="Arial" w:cs="Arial"/>
          <w:sz w:val="20"/>
          <w:szCs w:val="20"/>
          <w:lang w:val="en-US"/>
        </w:rPr>
      </w:pPr>
    </w:p>
    <w:p w14:paraId="033A9032" w14:textId="6892C4CD" w:rsidR="00851B8C" w:rsidRPr="0043058F" w:rsidRDefault="00851B8C" w:rsidP="00851B8C">
      <w:pPr>
        <w:spacing w:after="0" w:line="240" w:lineRule="auto"/>
        <w:rPr>
          <w:rFonts w:ascii="Arial" w:hAnsi="Arial" w:cs="Arial"/>
          <w:sz w:val="20"/>
          <w:szCs w:val="20"/>
          <w:lang w:val="en-US"/>
        </w:rPr>
      </w:pPr>
      <w:r w:rsidRPr="00C14080">
        <w:rPr>
          <w:rFonts w:ascii="Arial" w:hAnsi="Arial" w:cs="Arial"/>
          <w:sz w:val="20"/>
          <w:szCs w:val="20"/>
          <w:lang w:val="en-US"/>
        </w:rPr>
        <w:t xml:space="preserve">Chancellor, it gives me great pleasure to present </w:t>
      </w:r>
      <w:r w:rsidR="00057AE2">
        <w:rPr>
          <w:rFonts w:ascii="Arial" w:hAnsi="Arial" w:cs="Arial"/>
          <w:sz w:val="20"/>
          <w:szCs w:val="20"/>
          <w:lang w:val="en-US"/>
        </w:rPr>
        <w:t xml:space="preserve">Dr </w:t>
      </w:r>
      <w:r w:rsidRPr="00C14080">
        <w:rPr>
          <w:rFonts w:ascii="Arial" w:hAnsi="Arial" w:cs="Arial"/>
          <w:sz w:val="20"/>
          <w:szCs w:val="20"/>
          <w:lang w:val="en-US"/>
        </w:rPr>
        <w:t xml:space="preserve">George Miller AO to you for the admission to the degree of Doctor of Letters (honoris causa) in recognition of his extraordinary contribution to the </w:t>
      </w:r>
      <w:r w:rsidRPr="0043058F">
        <w:rPr>
          <w:rFonts w:ascii="Arial" w:hAnsi="Arial" w:cs="Arial"/>
          <w:sz w:val="20"/>
          <w:szCs w:val="20"/>
          <w:lang w:val="en-US"/>
        </w:rPr>
        <w:t>Australian and global film industr</w:t>
      </w:r>
      <w:r w:rsidR="007A4635" w:rsidRPr="0043058F">
        <w:rPr>
          <w:rFonts w:ascii="Arial" w:hAnsi="Arial" w:cs="Arial"/>
          <w:sz w:val="20"/>
          <w:szCs w:val="20"/>
          <w:lang w:val="en-US"/>
        </w:rPr>
        <w:t>ies</w:t>
      </w:r>
      <w:r w:rsidRPr="0043058F">
        <w:rPr>
          <w:rFonts w:ascii="Arial" w:hAnsi="Arial" w:cs="Arial"/>
          <w:sz w:val="20"/>
          <w:szCs w:val="20"/>
          <w:lang w:val="en-US"/>
        </w:rPr>
        <w:t xml:space="preserve"> as a </w:t>
      </w:r>
      <w:r w:rsidR="00D62EBF" w:rsidRPr="0043058F">
        <w:rPr>
          <w:rFonts w:ascii="Arial" w:hAnsi="Arial" w:cs="Arial"/>
          <w:sz w:val="20"/>
          <w:szCs w:val="20"/>
          <w:lang w:val="en-US"/>
        </w:rPr>
        <w:t>multi-talented director, producer</w:t>
      </w:r>
      <w:r w:rsidRPr="0043058F">
        <w:rPr>
          <w:rFonts w:ascii="Arial" w:hAnsi="Arial" w:cs="Arial"/>
          <w:sz w:val="20"/>
          <w:szCs w:val="20"/>
          <w:lang w:val="en-US"/>
        </w:rPr>
        <w:t xml:space="preserve"> and </w:t>
      </w:r>
      <w:r w:rsidR="00D62EBF" w:rsidRPr="0043058F">
        <w:rPr>
          <w:rFonts w:ascii="Arial" w:hAnsi="Arial" w:cs="Arial"/>
          <w:sz w:val="20"/>
          <w:szCs w:val="20"/>
          <w:lang w:val="en-US"/>
        </w:rPr>
        <w:t>screenwriter</w:t>
      </w:r>
      <w:r w:rsidR="006B090A" w:rsidRPr="0043058F">
        <w:rPr>
          <w:rFonts w:ascii="Arial" w:hAnsi="Arial" w:cs="Arial"/>
          <w:sz w:val="20"/>
          <w:szCs w:val="20"/>
          <w:lang w:val="en-US"/>
        </w:rPr>
        <w:t>.</w:t>
      </w:r>
      <w:r w:rsidR="0089700F" w:rsidRPr="0043058F">
        <w:rPr>
          <w:rFonts w:ascii="Arial" w:hAnsi="Arial" w:cs="Arial"/>
          <w:sz w:val="20"/>
          <w:szCs w:val="20"/>
          <w:lang w:val="en-US"/>
        </w:rPr>
        <w:t xml:space="preserve"> </w:t>
      </w:r>
    </w:p>
    <w:p w14:paraId="263A402F" w14:textId="77777777" w:rsidR="00851B8C" w:rsidRPr="0043058F" w:rsidRDefault="00851B8C" w:rsidP="00851B8C">
      <w:pPr>
        <w:spacing w:after="0" w:line="240" w:lineRule="auto"/>
        <w:rPr>
          <w:rFonts w:ascii="Arial" w:hAnsi="Arial" w:cs="Arial"/>
          <w:sz w:val="20"/>
          <w:szCs w:val="20"/>
          <w:lang w:val="en-US"/>
        </w:rPr>
      </w:pPr>
    </w:p>
    <w:p w14:paraId="2240C5A4" w14:textId="344ADD47" w:rsidR="001E3915" w:rsidRPr="0043058F" w:rsidRDefault="00F20913" w:rsidP="00851B8C">
      <w:pPr>
        <w:pStyle w:val="Default"/>
        <w:rPr>
          <w:color w:val="auto"/>
          <w:sz w:val="20"/>
          <w:szCs w:val="20"/>
        </w:rPr>
      </w:pPr>
      <w:r w:rsidRPr="00E93DBB">
        <w:rPr>
          <w:color w:val="auto"/>
          <w:sz w:val="20"/>
        </w:rPr>
        <w:t>O</w:t>
      </w:r>
      <w:r w:rsidR="005A1659" w:rsidRPr="00E93DBB">
        <w:rPr>
          <w:color w:val="auto"/>
          <w:sz w:val="20"/>
        </w:rPr>
        <w:t xml:space="preserve">ne of four </w:t>
      </w:r>
      <w:r w:rsidR="0015458A">
        <w:rPr>
          <w:color w:val="auto"/>
          <w:sz w:val="20"/>
          <w:szCs w:val="20"/>
        </w:rPr>
        <w:t>sons</w:t>
      </w:r>
      <w:r w:rsidRPr="00E93DBB">
        <w:rPr>
          <w:color w:val="auto"/>
          <w:sz w:val="20"/>
        </w:rPr>
        <w:t>, Georg</w:t>
      </w:r>
      <w:r w:rsidR="00644B74" w:rsidRPr="00E93DBB">
        <w:rPr>
          <w:color w:val="auto"/>
          <w:sz w:val="20"/>
        </w:rPr>
        <w:t xml:space="preserve">e </w:t>
      </w:r>
      <w:r w:rsidR="00325089" w:rsidRPr="00E93DBB">
        <w:rPr>
          <w:color w:val="auto"/>
          <w:sz w:val="20"/>
        </w:rPr>
        <w:t xml:space="preserve">began to </w:t>
      </w:r>
      <w:r w:rsidR="00644B74" w:rsidRPr="00E93DBB">
        <w:rPr>
          <w:color w:val="auto"/>
          <w:sz w:val="20"/>
        </w:rPr>
        <w:t>develo</w:t>
      </w:r>
      <w:r w:rsidR="00325089" w:rsidRPr="00E93DBB">
        <w:rPr>
          <w:color w:val="auto"/>
          <w:sz w:val="20"/>
        </w:rPr>
        <w:t>p</w:t>
      </w:r>
      <w:r w:rsidR="00644B74" w:rsidRPr="00E93DBB">
        <w:rPr>
          <w:color w:val="auto"/>
          <w:sz w:val="20"/>
        </w:rPr>
        <w:t xml:space="preserve"> his </w:t>
      </w:r>
      <w:r w:rsidR="00097331" w:rsidRPr="0043058F">
        <w:rPr>
          <w:color w:val="auto"/>
          <w:sz w:val="20"/>
          <w:szCs w:val="20"/>
        </w:rPr>
        <w:t>storytelling</w:t>
      </w:r>
      <w:r w:rsidR="00097331" w:rsidRPr="00E93DBB">
        <w:rPr>
          <w:color w:val="auto"/>
          <w:sz w:val="20"/>
        </w:rPr>
        <w:t xml:space="preserve"> </w:t>
      </w:r>
      <w:r w:rsidR="00644B74" w:rsidRPr="00E93DBB">
        <w:rPr>
          <w:color w:val="auto"/>
          <w:sz w:val="20"/>
        </w:rPr>
        <w:t>imagination</w:t>
      </w:r>
      <w:r w:rsidR="00E32415" w:rsidRPr="00E93DBB">
        <w:rPr>
          <w:color w:val="auto"/>
          <w:sz w:val="20"/>
        </w:rPr>
        <w:t xml:space="preserve"> in the </w:t>
      </w:r>
      <w:r w:rsidR="00765292" w:rsidRPr="00E93DBB">
        <w:rPr>
          <w:color w:val="auto"/>
          <w:sz w:val="20"/>
        </w:rPr>
        <w:t xml:space="preserve">rural </w:t>
      </w:r>
      <w:r w:rsidR="00E32415" w:rsidRPr="00E93DBB">
        <w:rPr>
          <w:color w:val="auto"/>
          <w:sz w:val="20"/>
        </w:rPr>
        <w:t>Queensland town of Chinchilla.</w:t>
      </w:r>
      <w:r w:rsidR="005A1659" w:rsidRPr="00E93DBB">
        <w:rPr>
          <w:color w:val="auto"/>
          <w:sz w:val="20"/>
        </w:rPr>
        <w:t xml:space="preserve"> </w:t>
      </w:r>
      <w:r w:rsidR="00097331" w:rsidRPr="0043058F">
        <w:rPr>
          <w:color w:val="auto"/>
          <w:sz w:val="20"/>
          <w:szCs w:val="20"/>
        </w:rPr>
        <w:t xml:space="preserve">George </w:t>
      </w:r>
      <w:r w:rsidR="00097331" w:rsidRPr="00E93DBB">
        <w:rPr>
          <w:color w:val="auto"/>
          <w:sz w:val="20"/>
        </w:rPr>
        <w:t xml:space="preserve">attended Ipswich Grammar School </w:t>
      </w:r>
      <w:r w:rsidR="00097331" w:rsidRPr="0043058F">
        <w:rPr>
          <w:color w:val="auto"/>
          <w:sz w:val="20"/>
          <w:szCs w:val="20"/>
        </w:rPr>
        <w:t>and later</w:t>
      </w:r>
      <w:r w:rsidR="00097331" w:rsidRPr="00E93DBB">
        <w:rPr>
          <w:color w:val="auto"/>
          <w:sz w:val="20"/>
        </w:rPr>
        <w:t xml:space="preserve"> Sydney Boys High School</w:t>
      </w:r>
      <w:r w:rsidR="00097331" w:rsidRPr="0043058F">
        <w:rPr>
          <w:color w:val="auto"/>
          <w:sz w:val="20"/>
          <w:szCs w:val="20"/>
        </w:rPr>
        <w:t>, then studied medicine</w:t>
      </w:r>
      <w:r w:rsidR="00097331" w:rsidRPr="00E93DBB">
        <w:rPr>
          <w:color w:val="auto"/>
          <w:sz w:val="20"/>
        </w:rPr>
        <w:t xml:space="preserve"> at the University of New South Wales with his fraternal twin John. </w:t>
      </w:r>
      <w:r w:rsidR="00097331" w:rsidRPr="0043058F">
        <w:rPr>
          <w:color w:val="auto"/>
          <w:sz w:val="20"/>
          <w:szCs w:val="20"/>
        </w:rPr>
        <w:t>While</w:t>
      </w:r>
      <w:r w:rsidR="00097331" w:rsidRPr="00E93DBB">
        <w:rPr>
          <w:color w:val="auto"/>
          <w:sz w:val="20"/>
        </w:rPr>
        <w:t xml:space="preserve"> in </w:t>
      </w:r>
      <w:r w:rsidR="00097331" w:rsidRPr="0043058F">
        <w:rPr>
          <w:color w:val="auto"/>
          <w:sz w:val="20"/>
          <w:szCs w:val="20"/>
        </w:rPr>
        <w:t xml:space="preserve">his final year at medical school (1970) </w:t>
      </w:r>
      <w:r w:rsidR="0015458A">
        <w:rPr>
          <w:color w:val="auto"/>
          <w:sz w:val="20"/>
          <w:szCs w:val="20"/>
        </w:rPr>
        <w:t>he</w:t>
      </w:r>
      <w:r w:rsidR="00097331" w:rsidRPr="0043058F">
        <w:rPr>
          <w:color w:val="auto"/>
          <w:sz w:val="20"/>
          <w:szCs w:val="20"/>
        </w:rPr>
        <w:t xml:space="preserve"> made a one minute</w:t>
      </w:r>
      <w:r w:rsidR="00097331" w:rsidRPr="00E93DBB">
        <w:rPr>
          <w:color w:val="auto"/>
          <w:sz w:val="20"/>
        </w:rPr>
        <w:t xml:space="preserve"> short film </w:t>
      </w:r>
      <w:r w:rsidR="00097331" w:rsidRPr="0043058F">
        <w:rPr>
          <w:color w:val="auto"/>
          <w:sz w:val="20"/>
          <w:szCs w:val="20"/>
        </w:rPr>
        <w:t>that</w:t>
      </w:r>
      <w:r w:rsidR="00097331" w:rsidRPr="00E93DBB">
        <w:rPr>
          <w:color w:val="auto"/>
          <w:sz w:val="20"/>
        </w:rPr>
        <w:t xml:space="preserve"> won first prize in a student competition</w:t>
      </w:r>
      <w:r w:rsidR="00097331" w:rsidRPr="0043058F">
        <w:rPr>
          <w:color w:val="auto"/>
          <w:sz w:val="20"/>
          <w:szCs w:val="20"/>
        </w:rPr>
        <w:t>.</w:t>
      </w:r>
      <w:r w:rsidR="00097331" w:rsidRPr="0043058F">
        <w:rPr>
          <w:rFonts w:ascii="MS Gothic" w:eastAsia="MS Gothic" w:hAnsi="MS Gothic" w:cs="MS Gothic" w:hint="eastAsia"/>
          <w:color w:val="auto"/>
          <w:sz w:val="20"/>
          <w:szCs w:val="20"/>
        </w:rPr>
        <w:t> </w:t>
      </w:r>
      <w:r w:rsidR="00097331" w:rsidRPr="0043058F">
        <w:rPr>
          <w:color w:val="auto"/>
          <w:sz w:val="20"/>
          <w:szCs w:val="20"/>
        </w:rPr>
        <w:t>Consequently he attended a Film Workshop at Melbourne University where he met fellow student, Byron Kennedy, with whom he formed a lasting partnership. In 1972, Miller completed his residency at Sydney’s St Vincent’s Hospital</w:t>
      </w:r>
      <w:r w:rsidR="007A4635" w:rsidRPr="0043058F">
        <w:rPr>
          <w:color w:val="auto"/>
          <w:sz w:val="20"/>
          <w:szCs w:val="20"/>
        </w:rPr>
        <w:t xml:space="preserve"> and</w:t>
      </w:r>
      <w:r w:rsidR="00097331" w:rsidRPr="0043058F">
        <w:rPr>
          <w:color w:val="auto"/>
          <w:sz w:val="20"/>
          <w:szCs w:val="20"/>
        </w:rPr>
        <w:t xml:space="preserve"> began working as a doctor </w:t>
      </w:r>
      <w:r w:rsidR="007A4635" w:rsidRPr="0043058F">
        <w:rPr>
          <w:color w:val="auto"/>
          <w:sz w:val="20"/>
          <w:szCs w:val="20"/>
        </w:rPr>
        <w:t xml:space="preserve">while spending </w:t>
      </w:r>
      <w:r w:rsidR="00097331" w:rsidRPr="00E93DBB">
        <w:rPr>
          <w:color w:val="auto"/>
          <w:sz w:val="20"/>
        </w:rPr>
        <w:t xml:space="preserve">his </w:t>
      </w:r>
      <w:r w:rsidR="007A4635" w:rsidRPr="0043058F">
        <w:rPr>
          <w:color w:val="auto"/>
          <w:sz w:val="20"/>
          <w:szCs w:val="20"/>
        </w:rPr>
        <w:t>spare time</w:t>
      </w:r>
      <w:r w:rsidR="00097331" w:rsidRPr="0043058F">
        <w:rPr>
          <w:color w:val="auto"/>
          <w:sz w:val="20"/>
          <w:szCs w:val="20"/>
        </w:rPr>
        <w:t xml:space="preserve"> making experimental </w:t>
      </w:r>
      <w:r w:rsidR="004A22D8">
        <w:rPr>
          <w:color w:val="auto"/>
          <w:sz w:val="20"/>
          <w:szCs w:val="20"/>
        </w:rPr>
        <w:t>shorts</w:t>
      </w:r>
      <w:r w:rsidR="00097331" w:rsidRPr="0043058F">
        <w:rPr>
          <w:color w:val="auto"/>
          <w:sz w:val="20"/>
          <w:szCs w:val="20"/>
        </w:rPr>
        <w:t xml:space="preserve">. He </w:t>
      </w:r>
      <w:r w:rsidR="007A4635" w:rsidRPr="0043058F">
        <w:rPr>
          <w:color w:val="auto"/>
          <w:sz w:val="20"/>
          <w:szCs w:val="20"/>
        </w:rPr>
        <w:t>became intensely curious</w:t>
      </w:r>
      <w:r w:rsidR="00097331" w:rsidRPr="0043058F">
        <w:rPr>
          <w:color w:val="auto"/>
          <w:sz w:val="20"/>
          <w:szCs w:val="20"/>
        </w:rPr>
        <w:t xml:space="preserve"> about cinema and its evolution. This eventually led to </w:t>
      </w:r>
      <w:r w:rsidR="00097331" w:rsidRPr="00E93DBB">
        <w:rPr>
          <w:color w:val="auto"/>
          <w:sz w:val="20"/>
        </w:rPr>
        <w:t>the release of his first feature</w:t>
      </w:r>
      <w:r w:rsidR="00097331" w:rsidRPr="0043058F">
        <w:rPr>
          <w:color w:val="auto"/>
          <w:sz w:val="20"/>
          <w:szCs w:val="20"/>
        </w:rPr>
        <w:t xml:space="preserve"> </w:t>
      </w:r>
      <w:r w:rsidR="00097331" w:rsidRPr="00E93DBB">
        <w:rPr>
          <w:color w:val="auto"/>
          <w:sz w:val="20"/>
        </w:rPr>
        <w:t>length film</w:t>
      </w:r>
      <w:r w:rsidR="00097331" w:rsidRPr="0043058F">
        <w:rPr>
          <w:color w:val="auto"/>
          <w:sz w:val="20"/>
          <w:szCs w:val="20"/>
        </w:rPr>
        <w:t xml:space="preserve"> the low budget</w:t>
      </w:r>
      <w:r w:rsidR="00097331" w:rsidRPr="00E93DBB">
        <w:rPr>
          <w:color w:val="auto"/>
          <w:sz w:val="20"/>
        </w:rPr>
        <w:t xml:space="preserve"> </w:t>
      </w:r>
      <w:r w:rsidR="00097331" w:rsidRPr="00E93DBB">
        <w:rPr>
          <w:i/>
          <w:color w:val="auto"/>
          <w:sz w:val="20"/>
        </w:rPr>
        <w:t>Mad Max</w:t>
      </w:r>
      <w:r w:rsidR="00097331" w:rsidRPr="0043058F">
        <w:rPr>
          <w:color w:val="auto"/>
          <w:sz w:val="20"/>
          <w:szCs w:val="20"/>
        </w:rPr>
        <w:t xml:space="preserve"> in 1979.</w:t>
      </w:r>
    </w:p>
    <w:p w14:paraId="62B69E58" w14:textId="77777777" w:rsidR="00097331" w:rsidRPr="0043058F" w:rsidRDefault="00097331" w:rsidP="00851B8C">
      <w:pPr>
        <w:pStyle w:val="Default"/>
        <w:rPr>
          <w:color w:val="auto"/>
          <w:sz w:val="20"/>
          <w:szCs w:val="20"/>
        </w:rPr>
      </w:pPr>
    </w:p>
    <w:p w14:paraId="353DAB0E" w14:textId="19862977" w:rsidR="006B6304" w:rsidRPr="00E93DBB" w:rsidRDefault="006B6304" w:rsidP="00851B8C">
      <w:pPr>
        <w:pStyle w:val="Default"/>
        <w:rPr>
          <w:color w:val="auto"/>
          <w:sz w:val="20"/>
        </w:rPr>
      </w:pPr>
      <w:r w:rsidRPr="00E93DBB">
        <w:rPr>
          <w:color w:val="auto"/>
          <w:sz w:val="20"/>
        </w:rPr>
        <w:t xml:space="preserve">The film was hugely successful, becoming one of Australia’s top-grossing films and </w:t>
      </w:r>
      <w:r w:rsidR="00772E2D" w:rsidRPr="00E93DBB">
        <w:rPr>
          <w:color w:val="auto"/>
          <w:sz w:val="20"/>
        </w:rPr>
        <w:t>going on to</w:t>
      </w:r>
      <w:r w:rsidRPr="00E93DBB">
        <w:rPr>
          <w:color w:val="auto"/>
          <w:sz w:val="20"/>
        </w:rPr>
        <w:t xml:space="preserve"> have </w:t>
      </w:r>
      <w:r w:rsidR="004D6ED7">
        <w:rPr>
          <w:color w:val="auto"/>
          <w:sz w:val="20"/>
          <w:szCs w:val="20"/>
        </w:rPr>
        <w:t xml:space="preserve">an </w:t>
      </w:r>
      <w:r w:rsidR="0015458A">
        <w:rPr>
          <w:color w:val="auto"/>
          <w:sz w:val="20"/>
          <w:szCs w:val="20"/>
        </w:rPr>
        <w:t>impact</w:t>
      </w:r>
      <w:r w:rsidR="0015458A" w:rsidRPr="00E93DBB">
        <w:rPr>
          <w:color w:val="auto"/>
          <w:sz w:val="20"/>
        </w:rPr>
        <w:t xml:space="preserve"> </w:t>
      </w:r>
      <w:r w:rsidRPr="00E93DBB">
        <w:rPr>
          <w:color w:val="auto"/>
          <w:sz w:val="20"/>
        </w:rPr>
        <w:t>worldwide. George has since released another three films in the franchise</w:t>
      </w:r>
      <w:r w:rsidR="006A0E43" w:rsidRPr="00E93DBB">
        <w:rPr>
          <w:color w:val="auto"/>
          <w:sz w:val="20"/>
        </w:rPr>
        <w:t xml:space="preserve">. </w:t>
      </w:r>
      <w:r w:rsidR="00551DE0" w:rsidRPr="0043058F">
        <w:rPr>
          <w:color w:val="auto"/>
          <w:sz w:val="20"/>
          <w:szCs w:val="20"/>
        </w:rPr>
        <w:t>T</w:t>
      </w:r>
      <w:r w:rsidR="00C86471" w:rsidRPr="0043058F">
        <w:rPr>
          <w:color w:val="auto"/>
          <w:sz w:val="20"/>
          <w:szCs w:val="20"/>
        </w:rPr>
        <w:t xml:space="preserve">he </w:t>
      </w:r>
      <w:r w:rsidR="00C86471" w:rsidRPr="00E93DBB">
        <w:rPr>
          <w:color w:val="auto"/>
          <w:sz w:val="20"/>
        </w:rPr>
        <w:t>fourth instalment</w:t>
      </w:r>
      <w:r w:rsidR="00190248" w:rsidRPr="0043058F">
        <w:rPr>
          <w:color w:val="auto"/>
          <w:sz w:val="20"/>
          <w:szCs w:val="20"/>
        </w:rPr>
        <w:t>,</w:t>
      </w:r>
      <w:r w:rsidR="00551DE0" w:rsidRPr="0043058F">
        <w:rPr>
          <w:color w:val="auto"/>
          <w:sz w:val="20"/>
          <w:szCs w:val="20"/>
        </w:rPr>
        <w:t xml:space="preserve"> premier</w:t>
      </w:r>
      <w:r w:rsidR="00190248" w:rsidRPr="0043058F">
        <w:rPr>
          <w:color w:val="auto"/>
          <w:sz w:val="20"/>
          <w:szCs w:val="20"/>
        </w:rPr>
        <w:t>ing</w:t>
      </w:r>
      <w:r w:rsidR="00551DE0" w:rsidRPr="00E93DBB">
        <w:rPr>
          <w:color w:val="auto"/>
          <w:sz w:val="20"/>
        </w:rPr>
        <w:t xml:space="preserve"> in </w:t>
      </w:r>
      <w:r w:rsidR="00551DE0" w:rsidRPr="0043058F">
        <w:rPr>
          <w:color w:val="auto"/>
          <w:sz w:val="20"/>
          <w:szCs w:val="20"/>
        </w:rPr>
        <w:t>2015</w:t>
      </w:r>
      <w:r w:rsidR="007A4635" w:rsidRPr="0043058F">
        <w:rPr>
          <w:color w:val="auto"/>
          <w:sz w:val="20"/>
          <w:szCs w:val="20"/>
        </w:rPr>
        <w:t>,</w:t>
      </w:r>
      <w:r w:rsidR="00551DE0" w:rsidRPr="0043058F">
        <w:rPr>
          <w:color w:val="auto"/>
          <w:sz w:val="20"/>
          <w:szCs w:val="20"/>
        </w:rPr>
        <w:t xml:space="preserve"> </w:t>
      </w:r>
      <w:r w:rsidR="00551DE0" w:rsidRPr="0043058F">
        <w:rPr>
          <w:i/>
          <w:iCs/>
          <w:color w:val="auto"/>
          <w:sz w:val="20"/>
          <w:szCs w:val="20"/>
        </w:rPr>
        <w:t>Mad Max:</w:t>
      </w:r>
      <w:r w:rsidR="00551DE0" w:rsidRPr="00E93DBB">
        <w:rPr>
          <w:i/>
          <w:color w:val="auto"/>
          <w:sz w:val="20"/>
        </w:rPr>
        <w:t xml:space="preserve"> Fury Roa</w:t>
      </w:r>
      <w:r w:rsidR="007A4635" w:rsidRPr="00E93DBB">
        <w:rPr>
          <w:i/>
          <w:color w:val="auto"/>
          <w:sz w:val="20"/>
        </w:rPr>
        <w:t>d</w:t>
      </w:r>
      <w:r w:rsidR="00551DE0" w:rsidRPr="0043058F">
        <w:rPr>
          <w:color w:val="auto"/>
          <w:sz w:val="20"/>
          <w:szCs w:val="20"/>
        </w:rPr>
        <w:t xml:space="preserve"> </w:t>
      </w:r>
      <w:r w:rsidR="0015458A">
        <w:rPr>
          <w:color w:val="auto"/>
          <w:sz w:val="20"/>
          <w:szCs w:val="20"/>
        </w:rPr>
        <w:t>is regarded</w:t>
      </w:r>
      <w:r w:rsidRPr="00E93DBB">
        <w:rPr>
          <w:color w:val="auto"/>
          <w:sz w:val="20"/>
        </w:rPr>
        <w:t xml:space="preserve"> as one of greatest action films of all time and</w:t>
      </w:r>
      <w:r w:rsidR="00CB4E37" w:rsidRPr="00E93DBB">
        <w:rPr>
          <w:color w:val="auto"/>
          <w:sz w:val="20"/>
        </w:rPr>
        <w:t xml:space="preserve"> </w:t>
      </w:r>
      <w:r w:rsidR="00CB4E37">
        <w:rPr>
          <w:color w:val="auto"/>
          <w:sz w:val="20"/>
          <w:szCs w:val="20"/>
        </w:rPr>
        <w:t>has been</w:t>
      </w:r>
      <w:r w:rsidR="00551DE0" w:rsidRPr="0043058F">
        <w:rPr>
          <w:color w:val="auto"/>
          <w:sz w:val="20"/>
          <w:szCs w:val="20"/>
        </w:rPr>
        <w:t xml:space="preserve"> lauded</w:t>
      </w:r>
      <w:r w:rsidR="00551DE0" w:rsidRPr="00E93DBB">
        <w:rPr>
          <w:color w:val="auto"/>
          <w:sz w:val="20"/>
        </w:rPr>
        <w:t xml:space="preserve"> by critics</w:t>
      </w:r>
      <w:r w:rsidR="004D6ED7">
        <w:rPr>
          <w:color w:val="auto"/>
          <w:sz w:val="20"/>
          <w:szCs w:val="20"/>
        </w:rPr>
        <w:t xml:space="preserve"> universally</w:t>
      </w:r>
      <w:r w:rsidRPr="0043058F">
        <w:rPr>
          <w:color w:val="auto"/>
          <w:sz w:val="20"/>
          <w:szCs w:val="20"/>
        </w:rPr>
        <w:t xml:space="preserve">. </w:t>
      </w:r>
      <w:r w:rsidR="00551DE0" w:rsidRPr="0043058F">
        <w:rPr>
          <w:color w:val="auto"/>
          <w:sz w:val="20"/>
          <w:szCs w:val="20"/>
        </w:rPr>
        <w:t>The</w:t>
      </w:r>
      <w:r w:rsidR="00551DE0" w:rsidRPr="00E93DBB">
        <w:rPr>
          <w:color w:val="auto"/>
          <w:sz w:val="20"/>
        </w:rPr>
        <w:t xml:space="preserve"> </w:t>
      </w:r>
      <w:r w:rsidRPr="00E93DBB">
        <w:rPr>
          <w:color w:val="auto"/>
          <w:sz w:val="20"/>
        </w:rPr>
        <w:t>film gained ten</w:t>
      </w:r>
      <w:r w:rsidR="00CD7B4B" w:rsidRPr="00E93DBB">
        <w:rPr>
          <w:color w:val="auto"/>
          <w:sz w:val="20"/>
        </w:rPr>
        <w:t xml:space="preserve"> nominations at the 88</w:t>
      </w:r>
      <w:r w:rsidR="00CD7B4B" w:rsidRPr="00E93DBB">
        <w:rPr>
          <w:color w:val="auto"/>
          <w:sz w:val="20"/>
          <w:vertAlign w:val="superscript"/>
        </w:rPr>
        <w:t>th</w:t>
      </w:r>
      <w:r w:rsidRPr="00E93DBB">
        <w:rPr>
          <w:color w:val="auto"/>
          <w:sz w:val="20"/>
        </w:rPr>
        <w:t xml:space="preserve"> Academy Award</w:t>
      </w:r>
      <w:r w:rsidR="004D5D0E" w:rsidRPr="00E93DBB">
        <w:rPr>
          <w:color w:val="auto"/>
          <w:sz w:val="20"/>
        </w:rPr>
        <w:t>s</w:t>
      </w:r>
      <w:r w:rsidR="00CD7B4B" w:rsidRPr="00E93DBB">
        <w:rPr>
          <w:color w:val="auto"/>
          <w:sz w:val="20"/>
        </w:rPr>
        <w:t xml:space="preserve">, </w:t>
      </w:r>
      <w:r w:rsidR="008C7935" w:rsidRPr="00E93DBB">
        <w:rPr>
          <w:color w:val="auto"/>
          <w:sz w:val="20"/>
        </w:rPr>
        <w:t xml:space="preserve">winning </w:t>
      </w:r>
      <w:r w:rsidR="00605456" w:rsidRPr="00E93DBB">
        <w:rPr>
          <w:color w:val="auto"/>
          <w:sz w:val="20"/>
        </w:rPr>
        <w:t>six of</w:t>
      </w:r>
      <w:r w:rsidR="007A4635" w:rsidRPr="00E93DBB">
        <w:rPr>
          <w:color w:val="auto"/>
          <w:sz w:val="20"/>
        </w:rPr>
        <w:t xml:space="preserve"> </w:t>
      </w:r>
      <w:r w:rsidR="007A4635" w:rsidRPr="0043058F">
        <w:rPr>
          <w:color w:val="auto"/>
          <w:sz w:val="20"/>
          <w:szCs w:val="20"/>
        </w:rPr>
        <w:t>them</w:t>
      </w:r>
      <w:r w:rsidR="009D3B9A" w:rsidRPr="0043058F">
        <w:rPr>
          <w:color w:val="auto"/>
          <w:sz w:val="20"/>
          <w:szCs w:val="20"/>
        </w:rPr>
        <w:t>.</w:t>
      </w:r>
      <w:r w:rsidR="0083288A" w:rsidRPr="00E93DBB">
        <w:rPr>
          <w:color w:val="auto"/>
          <w:sz w:val="20"/>
        </w:rPr>
        <w:t xml:space="preserve"> The fif</w:t>
      </w:r>
      <w:r w:rsidR="00CF7F00" w:rsidRPr="00E93DBB">
        <w:rPr>
          <w:color w:val="auto"/>
          <w:sz w:val="20"/>
        </w:rPr>
        <w:t>th instalment</w:t>
      </w:r>
      <w:r w:rsidR="00970483" w:rsidRPr="00E93DBB">
        <w:rPr>
          <w:color w:val="auto"/>
          <w:sz w:val="20"/>
        </w:rPr>
        <w:t xml:space="preserve"> of the</w:t>
      </w:r>
      <w:r w:rsidR="00551DE0" w:rsidRPr="00E93DBB">
        <w:rPr>
          <w:color w:val="auto"/>
          <w:sz w:val="20"/>
        </w:rPr>
        <w:t xml:space="preserve"> </w:t>
      </w:r>
      <w:r w:rsidR="00131D5E" w:rsidRPr="00E93DBB">
        <w:rPr>
          <w:color w:val="auto"/>
          <w:sz w:val="20"/>
        </w:rPr>
        <w:t>saga,</w:t>
      </w:r>
      <w:r w:rsidR="00CF7F00" w:rsidRPr="00E93DBB">
        <w:rPr>
          <w:color w:val="auto"/>
          <w:sz w:val="20"/>
        </w:rPr>
        <w:t xml:space="preserve"> </w:t>
      </w:r>
      <w:r w:rsidR="00CF7F00" w:rsidRPr="00E93DBB">
        <w:rPr>
          <w:i/>
          <w:color w:val="auto"/>
          <w:sz w:val="20"/>
        </w:rPr>
        <w:t>Furiosa</w:t>
      </w:r>
      <w:r w:rsidR="00131D5E" w:rsidRPr="00E93DBB">
        <w:rPr>
          <w:color w:val="auto"/>
          <w:sz w:val="20"/>
        </w:rPr>
        <w:t xml:space="preserve">, </w:t>
      </w:r>
      <w:r w:rsidR="00CF7F00" w:rsidRPr="00E93DBB">
        <w:rPr>
          <w:color w:val="auto"/>
          <w:sz w:val="20"/>
        </w:rPr>
        <w:t>is</w:t>
      </w:r>
      <w:r w:rsidR="00970483" w:rsidRPr="00E93DBB">
        <w:rPr>
          <w:color w:val="auto"/>
          <w:sz w:val="20"/>
        </w:rPr>
        <w:t xml:space="preserve"> </w:t>
      </w:r>
      <w:r w:rsidR="00131D5E" w:rsidRPr="00E93DBB">
        <w:rPr>
          <w:color w:val="auto"/>
          <w:sz w:val="20"/>
        </w:rPr>
        <w:t xml:space="preserve">currently </w:t>
      </w:r>
      <w:r w:rsidR="00970483" w:rsidRPr="00E93DBB">
        <w:rPr>
          <w:color w:val="auto"/>
          <w:sz w:val="20"/>
        </w:rPr>
        <w:t xml:space="preserve">in </w:t>
      </w:r>
      <w:r w:rsidR="00551DE0" w:rsidRPr="00E93DBB">
        <w:rPr>
          <w:color w:val="auto"/>
          <w:sz w:val="20"/>
        </w:rPr>
        <w:t>production</w:t>
      </w:r>
      <w:r w:rsidR="00551DE0" w:rsidRPr="0043058F">
        <w:rPr>
          <w:color w:val="auto"/>
          <w:sz w:val="20"/>
          <w:szCs w:val="20"/>
        </w:rPr>
        <w:t>.</w:t>
      </w:r>
    </w:p>
    <w:p w14:paraId="5E909958" w14:textId="77777777" w:rsidR="00101BE5" w:rsidRPr="00E93DBB" w:rsidRDefault="00101BE5" w:rsidP="00851B8C">
      <w:pPr>
        <w:pStyle w:val="Default"/>
        <w:rPr>
          <w:color w:val="auto"/>
          <w:sz w:val="20"/>
        </w:rPr>
      </w:pPr>
    </w:p>
    <w:p w14:paraId="725479AD" w14:textId="626A2738" w:rsidR="00D42D6D" w:rsidRDefault="004A064F" w:rsidP="00851B8C">
      <w:pPr>
        <w:pStyle w:val="Default"/>
        <w:rPr>
          <w:i/>
          <w:iCs/>
          <w:color w:val="auto"/>
          <w:sz w:val="20"/>
          <w:szCs w:val="20"/>
        </w:rPr>
      </w:pPr>
      <w:r w:rsidRPr="00E93DBB">
        <w:rPr>
          <w:color w:val="auto"/>
          <w:sz w:val="20"/>
        </w:rPr>
        <w:t>During the 80’s and 90’s</w:t>
      </w:r>
      <w:r w:rsidR="0096310D" w:rsidRPr="00E93DBB">
        <w:rPr>
          <w:color w:val="auto"/>
          <w:sz w:val="20"/>
        </w:rPr>
        <w:t>,</w:t>
      </w:r>
      <w:r w:rsidRPr="00E93DBB">
        <w:rPr>
          <w:color w:val="auto"/>
          <w:sz w:val="20"/>
        </w:rPr>
        <w:t xml:space="preserve"> </w:t>
      </w:r>
      <w:r w:rsidR="000433A1" w:rsidRPr="0043058F">
        <w:rPr>
          <w:color w:val="auto"/>
          <w:sz w:val="20"/>
          <w:szCs w:val="20"/>
        </w:rPr>
        <w:t>George</w:t>
      </w:r>
      <w:r w:rsidR="007A4635" w:rsidRPr="0043058F">
        <w:rPr>
          <w:color w:val="auto"/>
          <w:sz w:val="20"/>
          <w:szCs w:val="20"/>
        </w:rPr>
        <w:t>’s production house, Kennedy Miller Mitchell,</w:t>
      </w:r>
      <w:r w:rsidR="000433A1" w:rsidRPr="00E93DBB">
        <w:rPr>
          <w:color w:val="auto"/>
          <w:sz w:val="20"/>
        </w:rPr>
        <w:t xml:space="preserve"> delivered</w:t>
      </w:r>
      <w:r w:rsidR="00827FBD" w:rsidRPr="00E93DBB">
        <w:rPr>
          <w:color w:val="auto"/>
          <w:sz w:val="20"/>
        </w:rPr>
        <w:t xml:space="preserve"> a variety of landmark film and television series.</w:t>
      </w:r>
      <w:r w:rsidR="006B6304" w:rsidRPr="00E93DBB">
        <w:rPr>
          <w:color w:val="auto"/>
          <w:sz w:val="20"/>
        </w:rPr>
        <w:t xml:space="preserve"> </w:t>
      </w:r>
      <w:r w:rsidR="006B6304" w:rsidRPr="00E93DBB">
        <w:rPr>
          <w:i/>
          <w:color w:val="auto"/>
          <w:sz w:val="20"/>
        </w:rPr>
        <w:t xml:space="preserve">The Dismissal </w:t>
      </w:r>
      <w:r w:rsidR="0096310D" w:rsidRPr="00E93DBB">
        <w:rPr>
          <w:color w:val="auto"/>
          <w:sz w:val="20"/>
        </w:rPr>
        <w:t>in 1983</w:t>
      </w:r>
      <w:r w:rsidR="006B6304" w:rsidRPr="00E93DBB">
        <w:rPr>
          <w:color w:val="auto"/>
          <w:sz w:val="20"/>
        </w:rPr>
        <w:t xml:space="preserve"> and</w:t>
      </w:r>
      <w:r w:rsidR="00155B97" w:rsidRPr="00E93DBB">
        <w:rPr>
          <w:color w:val="auto"/>
          <w:sz w:val="20"/>
        </w:rPr>
        <w:t xml:space="preserve"> </w:t>
      </w:r>
      <w:r w:rsidR="00155B97" w:rsidRPr="0043058F">
        <w:rPr>
          <w:color w:val="auto"/>
          <w:sz w:val="20"/>
          <w:szCs w:val="20"/>
        </w:rPr>
        <w:t>over the following years,</w:t>
      </w:r>
      <w:r w:rsidR="006B6304" w:rsidRPr="0043058F">
        <w:rPr>
          <w:color w:val="auto"/>
          <w:sz w:val="20"/>
          <w:szCs w:val="20"/>
        </w:rPr>
        <w:t xml:space="preserve"> </w:t>
      </w:r>
      <w:r w:rsidR="0015458A" w:rsidRPr="0015458A">
        <w:rPr>
          <w:i/>
          <w:iCs/>
          <w:color w:val="auto"/>
          <w:sz w:val="20"/>
          <w:szCs w:val="20"/>
        </w:rPr>
        <w:t>Bodyline</w:t>
      </w:r>
      <w:r w:rsidR="0015458A">
        <w:rPr>
          <w:color w:val="auto"/>
          <w:sz w:val="20"/>
          <w:szCs w:val="20"/>
        </w:rPr>
        <w:t xml:space="preserve">, </w:t>
      </w:r>
      <w:r w:rsidR="006B6304" w:rsidRPr="0043058F">
        <w:rPr>
          <w:i/>
          <w:iCs/>
          <w:color w:val="auto"/>
          <w:sz w:val="20"/>
          <w:szCs w:val="20"/>
        </w:rPr>
        <w:t xml:space="preserve">The </w:t>
      </w:r>
      <w:r w:rsidR="006B6304" w:rsidRPr="00E93DBB">
        <w:rPr>
          <w:i/>
          <w:color w:val="auto"/>
          <w:sz w:val="20"/>
        </w:rPr>
        <w:t>Cowra Breakout</w:t>
      </w:r>
      <w:r w:rsidR="00155B97" w:rsidRPr="0043058F">
        <w:rPr>
          <w:i/>
          <w:iCs/>
          <w:color w:val="auto"/>
          <w:sz w:val="20"/>
          <w:szCs w:val="20"/>
        </w:rPr>
        <w:t>,</w:t>
      </w:r>
      <w:r w:rsidR="0015458A">
        <w:rPr>
          <w:i/>
          <w:iCs/>
          <w:color w:val="auto"/>
          <w:sz w:val="20"/>
          <w:szCs w:val="20"/>
        </w:rPr>
        <w:t xml:space="preserve"> </w:t>
      </w:r>
      <w:r w:rsidR="00155B97" w:rsidRPr="0043058F">
        <w:rPr>
          <w:i/>
          <w:iCs/>
          <w:color w:val="auto"/>
          <w:sz w:val="20"/>
          <w:szCs w:val="20"/>
        </w:rPr>
        <w:t>Vietnam</w:t>
      </w:r>
      <w:r w:rsidR="0015458A">
        <w:rPr>
          <w:i/>
          <w:iCs/>
          <w:color w:val="auto"/>
          <w:sz w:val="20"/>
          <w:szCs w:val="20"/>
        </w:rPr>
        <w:t xml:space="preserve">, Dead Calm, The Year My Voice Broke </w:t>
      </w:r>
      <w:r w:rsidR="0015458A">
        <w:rPr>
          <w:color w:val="auto"/>
          <w:sz w:val="20"/>
          <w:szCs w:val="20"/>
        </w:rPr>
        <w:t xml:space="preserve">and </w:t>
      </w:r>
      <w:r w:rsidR="0015458A">
        <w:rPr>
          <w:i/>
          <w:iCs/>
          <w:color w:val="auto"/>
          <w:sz w:val="20"/>
          <w:szCs w:val="20"/>
        </w:rPr>
        <w:t xml:space="preserve">The </w:t>
      </w:r>
      <w:r w:rsidR="0015458A" w:rsidRPr="00E93DBB">
        <w:rPr>
          <w:i/>
          <w:color w:val="auto"/>
          <w:sz w:val="20"/>
        </w:rPr>
        <w:t>Witches of Eastwick</w:t>
      </w:r>
      <w:r w:rsidR="005A71F8" w:rsidRPr="00E93DBB">
        <w:rPr>
          <w:i/>
          <w:color w:val="auto"/>
          <w:sz w:val="20"/>
        </w:rPr>
        <w:t>.</w:t>
      </w:r>
    </w:p>
    <w:p w14:paraId="57C74D0D" w14:textId="72DB1291" w:rsidR="006B6304" w:rsidRPr="00E93DBB" w:rsidRDefault="0015458A" w:rsidP="00851B8C">
      <w:pPr>
        <w:pStyle w:val="Default"/>
        <w:rPr>
          <w:color w:val="auto"/>
          <w:sz w:val="20"/>
        </w:rPr>
      </w:pPr>
      <w:r>
        <w:rPr>
          <w:color w:val="auto"/>
          <w:sz w:val="20"/>
          <w:szCs w:val="20"/>
        </w:rPr>
        <w:t>I</w:t>
      </w:r>
      <w:r w:rsidR="006B6304" w:rsidRPr="0043058F">
        <w:rPr>
          <w:color w:val="auto"/>
          <w:sz w:val="20"/>
          <w:szCs w:val="20"/>
        </w:rPr>
        <w:t>n</w:t>
      </w:r>
      <w:r w:rsidR="009A4C33" w:rsidRPr="00E93DBB">
        <w:rPr>
          <w:color w:val="auto"/>
          <w:sz w:val="20"/>
        </w:rPr>
        <w:t xml:space="preserve"> 1992 he</w:t>
      </w:r>
      <w:r w:rsidR="006B6304" w:rsidRPr="00E93DBB">
        <w:rPr>
          <w:color w:val="auto"/>
          <w:sz w:val="20"/>
        </w:rPr>
        <w:t xml:space="preserve"> direct</w:t>
      </w:r>
      <w:r w:rsidR="009A4C33" w:rsidRPr="00E93DBB">
        <w:rPr>
          <w:color w:val="auto"/>
          <w:sz w:val="20"/>
        </w:rPr>
        <w:t>ed</w:t>
      </w:r>
      <w:r w:rsidR="006B6304" w:rsidRPr="0043058F">
        <w:rPr>
          <w:color w:val="auto"/>
          <w:sz w:val="20"/>
          <w:szCs w:val="20"/>
        </w:rPr>
        <w:t xml:space="preserve">, </w:t>
      </w:r>
      <w:r w:rsidR="00155B97" w:rsidRPr="0043058F">
        <w:rPr>
          <w:color w:val="auto"/>
          <w:sz w:val="20"/>
          <w:szCs w:val="20"/>
        </w:rPr>
        <w:t>a medical</w:t>
      </w:r>
      <w:r w:rsidR="006B6304" w:rsidRPr="00E93DBB">
        <w:rPr>
          <w:color w:val="auto"/>
          <w:sz w:val="20"/>
        </w:rPr>
        <w:t xml:space="preserve"> drama based on </w:t>
      </w:r>
      <w:r w:rsidR="00851B8C" w:rsidRPr="00E93DBB">
        <w:rPr>
          <w:color w:val="auto"/>
          <w:sz w:val="20"/>
        </w:rPr>
        <w:t>a</w:t>
      </w:r>
      <w:r w:rsidR="006B6304" w:rsidRPr="00E93DBB">
        <w:rPr>
          <w:color w:val="auto"/>
          <w:sz w:val="20"/>
        </w:rPr>
        <w:t xml:space="preserve"> true story</w:t>
      </w:r>
      <w:r w:rsidR="00155B97" w:rsidRPr="0043058F">
        <w:rPr>
          <w:color w:val="auto"/>
          <w:sz w:val="20"/>
          <w:szCs w:val="20"/>
        </w:rPr>
        <w:t xml:space="preserve">, </w:t>
      </w:r>
      <w:r w:rsidR="00155B97" w:rsidRPr="0043058F">
        <w:rPr>
          <w:i/>
          <w:iCs/>
          <w:color w:val="auto"/>
          <w:sz w:val="20"/>
          <w:szCs w:val="20"/>
        </w:rPr>
        <w:t>Lorenzo’s Oil</w:t>
      </w:r>
      <w:r w:rsidR="006B6304" w:rsidRPr="00E93DBB">
        <w:rPr>
          <w:color w:val="auto"/>
          <w:sz w:val="20"/>
        </w:rPr>
        <w:t xml:space="preserve">. The film received two nominations at the 65th Academy Awards and a nomination for Best Original Screenplay Written Directly for the Screen at the </w:t>
      </w:r>
      <w:r w:rsidR="006B6304" w:rsidRPr="0043058F">
        <w:rPr>
          <w:color w:val="auto"/>
          <w:sz w:val="20"/>
          <w:szCs w:val="20"/>
        </w:rPr>
        <w:t>W</w:t>
      </w:r>
      <w:r w:rsidR="00984644">
        <w:rPr>
          <w:color w:val="auto"/>
          <w:sz w:val="20"/>
          <w:szCs w:val="20"/>
        </w:rPr>
        <w:t>riters Guild of America</w:t>
      </w:r>
      <w:r w:rsidR="006B6304" w:rsidRPr="00E93DBB">
        <w:rPr>
          <w:color w:val="auto"/>
          <w:sz w:val="20"/>
        </w:rPr>
        <w:t xml:space="preserve"> Awards. </w:t>
      </w:r>
    </w:p>
    <w:p w14:paraId="0EC209A8" w14:textId="77777777" w:rsidR="00B25AE6" w:rsidRPr="00E93DBB" w:rsidRDefault="00B25AE6" w:rsidP="00851B8C">
      <w:pPr>
        <w:pStyle w:val="Default"/>
        <w:rPr>
          <w:color w:val="auto"/>
          <w:sz w:val="20"/>
        </w:rPr>
      </w:pPr>
    </w:p>
    <w:p w14:paraId="2E3C0090" w14:textId="7CE1A4CD" w:rsidR="001E3915" w:rsidRPr="00E93DBB" w:rsidRDefault="001E3915" w:rsidP="00851B8C">
      <w:pPr>
        <w:pStyle w:val="Default"/>
        <w:rPr>
          <w:i/>
          <w:color w:val="auto"/>
          <w:sz w:val="20"/>
        </w:rPr>
      </w:pPr>
      <w:r w:rsidRPr="00E93DBB">
        <w:rPr>
          <w:color w:val="auto"/>
          <w:sz w:val="20"/>
        </w:rPr>
        <w:t>George</w:t>
      </w:r>
      <w:r w:rsidR="0064625D" w:rsidRPr="00E93DBB">
        <w:rPr>
          <w:color w:val="auto"/>
          <w:sz w:val="20"/>
        </w:rPr>
        <w:t xml:space="preserve">’s storytelling genius </w:t>
      </w:r>
      <w:r w:rsidR="007A38EB" w:rsidRPr="00E93DBB">
        <w:rPr>
          <w:color w:val="auto"/>
          <w:sz w:val="20"/>
        </w:rPr>
        <w:t xml:space="preserve">is not just limited to </w:t>
      </w:r>
      <w:r w:rsidR="00CF79D5" w:rsidRPr="00E93DBB">
        <w:rPr>
          <w:color w:val="auto"/>
          <w:sz w:val="20"/>
        </w:rPr>
        <w:t xml:space="preserve">the confines of </w:t>
      </w:r>
      <w:r w:rsidR="007A38EB" w:rsidRPr="00E93DBB">
        <w:rPr>
          <w:color w:val="auto"/>
          <w:sz w:val="20"/>
        </w:rPr>
        <w:t xml:space="preserve">live action films. </w:t>
      </w:r>
      <w:r w:rsidR="00DA466B" w:rsidRPr="00E93DBB">
        <w:rPr>
          <w:color w:val="auto"/>
          <w:sz w:val="20"/>
        </w:rPr>
        <w:t xml:space="preserve">He experimented </w:t>
      </w:r>
      <w:r w:rsidR="000606DB" w:rsidRPr="00E93DBB">
        <w:rPr>
          <w:color w:val="auto"/>
          <w:sz w:val="20"/>
        </w:rPr>
        <w:t>combining live action, animatronic puppets</w:t>
      </w:r>
      <w:r w:rsidR="00E26069" w:rsidRPr="00E93DBB">
        <w:rPr>
          <w:color w:val="auto"/>
          <w:sz w:val="20"/>
        </w:rPr>
        <w:t xml:space="preserve">, motion capture and animation to create unique </w:t>
      </w:r>
      <w:r w:rsidR="00155B97" w:rsidRPr="0043058F">
        <w:rPr>
          <w:color w:val="auto"/>
          <w:sz w:val="20"/>
          <w:szCs w:val="20"/>
        </w:rPr>
        <w:t>family films</w:t>
      </w:r>
      <w:r w:rsidR="00DF45B5" w:rsidRPr="0043058F">
        <w:rPr>
          <w:color w:val="auto"/>
          <w:sz w:val="20"/>
          <w:szCs w:val="20"/>
        </w:rPr>
        <w:t>.</w:t>
      </w:r>
      <w:r w:rsidR="00DF45B5" w:rsidRPr="00E93DBB">
        <w:rPr>
          <w:color w:val="auto"/>
          <w:sz w:val="20"/>
        </w:rPr>
        <w:t xml:space="preserve"> </w:t>
      </w:r>
      <w:r w:rsidR="007A38EB" w:rsidRPr="00E93DBB">
        <w:rPr>
          <w:color w:val="auto"/>
          <w:sz w:val="20"/>
        </w:rPr>
        <w:t xml:space="preserve">He </w:t>
      </w:r>
      <w:r w:rsidRPr="00E93DBB">
        <w:rPr>
          <w:color w:val="auto"/>
          <w:sz w:val="20"/>
        </w:rPr>
        <w:t xml:space="preserve">co-wrote and produced </w:t>
      </w:r>
      <w:r w:rsidRPr="00E93DBB">
        <w:rPr>
          <w:i/>
          <w:color w:val="auto"/>
          <w:sz w:val="20"/>
        </w:rPr>
        <w:t>Babe</w:t>
      </w:r>
      <w:r w:rsidR="00851B8C" w:rsidRPr="00E93DBB">
        <w:rPr>
          <w:i/>
          <w:color w:val="auto"/>
          <w:sz w:val="20"/>
        </w:rPr>
        <w:t>,</w:t>
      </w:r>
      <w:r w:rsidR="00136CBF" w:rsidRPr="00E93DBB">
        <w:rPr>
          <w:i/>
          <w:color w:val="auto"/>
          <w:sz w:val="20"/>
        </w:rPr>
        <w:t xml:space="preserve"> </w:t>
      </w:r>
      <w:r w:rsidRPr="00E93DBB">
        <w:rPr>
          <w:color w:val="auto"/>
          <w:sz w:val="20"/>
        </w:rPr>
        <w:t>and its sequel, Babe</w:t>
      </w:r>
      <w:r w:rsidR="00DA466B" w:rsidRPr="00E93DBB">
        <w:rPr>
          <w:color w:val="auto"/>
          <w:sz w:val="20"/>
        </w:rPr>
        <w:t xml:space="preserve"> </w:t>
      </w:r>
      <w:r w:rsidRPr="00E93DBB">
        <w:rPr>
          <w:i/>
          <w:color w:val="auto"/>
          <w:sz w:val="20"/>
        </w:rPr>
        <w:t>Pig in the City</w:t>
      </w:r>
      <w:r w:rsidRPr="00E93DBB">
        <w:rPr>
          <w:color w:val="auto"/>
          <w:sz w:val="20"/>
        </w:rPr>
        <w:t>. It gained both critical and commercial success and received several Academy Award nominations.</w:t>
      </w:r>
      <w:r w:rsidR="002A7AAB" w:rsidRPr="00E93DBB">
        <w:rPr>
          <w:color w:val="auto"/>
          <w:sz w:val="20"/>
        </w:rPr>
        <w:t xml:space="preserve"> </w:t>
      </w:r>
      <w:r w:rsidRPr="00E93DBB">
        <w:rPr>
          <w:color w:val="auto"/>
          <w:sz w:val="20"/>
        </w:rPr>
        <w:t xml:space="preserve">In the years that followed, George </w:t>
      </w:r>
      <w:r w:rsidR="00984644">
        <w:rPr>
          <w:color w:val="auto"/>
          <w:sz w:val="20"/>
          <w:szCs w:val="20"/>
        </w:rPr>
        <w:t xml:space="preserve">directed </w:t>
      </w:r>
      <w:r w:rsidRPr="0043058F">
        <w:rPr>
          <w:i/>
          <w:iCs/>
          <w:color w:val="auto"/>
          <w:sz w:val="20"/>
          <w:szCs w:val="20"/>
        </w:rPr>
        <w:t>Happy Feet</w:t>
      </w:r>
      <w:r w:rsidRPr="0043058F">
        <w:rPr>
          <w:color w:val="auto"/>
          <w:sz w:val="20"/>
          <w:szCs w:val="20"/>
        </w:rPr>
        <w:t>,</w:t>
      </w:r>
      <w:r w:rsidR="00155B97" w:rsidRPr="00E93DBB">
        <w:rPr>
          <w:color w:val="auto"/>
          <w:sz w:val="20"/>
        </w:rPr>
        <w:t xml:space="preserve"> </w:t>
      </w:r>
      <w:r w:rsidRPr="00E93DBB">
        <w:rPr>
          <w:color w:val="auto"/>
          <w:sz w:val="20"/>
        </w:rPr>
        <w:t xml:space="preserve">delving into the digital possibilities of computer animation. The film had international success and earned him an Academy Award for Best Animated Feature. </w:t>
      </w:r>
    </w:p>
    <w:p w14:paraId="7F761897" w14:textId="77777777" w:rsidR="004429B8" w:rsidRPr="00E93DBB" w:rsidRDefault="004429B8" w:rsidP="00851B8C">
      <w:pPr>
        <w:pStyle w:val="Default"/>
        <w:rPr>
          <w:color w:val="auto"/>
          <w:sz w:val="20"/>
        </w:rPr>
      </w:pPr>
    </w:p>
    <w:p w14:paraId="4BCDC533" w14:textId="5E35A824" w:rsidR="005648DD" w:rsidRPr="00E93DBB" w:rsidRDefault="00186EB4" w:rsidP="00851B8C">
      <w:pPr>
        <w:pStyle w:val="Default"/>
        <w:rPr>
          <w:color w:val="auto"/>
          <w:sz w:val="20"/>
        </w:rPr>
      </w:pPr>
      <w:r w:rsidRPr="00E93DBB">
        <w:rPr>
          <w:color w:val="auto"/>
          <w:sz w:val="20"/>
        </w:rPr>
        <w:t>In 2022</w:t>
      </w:r>
      <w:r w:rsidR="008E39A3" w:rsidRPr="00E93DBB">
        <w:rPr>
          <w:color w:val="auto"/>
          <w:sz w:val="20"/>
        </w:rPr>
        <w:t>,</w:t>
      </w:r>
      <w:r w:rsidRPr="00E93DBB">
        <w:rPr>
          <w:color w:val="auto"/>
          <w:sz w:val="20"/>
        </w:rPr>
        <w:t xml:space="preserve"> </w:t>
      </w:r>
      <w:r w:rsidRPr="00E93DBB">
        <w:rPr>
          <w:color w:val="000000" w:themeColor="text1"/>
          <w:sz w:val="20"/>
        </w:rPr>
        <w:t>George’s latest</w:t>
      </w:r>
      <w:r w:rsidR="007A4635" w:rsidRPr="00E93DBB">
        <w:rPr>
          <w:color w:val="000000" w:themeColor="text1"/>
          <w:sz w:val="20"/>
        </w:rPr>
        <w:t xml:space="preserve"> </w:t>
      </w:r>
      <w:r w:rsidRPr="00E93DBB">
        <w:rPr>
          <w:color w:val="auto"/>
          <w:sz w:val="20"/>
        </w:rPr>
        <w:t xml:space="preserve">project </w:t>
      </w:r>
      <w:r w:rsidR="009D3B9A" w:rsidRPr="00E93DBB">
        <w:rPr>
          <w:color w:val="auto"/>
          <w:sz w:val="20"/>
        </w:rPr>
        <w:t xml:space="preserve">was </w:t>
      </w:r>
      <w:r w:rsidR="00995DA6" w:rsidRPr="00E93DBB">
        <w:rPr>
          <w:color w:val="auto"/>
          <w:sz w:val="20"/>
        </w:rPr>
        <w:t xml:space="preserve">shown at Cannes. </w:t>
      </w:r>
      <w:r w:rsidR="00995DA6" w:rsidRPr="00E93DBB">
        <w:rPr>
          <w:i/>
          <w:color w:val="auto"/>
          <w:sz w:val="20"/>
        </w:rPr>
        <w:t>Three Thousand Year</w:t>
      </w:r>
      <w:r w:rsidR="00B04694" w:rsidRPr="00E93DBB">
        <w:rPr>
          <w:i/>
          <w:color w:val="auto"/>
          <w:sz w:val="20"/>
        </w:rPr>
        <w:t>s of Longing</w:t>
      </w:r>
      <w:r w:rsidR="00851B8C" w:rsidRPr="00E93DBB">
        <w:rPr>
          <w:i/>
          <w:color w:val="auto"/>
          <w:sz w:val="20"/>
        </w:rPr>
        <w:t>,</w:t>
      </w:r>
      <w:r w:rsidR="007B4133" w:rsidRPr="00E93DBB">
        <w:rPr>
          <w:color w:val="auto"/>
          <w:sz w:val="20"/>
        </w:rPr>
        <w:t xml:space="preserve"> starring Tilda Swinton and Idris Elba</w:t>
      </w:r>
      <w:r w:rsidR="00D41BE6" w:rsidRPr="00E93DBB">
        <w:rPr>
          <w:color w:val="auto"/>
          <w:sz w:val="20"/>
        </w:rPr>
        <w:t xml:space="preserve">. </w:t>
      </w:r>
      <w:r w:rsidR="006F7CE9" w:rsidRPr="0043058F">
        <w:rPr>
          <w:color w:val="auto"/>
          <w:sz w:val="20"/>
          <w:szCs w:val="20"/>
        </w:rPr>
        <w:t xml:space="preserve">Interviewed </w:t>
      </w:r>
      <w:r w:rsidR="00CB4E37">
        <w:rPr>
          <w:color w:val="auto"/>
          <w:sz w:val="20"/>
          <w:szCs w:val="20"/>
        </w:rPr>
        <w:t>for</w:t>
      </w:r>
      <w:r w:rsidR="00CB4E37" w:rsidRPr="00E93DBB">
        <w:rPr>
          <w:color w:val="auto"/>
          <w:sz w:val="20"/>
        </w:rPr>
        <w:t xml:space="preserve"> </w:t>
      </w:r>
      <w:r w:rsidR="006700EA" w:rsidRPr="00E93DBB">
        <w:rPr>
          <w:color w:val="auto"/>
          <w:sz w:val="20"/>
        </w:rPr>
        <w:t>the film</w:t>
      </w:r>
      <w:r w:rsidR="00C14080" w:rsidRPr="00E93DBB">
        <w:rPr>
          <w:color w:val="auto"/>
          <w:sz w:val="20"/>
        </w:rPr>
        <w:t>,</w:t>
      </w:r>
      <w:r w:rsidR="006700EA" w:rsidRPr="00E93DBB">
        <w:rPr>
          <w:color w:val="auto"/>
          <w:sz w:val="20"/>
        </w:rPr>
        <w:t xml:space="preserve"> </w:t>
      </w:r>
      <w:r w:rsidR="00D41BE6" w:rsidRPr="00E93DBB">
        <w:rPr>
          <w:color w:val="auto"/>
          <w:sz w:val="20"/>
        </w:rPr>
        <w:t xml:space="preserve">Idris </w:t>
      </w:r>
      <w:r w:rsidR="00DE4C42" w:rsidRPr="00E93DBB">
        <w:rPr>
          <w:color w:val="auto"/>
          <w:sz w:val="20"/>
        </w:rPr>
        <w:t xml:space="preserve">describes George as a master of every aspect of </w:t>
      </w:r>
      <w:r w:rsidR="00CB3A35" w:rsidRPr="00E93DBB">
        <w:rPr>
          <w:color w:val="auto"/>
          <w:sz w:val="20"/>
        </w:rPr>
        <w:t>filmmaking,</w:t>
      </w:r>
      <w:r w:rsidR="00DE4C42" w:rsidRPr="00E93DBB">
        <w:rPr>
          <w:color w:val="auto"/>
          <w:sz w:val="20"/>
        </w:rPr>
        <w:t xml:space="preserve"> including acting</w:t>
      </w:r>
      <w:r w:rsidR="00CB3A35" w:rsidRPr="00E93DBB">
        <w:rPr>
          <w:color w:val="auto"/>
          <w:sz w:val="20"/>
        </w:rPr>
        <w:t>.</w:t>
      </w:r>
      <w:r w:rsidR="00BC6E6F" w:rsidRPr="00E93DBB">
        <w:rPr>
          <w:color w:val="auto"/>
          <w:sz w:val="20"/>
        </w:rPr>
        <w:t xml:space="preserve"> </w:t>
      </w:r>
      <w:r w:rsidR="008C17AB" w:rsidRPr="00E93DBB">
        <w:rPr>
          <w:color w:val="auto"/>
          <w:sz w:val="20"/>
        </w:rPr>
        <w:t xml:space="preserve">Tilda </w:t>
      </w:r>
      <w:r w:rsidR="00907041" w:rsidRPr="00E93DBB">
        <w:rPr>
          <w:color w:val="auto"/>
          <w:sz w:val="20"/>
        </w:rPr>
        <w:t>stated,</w:t>
      </w:r>
      <w:r w:rsidR="008C17AB" w:rsidRPr="00E93DBB">
        <w:rPr>
          <w:color w:val="auto"/>
          <w:sz w:val="20"/>
        </w:rPr>
        <w:t xml:space="preserve"> ‘I was not fortunate enough to live in a time when I could work with Hitchcock, but I’ve worked with George Miller</w:t>
      </w:r>
      <w:r w:rsidR="00FF0BB8" w:rsidRPr="00E93DBB">
        <w:rPr>
          <w:color w:val="auto"/>
          <w:sz w:val="20"/>
        </w:rPr>
        <w:t>’.</w:t>
      </w:r>
      <w:r w:rsidR="006F7CE9" w:rsidRPr="0043058F">
        <w:rPr>
          <w:color w:val="auto"/>
          <w:sz w:val="20"/>
          <w:szCs w:val="20"/>
        </w:rPr>
        <w:t xml:space="preserve"> </w:t>
      </w:r>
    </w:p>
    <w:p w14:paraId="17D72555" w14:textId="77777777" w:rsidR="00C14080" w:rsidRPr="00E93DBB" w:rsidRDefault="00C14080" w:rsidP="00851B8C">
      <w:pPr>
        <w:pStyle w:val="Default"/>
        <w:rPr>
          <w:color w:val="auto"/>
          <w:sz w:val="20"/>
        </w:rPr>
      </w:pPr>
    </w:p>
    <w:p w14:paraId="2278258B" w14:textId="7644FD17" w:rsidR="007A4635" w:rsidRDefault="007A4635" w:rsidP="007A4635">
      <w:pPr>
        <w:pStyle w:val="Default"/>
        <w:rPr>
          <w:color w:val="auto"/>
          <w:sz w:val="20"/>
          <w:szCs w:val="20"/>
        </w:rPr>
      </w:pPr>
      <w:r w:rsidRPr="0043058F">
        <w:rPr>
          <w:color w:val="auto"/>
          <w:sz w:val="20"/>
          <w:szCs w:val="20"/>
        </w:rPr>
        <w:t xml:space="preserve">George Miller describes his work as a lifelong inquiry into storytelling by means of the moving image. </w:t>
      </w:r>
    </w:p>
    <w:p w14:paraId="3CCCCBA2" w14:textId="77777777" w:rsidR="0015458A" w:rsidRPr="0043058F" w:rsidRDefault="0015458A" w:rsidP="007A4635">
      <w:pPr>
        <w:pStyle w:val="Default"/>
        <w:rPr>
          <w:color w:val="auto"/>
          <w:sz w:val="20"/>
          <w:szCs w:val="20"/>
        </w:rPr>
      </w:pPr>
    </w:p>
    <w:p w14:paraId="2039875B" w14:textId="46B5016F" w:rsidR="002F4593" w:rsidRPr="0043058F" w:rsidRDefault="007A4635" w:rsidP="00851B8C">
      <w:pPr>
        <w:spacing w:after="0" w:line="240" w:lineRule="auto"/>
        <w:rPr>
          <w:rFonts w:ascii="Arial" w:hAnsi="Arial" w:cs="Arial"/>
          <w:sz w:val="20"/>
          <w:szCs w:val="20"/>
        </w:rPr>
      </w:pPr>
      <w:r w:rsidRPr="0043058F">
        <w:rPr>
          <w:rFonts w:ascii="Arial" w:hAnsi="Arial" w:cs="Arial"/>
          <w:sz w:val="20"/>
          <w:szCs w:val="20"/>
          <w:lang w:val="en-US"/>
        </w:rPr>
        <w:t xml:space="preserve">With his versatility, </w:t>
      </w:r>
      <w:r w:rsidR="0015458A">
        <w:rPr>
          <w:rFonts w:ascii="Arial" w:hAnsi="Arial" w:cs="Arial"/>
          <w:sz w:val="20"/>
          <w:szCs w:val="20"/>
          <w:lang w:val="en-US"/>
        </w:rPr>
        <w:t>he</w:t>
      </w:r>
      <w:r w:rsidRPr="0043058F">
        <w:rPr>
          <w:rFonts w:ascii="Arial" w:hAnsi="Arial" w:cs="Arial"/>
          <w:sz w:val="20"/>
          <w:szCs w:val="20"/>
          <w:lang w:val="en-US"/>
        </w:rPr>
        <w:t xml:space="preserve"> has created an eclectic and influential body of work which</w:t>
      </w:r>
      <w:r w:rsidR="00851B8C" w:rsidRPr="0043058F">
        <w:rPr>
          <w:rFonts w:ascii="Arial" w:hAnsi="Arial" w:cs="Arial"/>
          <w:sz w:val="20"/>
          <w:szCs w:val="20"/>
          <w:lang w:val="en-US"/>
        </w:rPr>
        <w:t xml:space="preserve"> </w:t>
      </w:r>
      <w:r w:rsidR="0015458A">
        <w:rPr>
          <w:rFonts w:ascii="Arial" w:hAnsi="Arial" w:cs="Arial"/>
          <w:sz w:val="20"/>
          <w:szCs w:val="20"/>
          <w:lang w:val="en-US"/>
        </w:rPr>
        <w:t xml:space="preserve">was also </w:t>
      </w:r>
      <w:r w:rsidR="006F7CE9" w:rsidRPr="0043058F">
        <w:rPr>
          <w:rFonts w:ascii="Arial" w:hAnsi="Arial" w:cs="Arial"/>
          <w:sz w:val="20"/>
          <w:szCs w:val="20"/>
          <w:lang w:val="en-US"/>
        </w:rPr>
        <w:t xml:space="preserve">significant in launching the international careers of many Australians on both sides of the camera. These include the actors Nicole Kidman, Mel Gibson and Hugo Weaving, several filmmakers, writers, art directors, visual effects and sound designers, plus the Oscar winning cinematographers Andrew </w:t>
      </w:r>
      <w:proofErr w:type="spellStart"/>
      <w:r w:rsidR="006F7CE9" w:rsidRPr="0043058F">
        <w:rPr>
          <w:rFonts w:ascii="Arial" w:hAnsi="Arial" w:cs="Arial"/>
          <w:sz w:val="20"/>
          <w:szCs w:val="20"/>
          <w:lang w:val="en-US"/>
        </w:rPr>
        <w:t>Lesnie</w:t>
      </w:r>
      <w:proofErr w:type="spellEnd"/>
      <w:r w:rsidR="006F7CE9" w:rsidRPr="0043058F">
        <w:rPr>
          <w:rFonts w:ascii="Arial" w:hAnsi="Arial" w:cs="Arial"/>
          <w:sz w:val="20"/>
          <w:szCs w:val="20"/>
          <w:lang w:val="en-US"/>
        </w:rPr>
        <w:t xml:space="preserve"> and Dean Semler. </w:t>
      </w:r>
    </w:p>
    <w:p w14:paraId="1CFA1316" w14:textId="77777777" w:rsidR="0043058F" w:rsidRPr="0043058F" w:rsidRDefault="0043058F" w:rsidP="00851B8C">
      <w:pPr>
        <w:spacing w:after="0" w:line="240" w:lineRule="auto"/>
        <w:rPr>
          <w:rFonts w:ascii="Arial" w:hAnsi="Arial" w:cs="Arial"/>
          <w:sz w:val="20"/>
          <w:szCs w:val="20"/>
          <w:lang w:val="en-US"/>
        </w:rPr>
      </w:pPr>
    </w:p>
    <w:p w14:paraId="114E5455" w14:textId="3DF790F2" w:rsidR="007A4635" w:rsidRPr="00E93DBB" w:rsidRDefault="007A4635" w:rsidP="007A4635">
      <w:pPr>
        <w:pStyle w:val="Default"/>
        <w:rPr>
          <w:color w:val="auto"/>
          <w:sz w:val="20"/>
        </w:rPr>
      </w:pPr>
      <w:r w:rsidRPr="00E93DBB">
        <w:rPr>
          <w:color w:val="auto"/>
          <w:sz w:val="20"/>
        </w:rPr>
        <w:t xml:space="preserve">In 1996, George </w:t>
      </w:r>
      <w:r w:rsidR="0043058F" w:rsidRPr="0043058F">
        <w:rPr>
          <w:color w:val="auto"/>
          <w:sz w:val="20"/>
          <w:szCs w:val="20"/>
        </w:rPr>
        <w:t>became</w:t>
      </w:r>
      <w:r w:rsidRPr="00E93DBB">
        <w:rPr>
          <w:color w:val="auto"/>
          <w:sz w:val="20"/>
        </w:rPr>
        <w:t xml:space="preserve"> an Officer of the Order of Australia for his services to the Australian Film industry </w:t>
      </w:r>
      <w:r w:rsidR="0015458A">
        <w:rPr>
          <w:color w:val="auto"/>
          <w:sz w:val="20"/>
          <w:szCs w:val="20"/>
        </w:rPr>
        <w:t>and</w:t>
      </w:r>
      <w:r w:rsidRPr="00E93DBB">
        <w:rPr>
          <w:color w:val="auto"/>
          <w:sz w:val="20"/>
        </w:rPr>
        <w:t xml:space="preserve"> as founding board </w:t>
      </w:r>
      <w:r w:rsidR="0043058F" w:rsidRPr="0043058F">
        <w:rPr>
          <w:color w:val="auto"/>
          <w:sz w:val="20"/>
          <w:szCs w:val="20"/>
        </w:rPr>
        <w:t>member</w:t>
      </w:r>
      <w:r w:rsidRPr="00E93DBB">
        <w:rPr>
          <w:color w:val="auto"/>
          <w:sz w:val="20"/>
        </w:rPr>
        <w:t xml:space="preserve"> of the Museum of Contemporary Art</w:t>
      </w:r>
      <w:r w:rsidRPr="0043058F">
        <w:rPr>
          <w:color w:val="auto"/>
          <w:sz w:val="20"/>
          <w:szCs w:val="20"/>
        </w:rPr>
        <w:t xml:space="preserve">. In 2010 he </w:t>
      </w:r>
      <w:r w:rsidR="0043058F" w:rsidRPr="0043058F">
        <w:rPr>
          <w:color w:val="auto"/>
          <w:sz w:val="20"/>
          <w:szCs w:val="20"/>
        </w:rPr>
        <w:t>was awarded</w:t>
      </w:r>
      <w:r w:rsidRPr="0043058F">
        <w:rPr>
          <w:color w:val="auto"/>
          <w:sz w:val="20"/>
          <w:szCs w:val="20"/>
        </w:rPr>
        <w:t xml:space="preserve"> </w:t>
      </w:r>
      <w:r w:rsidR="00984644">
        <w:rPr>
          <w:color w:val="auto"/>
          <w:sz w:val="20"/>
          <w:szCs w:val="20"/>
        </w:rPr>
        <w:t>an</w:t>
      </w:r>
      <w:r w:rsidRPr="0043058F">
        <w:rPr>
          <w:color w:val="auto"/>
          <w:sz w:val="20"/>
          <w:szCs w:val="20"/>
        </w:rPr>
        <w:t xml:space="preserve"> Ordre des Arts et des </w:t>
      </w:r>
      <w:proofErr w:type="spellStart"/>
      <w:r w:rsidRPr="0043058F">
        <w:rPr>
          <w:color w:val="auto"/>
          <w:sz w:val="20"/>
          <w:szCs w:val="20"/>
        </w:rPr>
        <w:t>Lettres</w:t>
      </w:r>
      <w:proofErr w:type="spellEnd"/>
      <w:r w:rsidRPr="0043058F">
        <w:rPr>
          <w:color w:val="auto"/>
          <w:sz w:val="20"/>
          <w:szCs w:val="20"/>
        </w:rPr>
        <w:t xml:space="preserve"> by the French Government. </w:t>
      </w:r>
      <w:r w:rsidR="0043058F" w:rsidRPr="0043058F">
        <w:rPr>
          <w:color w:val="auto"/>
          <w:sz w:val="20"/>
          <w:szCs w:val="20"/>
        </w:rPr>
        <w:t>He has been the longstanding Patron of the Australian F</w:t>
      </w:r>
      <w:r w:rsidR="0043058F">
        <w:rPr>
          <w:color w:val="auto"/>
          <w:sz w:val="20"/>
          <w:szCs w:val="20"/>
        </w:rPr>
        <w:t>i</w:t>
      </w:r>
      <w:r w:rsidR="0043058F" w:rsidRPr="0043058F">
        <w:rPr>
          <w:color w:val="auto"/>
          <w:sz w:val="20"/>
          <w:szCs w:val="20"/>
        </w:rPr>
        <w:t>lm Institute and AACTA and has served as the President of the</w:t>
      </w:r>
      <w:r w:rsidR="0043058F" w:rsidRPr="00E93DBB">
        <w:rPr>
          <w:color w:val="auto"/>
          <w:sz w:val="20"/>
        </w:rPr>
        <w:t xml:space="preserve"> Jury </w:t>
      </w:r>
      <w:r w:rsidR="0043058F" w:rsidRPr="0043058F">
        <w:rPr>
          <w:color w:val="auto"/>
          <w:sz w:val="20"/>
          <w:szCs w:val="20"/>
        </w:rPr>
        <w:t>a</w:t>
      </w:r>
      <w:r w:rsidR="0043058F">
        <w:rPr>
          <w:color w:val="auto"/>
          <w:sz w:val="20"/>
          <w:szCs w:val="20"/>
        </w:rPr>
        <w:t>t</w:t>
      </w:r>
      <w:r w:rsidR="0043058F" w:rsidRPr="00E93DBB">
        <w:rPr>
          <w:color w:val="auto"/>
          <w:sz w:val="20"/>
        </w:rPr>
        <w:t xml:space="preserve"> the Cannes Film Festival.</w:t>
      </w:r>
    </w:p>
    <w:p w14:paraId="0F44CF4C" w14:textId="77777777" w:rsidR="007A4635" w:rsidRPr="0043058F" w:rsidRDefault="007A4635" w:rsidP="00851B8C">
      <w:pPr>
        <w:spacing w:after="0" w:line="240" w:lineRule="auto"/>
        <w:rPr>
          <w:rFonts w:ascii="Arial" w:hAnsi="Arial" w:cs="Arial"/>
          <w:sz w:val="20"/>
          <w:szCs w:val="20"/>
          <w:lang w:val="en-US"/>
        </w:rPr>
      </w:pPr>
    </w:p>
    <w:p w14:paraId="3563A2B5" w14:textId="3D0AD2B9" w:rsidR="00851B8C" w:rsidRPr="0043058F" w:rsidRDefault="00851B8C" w:rsidP="00851B8C">
      <w:pPr>
        <w:spacing w:after="0" w:line="240" w:lineRule="auto"/>
        <w:rPr>
          <w:rFonts w:ascii="Arial" w:hAnsi="Arial" w:cs="Arial"/>
          <w:sz w:val="20"/>
          <w:szCs w:val="20"/>
        </w:rPr>
      </w:pPr>
      <w:r w:rsidRPr="0043058F">
        <w:rPr>
          <w:rFonts w:ascii="Arial" w:hAnsi="Arial" w:cs="Arial"/>
          <w:sz w:val="20"/>
          <w:szCs w:val="20"/>
        </w:rPr>
        <w:t xml:space="preserve">Chancellor, I present </w:t>
      </w:r>
      <w:r w:rsidR="00057AE2">
        <w:rPr>
          <w:rFonts w:ascii="Arial" w:hAnsi="Arial" w:cs="Arial"/>
          <w:sz w:val="20"/>
          <w:szCs w:val="20"/>
        </w:rPr>
        <w:t xml:space="preserve">Dr </w:t>
      </w:r>
      <w:r w:rsidRPr="0043058F">
        <w:rPr>
          <w:rFonts w:ascii="Arial" w:hAnsi="Arial" w:cs="Arial"/>
          <w:sz w:val="20"/>
          <w:szCs w:val="20"/>
        </w:rPr>
        <w:t>George Miller AO for admission to the degree of Doctor of Letters (honoris causa) and invite you to confer the degree upon him.</w:t>
      </w:r>
    </w:p>
    <w:sectPr w:rsidR="00851B8C" w:rsidRPr="0043058F" w:rsidSect="00381C72">
      <w:pgSz w:w="11906" w:h="16838" w:code="159"/>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10"/>
    <w:rsid w:val="00013AF8"/>
    <w:rsid w:val="000174D2"/>
    <w:rsid w:val="000433A1"/>
    <w:rsid w:val="00057AE2"/>
    <w:rsid w:val="000606DB"/>
    <w:rsid w:val="0007248F"/>
    <w:rsid w:val="00097331"/>
    <w:rsid w:val="000A6D52"/>
    <w:rsid w:val="000C35F7"/>
    <w:rsid w:val="00101A80"/>
    <w:rsid w:val="00101BE5"/>
    <w:rsid w:val="00131D5E"/>
    <w:rsid w:val="00136CBF"/>
    <w:rsid w:val="0015458A"/>
    <w:rsid w:val="00155B97"/>
    <w:rsid w:val="00174378"/>
    <w:rsid w:val="00186EB4"/>
    <w:rsid w:val="00190248"/>
    <w:rsid w:val="00194BB9"/>
    <w:rsid w:val="001D3CD7"/>
    <w:rsid w:val="001E3915"/>
    <w:rsid w:val="001F0743"/>
    <w:rsid w:val="001F31E7"/>
    <w:rsid w:val="00202601"/>
    <w:rsid w:val="0020750C"/>
    <w:rsid w:val="002313D4"/>
    <w:rsid w:val="00270D79"/>
    <w:rsid w:val="002A7AAB"/>
    <w:rsid w:val="002B6BA5"/>
    <w:rsid w:val="002E3FEE"/>
    <w:rsid w:val="002F4593"/>
    <w:rsid w:val="0030617C"/>
    <w:rsid w:val="003110D6"/>
    <w:rsid w:val="003134A3"/>
    <w:rsid w:val="00325089"/>
    <w:rsid w:val="00372A9B"/>
    <w:rsid w:val="00381A11"/>
    <w:rsid w:val="00381C72"/>
    <w:rsid w:val="004012E6"/>
    <w:rsid w:val="00402F10"/>
    <w:rsid w:val="0041228E"/>
    <w:rsid w:val="0043058F"/>
    <w:rsid w:val="004429B8"/>
    <w:rsid w:val="0044495B"/>
    <w:rsid w:val="004A064F"/>
    <w:rsid w:val="004A22D8"/>
    <w:rsid w:val="004C1D8B"/>
    <w:rsid w:val="004D5D0E"/>
    <w:rsid w:val="004D6ED7"/>
    <w:rsid w:val="0051789D"/>
    <w:rsid w:val="00524271"/>
    <w:rsid w:val="00551DE0"/>
    <w:rsid w:val="005648DD"/>
    <w:rsid w:val="005A1659"/>
    <w:rsid w:val="005A71F8"/>
    <w:rsid w:val="005C22C5"/>
    <w:rsid w:val="00605456"/>
    <w:rsid w:val="00627905"/>
    <w:rsid w:val="006311D7"/>
    <w:rsid w:val="00644B74"/>
    <w:rsid w:val="0064625D"/>
    <w:rsid w:val="00652550"/>
    <w:rsid w:val="006700EA"/>
    <w:rsid w:val="006A0E43"/>
    <w:rsid w:val="006B090A"/>
    <w:rsid w:val="006B6304"/>
    <w:rsid w:val="006E56C7"/>
    <w:rsid w:val="006F2E0A"/>
    <w:rsid w:val="006F7CE9"/>
    <w:rsid w:val="00745D10"/>
    <w:rsid w:val="00765292"/>
    <w:rsid w:val="00772E2D"/>
    <w:rsid w:val="007A38EB"/>
    <w:rsid w:val="007A4635"/>
    <w:rsid w:val="007B4133"/>
    <w:rsid w:val="007B4556"/>
    <w:rsid w:val="00827FBD"/>
    <w:rsid w:val="0083288A"/>
    <w:rsid w:val="00834DF9"/>
    <w:rsid w:val="00851B8C"/>
    <w:rsid w:val="008541E1"/>
    <w:rsid w:val="008677AC"/>
    <w:rsid w:val="008845A7"/>
    <w:rsid w:val="0089700F"/>
    <w:rsid w:val="008C17AB"/>
    <w:rsid w:val="008C7935"/>
    <w:rsid w:val="008C7DA5"/>
    <w:rsid w:val="008D6F7E"/>
    <w:rsid w:val="008E2B83"/>
    <w:rsid w:val="008E39A3"/>
    <w:rsid w:val="008E7C0D"/>
    <w:rsid w:val="00907041"/>
    <w:rsid w:val="009124E5"/>
    <w:rsid w:val="00913027"/>
    <w:rsid w:val="0092613D"/>
    <w:rsid w:val="009465A8"/>
    <w:rsid w:val="0096310D"/>
    <w:rsid w:val="00970483"/>
    <w:rsid w:val="00984644"/>
    <w:rsid w:val="00995DA6"/>
    <w:rsid w:val="009A370F"/>
    <w:rsid w:val="009A4C33"/>
    <w:rsid w:val="009B6F66"/>
    <w:rsid w:val="009C2C09"/>
    <w:rsid w:val="009D3B9A"/>
    <w:rsid w:val="009D4B50"/>
    <w:rsid w:val="00A545BC"/>
    <w:rsid w:val="00A56A9C"/>
    <w:rsid w:val="00A77EA2"/>
    <w:rsid w:val="00A940EC"/>
    <w:rsid w:val="00A944D8"/>
    <w:rsid w:val="00AA4BD2"/>
    <w:rsid w:val="00AB4566"/>
    <w:rsid w:val="00AC4C87"/>
    <w:rsid w:val="00AF67F1"/>
    <w:rsid w:val="00B00EA5"/>
    <w:rsid w:val="00B04694"/>
    <w:rsid w:val="00B2002E"/>
    <w:rsid w:val="00B24886"/>
    <w:rsid w:val="00B25AE6"/>
    <w:rsid w:val="00B5474B"/>
    <w:rsid w:val="00B8124C"/>
    <w:rsid w:val="00BA1292"/>
    <w:rsid w:val="00BC6E6F"/>
    <w:rsid w:val="00BE0C97"/>
    <w:rsid w:val="00BE594B"/>
    <w:rsid w:val="00C14080"/>
    <w:rsid w:val="00C42077"/>
    <w:rsid w:val="00C72D85"/>
    <w:rsid w:val="00C75D27"/>
    <w:rsid w:val="00C86471"/>
    <w:rsid w:val="00C979F9"/>
    <w:rsid w:val="00CB3A35"/>
    <w:rsid w:val="00CB4E37"/>
    <w:rsid w:val="00CC742D"/>
    <w:rsid w:val="00CD7B4B"/>
    <w:rsid w:val="00CE510F"/>
    <w:rsid w:val="00CF34E0"/>
    <w:rsid w:val="00CF79D5"/>
    <w:rsid w:val="00CF7F00"/>
    <w:rsid w:val="00D164D1"/>
    <w:rsid w:val="00D41BE6"/>
    <w:rsid w:val="00D42D6D"/>
    <w:rsid w:val="00D62EBF"/>
    <w:rsid w:val="00D860D4"/>
    <w:rsid w:val="00DA466B"/>
    <w:rsid w:val="00DB4AB1"/>
    <w:rsid w:val="00DE4C42"/>
    <w:rsid w:val="00DF45B5"/>
    <w:rsid w:val="00E02243"/>
    <w:rsid w:val="00E26069"/>
    <w:rsid w:val="00E32415"/>
    <w:rsid w:val="00E93DBB"/>
    <w:rsid w:val="00EA7075"/>
    <w:rsid w:val="00EB77AF"/>
    <w:rsid w:val="00ED4F8A"/>
    <w:rsid w:val="00EE15BB"/>
    <w:rsid w:val="00F20913"/>
    <w:rsid w:val="00F77D38"/>
    <w:rsid w:val="00F96E1B"/>
    <w:rsid w:val="00FB295E"/>
    <w:rsid w:val="00FC34B9"/>
    <w:rsid w:val="00FC43EF"/>
    <w:rsid w:val="00FD26CD"/>
    <w:rsid w:val="00FF0B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FEEA"/>
  <w15:chartTrackingRefBased/>
  <w15:docId w15:val="{DDA69BA1-3EAE-41FB-B737-728CA712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2E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A4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Powell</dc:creator>
  <cp:keywords/>
  <dc:description/>
  <cp:lastModifiedBy>Joanne Saunders</cp:lastModifiedBy>
  <cp:revision>3</cp:revision>
  <cp:lastPrinted>2023-04-17T02:35:00Z</cp:lastPrinted>
  <dcterms:created xsi:type="dcterms:W3CDTF">2023-04-19T05:05:00Z</dcterms:created>
  <dcterms:modified xsi:type="dcterms:W3CDTF">2023-05-31T04:47:00Z</dcterms:modified>
</cp:coreProperties>
</file>